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d31b116b942a2" w:history="1">
              <w:r>
                <w:rPr>
                  <w:rStyle w:val="Hyperlink"/>
                </w:rPr>
                <w:t>2025-2031年中国路桥工程行业发展现状调研与市场前景预测报告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d31b116b942a2" w:history="1">
              <w:r>
                <w:rPr>
                  <w:rStyle w:val="Hyperlink"/>
                </w:rPr>
                <w:t>2025-2031年中国路桥工程行业发展现状调研与市场前景预测报告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d31b116b942a2" w:history="1">
                <w:r>
                  <w:rPr>
                    <w:rStyle w:val="Hyperlink"/>
                  </w:rPr>
                  <w:t>https://www.20087.com/M_JianCaiFangChan/10/LuQiaoGongChengChanYeXianZhuangYuFaZhanQianJing.html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路桥工程行业正经历着前所未有的发展机遇，随着城市化进程的加快和基础设施建设的推进，对高质量、高效率的路桥工程需求持续增长。近年来，桥梁建设技术的创新，如大跨度悬索桥、斜拉桥，以及隧道施工技术的进步，如盾构法、掘进机，极大地提高了工程的施工速度和安全性。然而，项目融资、环境影响评估、以及如何平衡工程进度与质量控制，是路桥工程行业面临的挑战。</w:t>
      </w:r>
      <w:r>
        <w:rPr>
          <w:rFonts w:hint="eastAsia"/>
        </w:rPr>
        <w:br/>
      </w:r>
      <w:r>
        <w:rPr>
          <w:rFonts w:hint="eastAsia"/>
        </w:rPr>
        <w:t>　　未来，路桥工程行业的发展趋势将更加注重智能建造、绿色施工和人文关怀。一方面，利用BIM（建筑信息模型）、机器人施工等技术，实现工程设计、施工、管理的数字化和智能化，提高工程质量和效率。另一方面，采用环保材料、减少施工噪音和粉尘污染，保护生态环境，满足绿色建筑标准。此外，融入地方文化元素，提升路桥工程的艺术性和人文价值，使之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d31b116b942a2" w:history="1">
        <w:r>
          <w:rPr>
            <w:rStyle w:val="Hyperlink"/>
          </w:rPr>
          <w:t>2025-2031年中国路桥工程行业发展现状调研与市场前景预测报告</w:t>
        </w:r>
      </w:hyperlink>
      <w:r>
        <w:rPr>
          <w:rFonts w:hint="eastAsia"/>
        </w:rPr>
        <w:t>》系统分析了路桥工程行业的现状，全面梳理了路桥工程市场需求、市场规模、产业链结构及价格体系，详细解读了路桥工程细分市场特点。报告结合权威数据，科学预测了路桥工程市场前景与发展趋势，客观分析了品牌竞争格局、市场集中度及重点企业的运营表现，并指出了路桥工程行业面临的机遇与风险。为路桥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路桥工程行业发展综述</w:t>
      </w:r>
      <w:r>
        <w:rPr>
          <w:rFonts w:hint="eastAsia"/>
        </w:rPr>
        <w:br/>
      </w:r>
      <w:r>
        <w:rPr>
          <w:rFonts w:hint="eastAsia"/>
        </w:rPr>
        <w:t>　　第一节 路桥工程行业定义及分类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路桥工程行业统计标准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最近3-5年中国路桥工程行业经济指标分析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路桥工程行业产业链分析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路桥工程行业市场环境及影响分析（PEST）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路桥工程行业政治法律环境（P）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一、路桥工程产业社会环境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一、路桥工程技术分析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国际路桥工程行业发展分析及经验借鉴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国际公路发展现状</w:t>
      </w:r>
      <w:r>
        <w:rPr>
          <w:rFonts w:hint="eastAsia"/>
        </w:rPr>
        <w:br/>
      </w:r>
      <w:r>
        <w:rPr>
          <w:rFonts w:hint="eastAsia"/>
        </w:rPr>
        <w:t>　　　　一、国际公路发展历程</w:t>
      </w:r>
      <w:r>
        <w:rPr>
          <w:rFonts w:hint="eastAsia"/>
        </w:rPr>
        <w:br/>
      </w:r>
      <w:r>
        <w:rPr>
          <w:rFonts w:hint="eastAsia"/>
        </w:rPr>
        <w:t>　　　　　　1、普及阶段</w:t>
      </w:r>
      <w:r>
        <w:rPr>
          <w:rFonts w:hint="eastAsia"/>
        </w:rPr>
        <w:br/>
      </w:r>
      <w:r>
        <w:rPr>
          <w:rFonts w:hint="eastAsia"/>
        </w:rPr>
        <w:t>　　　　　　2、改善阶段</w:t>
      </w:r>
      <w:r>
        <w:rPr>
          <w:rFonts w:hint="eastAsia"/>
        </w:rPr>
        <w:br/>
      </w:r>
      <w:r>
        <w:rPr>
          <w:rFonts w:hint="eastAsia"/>
        </w:rPr>
        <w:t>　　　　　　3、高速发展阶段</w:t>
      </w:r>
      <w:r>
        <w:rPr>
          <w:rFonts w:hint="eastAsia"/>
        </w:rPr>
        <w:br/>
      </w:r>
      <w:r>
        <w:rPr>
          <w:rFonts w:hint="eastAsia"/>
        </w:rPr>
        <w:t>　　　　　　4、综合发展阶段</w:t>
      </w:r>
      <w:r>
        <w:rPr>
          <w:rFonts w:hint="eastAsia"/>
        </w:rPr>
        <w:br/>
      </w:r>
      <w:r>
        <w:rPr>
          <w:rFonts w:hint="eastAsia"/>
        </w:rPr>
        <w:t>　　　　二、国际公路分布现状</w:t>
      </w:r>
      <w:r>
        <w:rPr>
          <w:rFonts w:hint="eastAsia"/>
        </w:rPr>
        <w:br/>
      </w:r>
      <w:r>
        <w:rPr>
          <w:rFonts w:hint="eastAsia"/>
        </w:rPr>
        <w:t>　　　　　　1、公路总里程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3、西欧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5、发展中大国</w:t>
      </w:r>
      <w:r>
        <w:rPr>
          <w:rFonts w:hint="eastAsia"/>
        </w:rPr>
        <w:br/>
      </w:r>
      <w:r>
        <w:rPr>
          <w:rFonts w:hint="eastAsia"/>
        </w:rPr>
        <w:t>　　　　三、公路发展趋势——国际高速公路网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第二节 国际桥梁发展现状</w:t>
      </w:r>
      <w:r>
        <w:rPr>
          <w:rFonts w:hint="eastAsia"/>
        </w:rPr>
        <w:br/>
      </w:r>
      <w:r>
        <w:rPr>
          <w:rFonts w:hint="eastAsia"/>
        </w:rPr>
        <w:t>　　　　一、国际桥梁发展历程</w:t>
      </w:r>
      <w:r>
        <w:rPr>
          <w:rFonts w:hint="eastAsia"/>
        </w:rPr>
        <w:br/>
      </w:r>
      <w:r>
        <w:rPr>
          <w:rFonts w:hint="eastAsia"/>
        </w:rPr>
        <w:t>　　　　二、国际桥梁工程调研</w:t>
      </w:r>
      <w:r>
        <w:rPr>
          <w:rFonts w:hint="eastAsia"/>
        </w:rPr>
        <w:br/>
      </w:r>
      <w:r>
        <w:rPr>
          <w:rFonts w:hint="eastAsia"/>
        </w:rPr>
        <w:t>　　　　　　1、洲际跨海工程</w:t>
      </w:r>
      <w:r>
        <w:rPr>
          <w:rFonts w:hint="eastAsia"/>
        </w:rPr>
        <w:br/>
      </w:r>
      <w:r>
        <w:rPr>
          <w:rFonts w:hint="eastAsia"/>
        </w:rPr>
        <w:t>　　　　　　2、欧洲跨海工程</w:t>
      </w:r>
      <w:r>
        <w:rPr>
          <w:rFonts w:hint="eastAsia"/>
        </w:rPr>
        <w:br/>
      </w:r>
      <w:r>
        <w:rPr>
          <w:rFonts w:hint="eastAsia"/>
        </w:rPr>
        <w:t>　　　　　　3、亚洲跨海工程</w:t>
      </w:r>
      <w:r>
        <w:rPr>
          <w:rFonts w:hint="eastAsia"/>
        </w:rPr>
        <w:br/>
      </w:r>
      <w:r>
        <w:rPr>
          <w:rFonts w:hint="eastAsia"/>
        </w:rPr>
        <w:t>　　第三节 国际收费公路研究</w:t>
      </w:r>
      <w:r>
        <w:rPr>
          <w:rFonts w:hint="eastAsia"/>
        </w:rPr>
        <w:br/>
      </w:r>
      <w:r>
        <w:rPr>
          <w:rFonts w:hint="eastAsia"/>
        </w:rPr>
        <w:t>　　　　一、国际收费公路发展状况</w:t>
      </w:r>
      <w:r>
        <w:rPr>
          <w:rFonts w:hint="eastAsia"/>
        </w:rPr>
        <w:br/>
      </w:r>
      <w:r>
        <w:rPr>
          <w:rFonts w:hint="eastAsia"/>
        </w:rPr>
        <w:t>　　　　二、发展收费公路的目的和意义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三、国际收费公路的运营模式</w:t>
      </w:r>
      <w:r>
        <w:rPr>
          <w:rFonts w:hint="eastAsia"/>
        </w:rPr>
        <w:br/>
      </w:r>
      <w:r>
        <w:rPr>
          <w:rFonts w:hint="eastAsia"/>
        </w:rPr>
        <w:t>　　　　四、私营部门参与收费公路的模式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五、收费公路的收费问题研究</w:t>
      </w:r>
      <w:r>
        <w:rPr>
          <w:rFonts w:hint="eastAsia"/>
        </w:rPr>
        <w:br/>
      </w:r>
      <w:r>
        <w:rPr>
          <w:rFonts w:hint="eastAsia"/>
        </w:rPr>
        <w:t>　　　　　　1、收费标准</w:t>
      </w:r>
      <w:r>
        <w:rPr>
          <w:rFonts w:hint="eastAsia"/>
        </w:rPr>
        <w:br/>
      </w:r>
      <w:r>
        <w:rPr>
          <w:rFonts w:hint="eastAsia"/>
        </w:rPr>
        <w:t>　　　　　　2、收费期限</w:t>
      </w:r>
      <w:r>
        <w:rPr>
          <w:rFonts w:hint="eastAsia"/>
        </w:rPr>
        <w:br/>
      </w:r>
      <w:r>
        <w:rPr>
          <w:rFonts w:hint="eastAsia"/>
        </w:rPr>
        <w:t>　　　　　　3、收费方式</w:t>
      </w:r>
      <w:r>
        <w:rPr>
          <w:rFonts w:hint="eastAsia"/>
        </w:rPr>
        <w:br/>
      </w:r>
      <w:r>
        <w:rPr>
          <w:rFonts w:hint="eastAsia"/>
        </w:rPr>
        <w:t>　　　　　　4、整体收费</w:t>
      </w:r>
      <w:r>
        <w:rPr>
          <w:rFonts w:hint="eastAsia"/>
        </w:rPr>
        <w:br/>
      </w:r>
      <w:r>
        <w:rPr>
          <w:rFonts w:hint="eastAsia"/>
        </w:rPr>
        <w:t>　　　　六、国外收费公路发展给我国的启示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　　1、资金来源</w:t>
      </w:r>
      <w:r>
        <w:rPr>
          <w:rFonts w:hint="eastAsia"/>
        </w:rPr>
        <w:br/>
      </w:r>
      <w:r>
        <w:rPr>
          <w:rFonts w:hint="eastAsia"/>
        </w:rPr>
        <w:t>　　　　　　2、防范风险</w:t>
      </w:r>
      <w:r>
        <w:rPr>
          <w:rFonts w:hint="eastAsia"/>
        </w:rPr>
        <w:br/>
      </w:r>
      <w:r>
        <w:rPr>
          <w:rFonts w:hint="eastAsia"/>
        </w:rPr>
        <w:t>　　　　　　3、增加收费灵活性</w:t>
      </w:r>
      <w:r>
        <w:rPr>
          <w:rFonts w:hint="eastAsia"/>
        </w:rPr>
        <w:br/>
      </w:r>
      <w:r>
        <w:rPr>
          <w:rFonts w:hint="eastAsia"/>
        </w:rPr>
        <w:t>　　第四节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一、货物运输发展现状研究</w:t>
      </w:r>
      <w:r>
        <w:rPr>
          <w:rFonts w:hint="eastAsia"/>
        </w:rPr>
        <w:br/>
      </w:r>
      <w:r>
        <w:rPr>
          <w:rFonts w:hint="eastAsia"/>
        </w:rPr>
        <w:t>　　　　　　1、货物运输分布格局</w:t>
      </w:r>
      <w:r>
        <w:rPr>
          <w:rFonts w:hint="eastAsia"/>
        </w:rPr>
        <w:br/>
      </w:r>
      <w:r>
        <w:rPr>
          <w:rFonts w:hint="eastAsia"/>
        </w:rPr>
        <w:t>　　　　　　2、汽车货物运输现状研究</w:t>
      </w:r>
      <w:r>
        <w:rPr>
          <w:rFonts w:hint="eastAsia"/>
        </w:rPr>
        <w:br/>
      </w:r>
      <w:r>
        <w:rPr>
          <w:rFonts w:hint="eastAsia"/>
        </w:rPr>
        <w:t>　　　　二、旅客运输发展现状研究</w:t>
      </w:r>
      <w:r>
        <w:rPr>
          <w:rFonts w:hint="eastAsia"/>
        </w:rPr>
        <w:br/>
      </w:r>
      <w:r>
        <w:rPr>
          <w:rFonts w:hint="eastAsia"/>
        </w:rPr>
        <w:t>　　　　　　1、旅客运输分布格局</w:t>
      </w:r>
      <w:r>
        <w:rPr>
          <w:rFonts w:hint="eastAsia"/>
        </w:rPr>
        <w:br/>
      </w:r>
      <w:r>
        <w:rPr>
          <w:rFonts w:hint="eastAsia"/>
        </w:rPr>
        <w:t>　　　　　　2、汽车旅客运输现状研究</w:t>
      </w:r>
      <w:r>
        <w:rPr>
          <w:rFonts w:hint="eastAsia"/>
        </w:rPr>
        <w:br/>
      </w:r>
      <w:r>
        <w:rPr>
          <w:rFonts w:hint="eastAsia"/>
        </w:rPr>
        <w:t>　　　　三、国际路桥运输业发展特征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我国路桥工程行业运行现状分析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一、中国路桥工程行业的发展历程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二、中国路桥工程行业的发展特点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三、中国路桥工程建设成就</w:t>
      </w:r>
      <w:r>
        <w:rPr>
          <w:rFonts w:hint="eastAsia"/>
        </w:rPr>
        <w:br/>
      </w:r>
      <w:r>
        <w:rPr>
          <w:rFonts w:hint="eastAsia"/>
        </w:rPr>
        <w:t>　　　　　　1、公路建设成就</w:t>
      </w:r>
      <w:r>
        <w:rPr>
          <w:rFonts w:hint="eastAsia"/>
        </w:rPr>
        <w:br/>
      </w:r>
      <w:r>
        <w:rPr>
          <w:rFonts w:hint="eastAsia"/>
        </w:rPr>
        <w:t>　　　　　　2、桥梁建设成就</w:t>
      </w:r>
      <w:r>
        <w:rPr>
          <w:rFonts w:hint="eastAsia"/>
        </w:rPr>
        <w:br/>
      </w:r>
      <w:r>
        <w:rPr>
          <w:rFonts w:hint="eastAsia"/>
        </w:rPr>
        <w:t>　　第二节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第三节 路桥工程行业发展现状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一、我国路桥工程行业市场规模</w:t>
      </w:r>
      <w:r>
        <w:rPr>
          <w:rFonts w:hint="eastAsia"/>
        </w:rPr>
        <w:br/>
      </w:r>
      <w:r>
        <w:rPr>
          <w:rFonts w:hint="eastAsia"/>
        </w:rPr>
        <w:t>　　　　二、我国路桥工程行业发展分析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三、中国路桥工程企业发展分析</w:t>
      </w:r>
      <w:r>
        <w:rPr>
          <w:rFonts w:hint="eastAsia"/>
        </w:rPr>
        <w:br/>
      </w:r>
      <w:r>
        <w:rPr>
          <w:rFonts w:hint="eastAsia"/>
        </w:rPr>
        <w:t>　　第四节 路桥工程市场情况分析</w:t>
      </w:r>
      <w:r>
        <w:rPr>
          <w:rFonts w:hint="eastAsia"/>
        </w:rPr>
        <w:br/>
      </w:r>
      <w:r>
        <w:rPr>
          <w:rFonts w:hint="eastAsia"/>
        </w:rPr>
        <w:t>　　　　一、中国路桥工程市场总体概况</w:t>
      </w:r>
      <w:r>
        <w:rPr>
          <w:rFonts w:hint="eastAsia"/>
        </w:rPr>
        <w:br/>
      </w:r>
      <w:r>
        <w:rPr>
          <w:rFonts w:hint="eastAsia"/>
        </w:rPr>
        <w:t>　　　　二、中国路桥工程设备市场发展分析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我国路桥工程行业整体运行指标分析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中国路桥工程行业总体规模分析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中国路桥工程行业财务指标总体分析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4、我国路桥工程行业资本保值增值率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我国路桥工程关联行业市场分析及预测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六、钢铁行业产销规模分析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沥青行业运营状况分析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　　1、沥青产量供给规模分析</w:t>
      </w:r>
      <w:r>
        <w:rPr>
          <w:rFonts w:hint="eastAsia"/>
        </w:rPr>
        <w:br/>
      </w:r>
      <w:r>
        <w:rPr>
          <w:rFonts w:hint="eastAsia"/>
        </w:rPr>
        <w:t>　　　　　　2、沥青产量区域分布分析</w:t>
      </w:r>
      <w:r>
        <w:rPr>
          <w:rFonts w:hint="eastAsia"/>
        </w:rPr>
        <w:br/>
      </w:r>
      <w:r>
        <w:rPr>
          <w:rFonts w:hint="eastAsia"/>
        </w:rPr>
        <w:t>　　　　　　3、沥青企业产量对比分析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　　1、沥青行业供需状况分析</w:t>
      </w:r>
      <w:r>
        <w:rPr>
          <w:rFonts w:hint="eastAsia"/>
        </w:rPr>
        <w:br/>
      </w:r>
      <w:r>
        <w:rPr>
          <w:rFonts w:hint="eastAsia"/>
        </w:rPr>
        <w:t>　　　　　　2、沥青行业供需平衡走势</w:t>
      </w:r>
      <w:r>
        <w:rPr>
          <w:rFonts w:hint="eastAsia"/>
        </w:rPr>
        <w:br/>
      </w:r>
      <w:r>
        <w:rPr>
          <w:rFonts w:hint="eastAsia"/>
        </w:rPr>
        <w:t>　　　　　　3、沥青行业市场价格分析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　　1、沥青行业出口情况分析</w:t>
      </w:r>
      <w:r>
        <w:rPr>
          <w:rFonts w:hint="eastAsia"/>
        </w:rPr>
        <w:br/>
      </w:r>
      <w:r>
        <w:rPr>
          <w:rFonts w:hint="eastAsia"/>
        </w:rPr>
        <w:t>　　　　　　2、沥青行业进口情况分析</w:t>
      </w:r>
      <w:r>
        <w:rPr>
          <w:rFonts w:hint="eastAsia"/>
        </w:rPr>
        <w:br/>
      </w:r>
      <w:r>
        <w:rPr>
          <w:rFonts w:hint="eastAsia"/>
        </w:rPr>
        <w:t>　　　　　　3、沥青行业进出口市场前景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2、沥青行业产品产量预测</w:t>
      </w:r>
      <w:r>
        <w:rPr>
          <w:rFonts w:hint="eastAsia"/>
        </w:rPr>
        <w:br/>
      </w:r>
      <w:r>
        <w:rPr>
          <w:rFonts w:hint="eastAsia"/>
        </w:rPr>
        <w:t>　　　　　　3、沥青行业市场规模预测</w:t>
      </w:r>
      <w:r>
        <w:rPr>
          <w:rFonts w:hint="eastAsia"/>
        </w:rPr>
        <w:br/>
      </w:r>
      <w:r>
        <w:rPr>
          <w:rFonts w:hint="eastAsia"/>
        </w:rPr>
        <w:t>　　　　　　4、沥青行业需求结构预测</w:t>
      </w:r>
      <w:r>
        <w:rPr>
          <w:rFonts w:hint="eastAsia"/>
        </w:rPr>
        <w:br/>
      </w:r>
      <w:r>
        <w:rPr>
          <w:rFonts w:hint="eastAsia"/>
        </w:rPr>
        <w:t>　　第四节 公路行业运营状况分析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一、中国公路行业“十一五”回顾</w:t>
      </w:r>
      <w:r>
        <w:rPr>
          <w:rFonts w:hint="eastAsia"/>
        </w:rPr>
        <w:br/>
      </w:r>
      <w:r>
        <w:rPr>
          <w:rFonts w:hint="eastAsia"/>
        </w:rPr>
        <w:t>　　　　　　1、全国公路里程及增长情况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　　3、各省市公路通车里程情况</w:t>
      </w:r>
      <w:r>
        <w:rPr>
          <w:rFonts w:hint="eastAsia"/>
        </w:rPr>
        <w:br/>
      </w:r>
      <w:r>
        <w:rPr>
          <w:rFonts w:hint="eastAsia"/>
        </w:rPr>
        <w:t>　　　　　　4、全国公路营运汽车及增长情况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5、全国公路客运量及其增长情况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6、全国公路货运量及其增长情况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7、全国公路年平均日交通量</w:t>
      </w:r>
      <w:r>
        <w:rPr>
          <w:rFonts w:hint="eastAsia"/>
        </w:rPr>
        <w:br/>
      </w:r>
      <w:r>
        <w:rPr>
          <w:rFonts w:hint="eastAsia"/>
        </w:rPr>
        <w:t>　　　　　　8、公路固定资产投资额及增长速度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二、中国公路行业“十四五”分析</w:t>
      </w:r>
      <w:r>
        <w:rPr>
          <w:rFonts w:hint="eastAsia"/>
        </w:rPr>
        <w:br/>
      </w:r>
      <w:r>
        <w:rPr>
          <w:rFonts w:hint="eastAsia"/>
        </w:rPr>
        <w:t>　　　　　　1、中国公路行业多元化趋势分析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　　2、中国公路行业建设需求预测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　　3、中国公路建设供给预测</w:t>
      </w:r>
      <w:r>
        <w:rPr>
          <w:rFonts w:hint="eastAsia"/>
        </w:rPr>
        <w:br/>
      </w:r>
      <w:r>
        <w:rPr>
          <w:rFonts w:hint="eastAsia"/>
        </w:rPr>
        <w:t>　　　　　　4、中国公路区域发展前景展望</w:t>
      </w:r>
      <w:r>
        <w:rPr>
          <w:rFonts w:hint="eastAsia"/>
        </w:rPr>
        <w:br/>
      </w:r>
      <w:r>
        <w:rPr>
          <w:rFonts w:hint="eastAsia"/>
        </w:rPr>
        <w:t>　　第五节 桥梁行业运营状况分析</w:t>
      </w:r>
      <w:r>
        <w:rPr>
          <w:rFonts w:hint="eastAsia"/>
        </w:rPr>
        <w:br/>
      </w:r>
      <w:r>
        <w:rPr>
          <w:rFonts w:hint="eastAsia"/>
        </w:rPr>
        <w:t>　　　　一、桥梁行业建设状况</w:t>
      </w:r>
      <w:r>
        <w:rPr>
          <w:rFonts w:hint="eastAsia"/>
        </w:rPr>
        <w:br/>
      </w:r>
      <w:r>
        <w:rPr>
          <w:rFonts w:hint="eastAsia"/>
        </w:rPr>
        <w:t>　　　　二、桥梁行业建设需求状况</w:t>
      </w:r>
      <w:r>
        <w:rPr>
          <w:rFonts w:hint="eastAsia"/>
        </w:rPr>
        <w:br/>
      </w:r>
      <w:r>
        <w:rPr>
          <w:rFonts w:hint="eastAsia"/>
        </w:rPr>
        <w:t>　　　　三、桥梁行业发展趋势分析</w:t>
      </w:r>
      <w:r>
        <w:rPr>
          <w:rFonts w:hint="eastAsia"/>
        </w:rPr>
        <w:br/>
      </w:r>
      <w:r>
        <w:rPr>
          <w:rFonts w:hint="eastAsia"/>
        </w:rPr>
        <w:t>　　第六节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第七节 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三、中国物流需求驱动因素分析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四、中国物流行业发展机会分析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五、“十四五”期间物流行业的发展方向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六、“十四五”期间物流行业的增速预测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路桥工程行业区域市场分析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路桥工程区域市场分析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3、辽宁省路桥工程市场分析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1、北京市路桥工程市场分析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2、天津市路桥工程市场分析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3、河北省路桥工程市场分析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2、上海市路桥工程市场分析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3、江苏省路桥工程市场分析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4、浙江省路桥工程市场分析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5、福建省路桥工程市场分析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6、安徽省路桥工程市场分析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3、海南省路桥工程市场分析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3、河南省路桥工程市场分析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3、贵州省路桥工程市场分析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2、新疆自治区路桥工程市场分析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3、陕西省路桥工程市场分析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2025-2031年路桥工程行业竞争形势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一、路桥工程行业竞争结构分析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二、路桥工程行业企业间竞争格局分析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三、路桥工程行业集中度分析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四、路桥工程行业SWOT分析</w:t>
      </w:r>
      <w:r>
        <w:rPr>
          <w:rFonts w:hint="eastAsia"/>
        </w:rPr>
        <w:br/>
      </w:r>
      <w:r>
        <w:rPr>
          <w:rFonts w:hint="eastAsia"/>
        </w:rPr>
        <w:t>　　　　　　1、路桥工程行业优势分析</w:t>
      </w:r>
      <w:r>
        <w:rPr>
          <w:rFonts w:hint="eastAsia"/>
        </w:rPr>
        <w:br/>
      </w:r>
      <w:r>
        <w:rPr>
          <w:rFonts w:hint="eastAsia"/>
        </w:rPr>
        <w:t>　　　　　　2、路桥工程行业劣势分析</w:t>
      </w:r>
      <w:r>
        <w:rPr>
          <w:rFonts w:hint="eastAsia"/>
        </w:rPr>
        <w:br/>
      </w:r>
      <w:r>
        <w:rPr>
          <w:rFonts w:hint="eastAsia"/>
        </w:rPr>
        <w:t>　　　　　　3、路桥工程行业机会分析</w:t>
      </w:r>
      <w:r>
        <w:rPr>
          <w:rFonts w:hint="eastAsia"/>
        </w:rPr>
        <w:br/>
      </w:r>
      <w:r>
        <w:rPr>
          <w:rFonts w:hint="eastAsia"/>
        </w:rPr>
        <w:t>　　　　　　4、路桥工程行业威胁分析</w:t>
      </w:r>
      <w:r>
        <w:rPr>
          <w:rFonts w:hint="eastAsia"/>
        </w:rPr>
        <w:br/>
      </w:r>
      <w:r>
        <w:rPr>
          <w:rFonts w:hint="eastAsia"/>
        </w:rPr>
        <w:t>　　第二节 中国路桥工程行业竞争格局综述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一、路桥工程行业竞争概况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1、中国路桥工程行业品牌竞争格局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2、路桥工程业未来竞争格局和特点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3、路桥工程市场进入及竞争对手分析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二、中国路桥工程行业竞争力分析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2、我国路桥工程企业市场竞争的优势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4、国内路桥工程企业竞争能力提升途径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三、路桥工程行业主要企业竞争力分析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一、国内外路桥工程竞争分析</w:t>
      </w:r>
      <w:r>
        <w:rPr>
          <w:rFonts w:hint="eastAsia"/>
        </w:rPr>
        <w:br/>
      </w:r>
      <w:r>
        <w:rPr>
          <w:rFonts w:hint="eastAsia"/>
        </w:rPr>
        <w:t>　　　　二、我国路桥工程市场竞争分析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三、我国路桥工程市场集中度分析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四、国内主要路桥工程企业动向</w:t>
      </w:r>
      <w:r>
        <w:rPr>
          <w:rFonts w:hint="eastAsia"/>
        </w:rPr>
        <w:br/>
      </w:r>
      <w:r>
        <w:rPr>
          <w:rFonts w:hint="eastAsia"/>
        </w:rPr>
        <w:t>　　　　五、国内路桥工程企业拟在建项目分析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路桥工程行业并购重组分析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2025-2031年路桥工程行业领先企业经营形势分析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中国路桥工程企业总体发展状况分析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一、路桥工程企业主要类型</w:t>
      </w:r>
      <w:r>
        <w:rPr>
          <w:rFonts w:hint="eastAsia"/>
        </w:rPr>
        <w:br/>
      </w:r>
      <w:r>
        <w:rPr>
          <w:rFonts w:hint="eastAsia"/>
        </w:rPr>
        <w:t>　　　　二、路桥工程企业资本运作分析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三、路桥工程企业创新及品牌建设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四、路桥工程企业国际竞争力分析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中国领先路桥工程企业经营形势分析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六、黑龙江交通发展股份有限公司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八、重庆路桥股份有限公司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2025-2031年路桥工程行业前景及投资价值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路桥工程行业五年规划现状及未来预测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一、“十四五”期间路桥工程行业运行情况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二、“十四五”期间路桥工程行业发展成果</w:t>
      </w:r>
      <w:r>
        <w:rPr>
          <w:rFonts w:hint="eastAsia"/>
        </w:rPr>
        <w:br/>
      </w:r>
      <w:r>
        <w:rPr>
          <w:rFonts w:hint="eastAsia"/>
        </w:rPr>
        <w:t>　　　　三、路桥工程行业“十四五”发展方向预测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2025-2031年路桥工程市场发展前景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一、2025-2031年路桥工程市场发展潜力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二、2025-2031年路桥工程市场发展前景展望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2025-2031年路桥工程市场发展趋势预测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一、2025-2031年路桥工程行业发展趋势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二、2025-2031年路桥工程市场规模预测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三、2025-2031年路桥工程行业应用趋势预测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2025-2031年中国路桥工程行业供需预测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一、2025-2031年中国路桥工程行业供给预测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二、2025-2031年中国路桥工程行业需求预测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三、2025-2031年中国路桥工程行业供需平衡预测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路桥工程行业投资特性分析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一、路桥工程行业进入壁垒分析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二、路桥工程行业盈利因素分析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三、路桥工程行业盈利模式分析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2025-2031年路桥工程行业发展的影响因素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2025-2031年路桥工程行业投资价值评估分析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2025-2031年路桥工程行业投资机会与风险防范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路桥工程行业投融资情况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四、路桥工程行业投资现状分析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2025-2031年路桥工程行业投资机会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三、路桥工程行业投资机遇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2025-2031年路桥工程行业投资风险及防范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中国路桥工程行业投资建议</w:t>
      </w:r>
      <w:r>
        <w:rPr>
          <w:rFonts w:hint="eastAsia"/>
        </w:rPr>
        <w:br/>
      </w:r>
      <w:r>
        <w:rPr>
          <w:rFonts w:hint="eastAsia"/>
        </w:rPr>
        <w:t>　　　　一、路桥工程行业未来发展方向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二、路桥工程行业主要投资建议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三、中国路桥工程企业融资分析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路桥工程行业发展战略研究</w:t>
      </w:r>
      <w:r>
        <w:rPr>
          <w:rFonts w:hint="eastAsia"/>
        </w:rPr>
        <w:br/>
      </w:r>
      <w:r>
        <w:rPr>
          <w:rFonts w:hint="eastAsia"/>
        </w:rPr>
        <w:t>　　第一节 路桥工程行业发展战略研究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对我国路桥工程品牌的战略思考</w:t>
      </w:r>
      <w:r>
        <w:rPr>
          <w:rFonts w:hint="eastAsia"/>
        </w:rPr>
        <w:br/>
      </w:r>
      <w:r>
        <w:rPr>
          <w:rFonts w:hint="eastAsia"/>
        </w:rPr>
        <w:t>　　　　一、路桥工程品牌的重要性</w:t>
      </w:r>
      <w:r>
        <w:rPr>
          <w:rFonts w:hint="eastAsia"/>
        </w:rPr>
        <w:br/>
      </w:r>
      <w:r>
        <w:rPr>
          <w:rFonts w:hint="eastAsia"/>
        </w:rPr>
        <w:t>　　　　二、路桥工程实施品牌战略的意义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三、路桥工程企业品牌的现状分析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四、我国路桥工程企业的品牌战略</w:t>
      </w:r>
      <w:r>
        <w:rPr>
          <w:rFonts w:hint="eastAsia"/>
        </w:rPr>
        <w:br/>
      </w:r>
      <w:r>
        <w:rPr>
          <w:rFonts w:hint="eastAsia"/>
        </w:rPr>
        <w:t>　　　　五、路桥工程品牌战略管理的策略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路桥工程经营策略分析</w:t>
      </w:r>
      <w:r>
        <w:rPr>
          <w:rFonts w:hint="eastAsia"/>
        </w:rPr>
        <w:br/>
      </w:r>
      <w:r>
        <w:rPr>
          <w:rFonts w:hint="eastAsia"/>
        </w:rPr>
        <w:t>　　　　一、路桥工程市场细分策略</w:t>
      </w:r>
      <w:r>
        <w:rPr>
          <w:rFonts w:hint="eastAsia"/>
        </w:rPr>
        <w:br/>
      </w:r>
      <w:r>
        <w:rPr>
          <w:rFonts w:hint="eastAsia"/>
        </w:rPr>
        <w:t>　　　　二、路桥工程市场创新策略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四、路桥工程新产品差异化战略</w:t>
      </w:r>
      <w:r>
        <w:rPr>
          <w:rFonts w:hint="eastAsia"/>
        </w:rPr>
        <w:br/>
      </w:r>
      <w:r>
        <w:rPr>
          <w:rFonts w:hint="eastAsia"/>
        </w:rPr>
        <w:t>　　第四节 路桥工程行业投资战略研究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路桥工程行业研究结论及建议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路桥工程关联行业研究结论及建议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路桥工程行业发展建议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路桥工程行业生命周期</w:t>
      </w:r>
      <w:r>
        <w:rPr>
          <w:rFonts w:hint="eastAsia"/>
        </w:rPr>
        <w:br/>
      </w:r>
      <w:r>
        <w:rPr>
          <w:rFonts w:hint="eastAsia"/>
        </w:rPr>
        <w:t>　　图表 路桥工程行业产业链结构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2020-2025年全球路桥工程行业市场规模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2020-2025年中国路桥工程行业市场规模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2020-2025年路桥工程行业重要数据指标比较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2020-2025年中国路桥工程市场占全球份额比较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2020-2025年路桥工程行业工业总产值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2020-2025年全国公路和水路客运量</w:t>
      </w:r>
      <w:r>
        <w:rPr>
          <w:rFonts w:hint="eastAsia"/>
        </w:rPr>
        <w:br/>
      </w:r>
      <w:r>
        <w:rPr>
          <w:rFonts w:hint="eastAsia"/>
        </w:rPr>
        <w:t>　　图表 2020-2025年全国各省市公路旅客运输情况</w:t>
      </w:r>
      <w:r>
        <w:rPr>
          <w:rFonts w:hint="eastAsia"/>
        </w:rPr>
        <w:br/>
      </w:r>
      <w:r>
        <w:rPr>
          <w:rFonts w:hint="eastAsia"/>
        </w:rPr>
        <w:t>　　图表 2020-2025年全国公路和水路货运量</w:t>
      </w:r>
      <w:r>
        <w:rPr>
          <w:rFonts w:hint="eastAsia"/>
        </w:rPr>
        <w:br/>
      </w:r>
      <w:r>
        <w:rPr>
          <w:rFonts w:hint="eastAsia"/>
        </w:rPr>
        <w:t>　　图表 2020-2025年全国各省市公路货物运输情况</w:t>
      </w:r>
      <w:r>
        <w:rPr>
          <w:rFonts w:hint="eastAsia"/>
        </w:rPr>
        <w:br/>
      </w:r>
      <w:r>
        <w:rPr>
          <w:rFonts w:hint="eastAsia"/>
        </w:rPr>
        <w:t>　　图表 2020-2025年国道与高速公路年平均日交通量</w:t>
      </w:r>
      <w:r>
        <w:rPr>
          <w:rFonts w:hint="eastAsia"/>
        </w:rPr>
        <w:br/>
      </w:r>
      <w:r>
        <w:rPr>
          <w:rFonts w:hint="eastAsia"/>
        </w:rPr>
        <w:t>　　图表 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部分在建及规划中平行公路</w:t>
      </w:r>
      <w:r>
        <w:rPr>
          <w:rFonts w:hint="eastAsia"/>
        </w:rPr>
        <w:br/>
      </w:r>
      <w:r>
        <w:rPr>
          <w:rFonts w:hint="eastAsia"/>
        </w:rPr>
        <w:t>　　图表 部分在建及规划中城际铁路、客运专线</w:t>
      </w:r>
      <w:r>
        <w:rPr>
          <w:rFonts w:hint="eastAsia"/>
        </w:rPr>
        <w:br/>
      </w:r>
      <w:r>
        <w:rPr>
          <w:rFonts w:hint="eastAsia"/>
        </w:rPr>
        <w:t>　　图表 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2025-2031年公路客运量及增长率预测</w:t>
      </w:r>
      <w:r>
        <w:rPr>
          <w:rFonts w:hint="eastAsia"/>
        </w:rPr>
        <w:br/>
      </w:r>
      <w:r>
        <w:rPr>
          <w:rFonts w:hint="eastAsia"/>
        </w:rPr>
        <w:t>　　图表 2025-2031年高速公路客运周转量增速预计</w:t>
      </w:r>
      <w:r>
        <w:rPr>
          <w:rFonts w:hint="eastAsia"/>
        </w:rPr>
        <w:br/>
      </w:r>
      <w:r>
        <w:rPr>
          <w:rFonts w:hint="eastAsia"/>
        </w:rPr>
        <w:t>　　图表 2025-2031年公路货运量及增长率预测</w:t>
      </w:r>
      <w:r>
        <w:rPr>
          <w:rFonts w:hint="eastAsia"/>
        </w:rPr>
        <w:br/>
      </w:r>
      <w:r>
        <w:rPr>
          <w:rFonts w:hint="eastAsia"/>
        </w:rPr>
        <w:t>　　图表 2025-2031年高速公路货运周转量增速预计</w:t>
      </w:r>
      <w:r>
        <w:rPr>
          <w:rFonts w:hint="eastAsia"/>
        </w:rPr>
        <w:br/>
      </w:r>
      <w:r>
        <w:rPr>
          <w:rFonts w:hint="eastAsia"/>
        </w:rPr>
        <w:t>　　图表 各省市自治区高速公路发展规划统计</w:t>
      </w:r>
      <w:r>
        <w:rPr>
          <w:rFonts w:hint="eastAsia"/>
        </w:rPr>
        <w:br/>
      </w:r>
      <w:r>
        <w:rPr>
          <w:rFonts w:hint="eastAsia"/>
        </w:rPr>
        <w:t>　　图表 全国高速公路建成通车里程结构分布情况</w:t>
      </w:r>
      <w:r>
        <w:rPr>
          <w:rFonts w:hint="eastAsia"/>
        </w:rPr>
        <w:br/>
      </w:r>
      <w:r>
        <w:rPr>
          <w:rFonts w:hint="eastAsia"/>
        </w:rPr>
        <w:t>　　图表 2030年全国高速公路建成通车里程结构分布预计</w:t>
      </w:r>
      <w:r>
        <w:rPr>
          <w:rFonts w:hint="eastAsia"/>
        </w:rPr>
        <w:br/>
      </w:r>
      <w:r>
        <w:rPr>
          <w:rFonts w:hint="eastAsia"/>
        </w:rPr>
        <w:t>　　图表 东部高速公路建设规模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“十四五”期间东部主要省份高速公路投资建设规模预测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中部高速公路建设规模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“十四五”期间中部主要省份高速公路投资建设规模预测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西部高速公路建设规模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“十四五”期间西部主要省份高速公路投资建设规模预测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2020-2025年汽车行业企业数量、从业人数变化情况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2020-2025年汽车行业资产负债规模及增长率变化情况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2020-2025年汽车行业资产负债规模变化趋势图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2020-2025年汽车行业工业总产值变化情况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2020-2025年汽车行业工业总产值趋势图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d31b116b942a2" w:history="1">
        <w:r>
          <w:rPr>
            <w:rStyle w:val="Hyperlink"/>
          </w:rPr>
          <w:t>2025-2031年中国路桥工程行业发展现状调研与市场前景预测报告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d31b116b942a2" w:history="1">
        <w:r>
          <w:rPr>
            <w:rStyle w:val="Hyperlink"/>
          </w:rPr>
          <w:t>https://www.20087.com/M_JianCaiFangChan/10/LuQiaoGongChengChanYeXianZhuangYuFaZhanQianJing.html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122c3bb7a4539" w:history="1">
      <w:r>
        <w:rPr>
          <w:rStyle w:val="Hyperlink"/>
        </w:rPr>
        <w:t>2025-2031年中国路桥工程行业发展现状调研与市场前景预测报告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LuQiaoGongChengChanYeXianZhuangYuFaZhanQianJing.html" TargetMode="External" Id="Rab7d31b116b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LuQiaoGongChengChanYeXianZhuangYuFaZhanQianJing.html" TargetMode="External" Id="Ra6f122c3bb7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2025-01-30T04:33:00Z</dcterms:created>
  <dcterms:modified xsi:type="dcterms:W3CDTF">2025-01-30T05:33:00Z</dcterms:modified>
  <dc:subject>2025-2031年中国路桥工程行业发展现状调研与市场前景预测报告</dc:subject>
  <dc:title>2025-2031年中国路桥工程行业发展现状调研与市场前景预测报告</dc:title>
  <cp:keywords>2025-2031年中国路桥工程行业发展现状调研与市场前景预测报告</cp:keywords>
  <dc:description>2025-2031年中国路桥工程行业发展现状调研与市场前景预测报告</dc:description>
</cp:coreProperties>
</file>