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d6678b3abe4178" w:history="1">
              <w:r>
                <w:rPr>
                  <w:rStyle w:val="Hyperlink"/>
                </w:rPr>
                <w:t>2025-2031年中国土地一级开发市场现状调研分析及发展前景报告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d6678b3abe4178" w:history="1">
              <w:r>
                <w:rPr>
                  <w:rStyle w:val="Hyperlink"/>
                </w:rPr>
                <w:t>2025-2031年中国土地一级开发市场现状调研分析及发展前景报告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1977267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d6678b3abe4178" w:history="1">
                <w:r>
                  <w:rPr>
                    <w:rStyle w:val="Hyperlink"/>
                  </w:rPr>
                  <w:t>https://www.20087.com/7/26/TuDiYiJiKaiFaHangYeQianJingFenXi.html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地一级开发指的是将未开发的土地通过基础设施建设和公共服务配套，转变成可供二级开发的土地。近年来，随着城市化进程的加速，土地一级开发在推动城市扩张、改善城市基础设施和提升土地价值方面发挥了重要作用。政府主导的土地征收和开发模式，以及PPP（公私合营）等新型合作模式，成为土地一级开发的常见方式。</w:t>
      </w:r>
      <w:r>
        <w:rPr>
          <w:rFonts w:hint="eastAsia"/>
        </w:rPr>
        <w:br/>
      </w:r>
      <w:r>
        <w:rPr>
          <w:rFonts w:hint="eastAsia"/>
        </w:rPr>
        <w:t>　　未来，土地一级开发将更加注重可持续性和城市规划的前瞻性。随着城市发展理念的转变，土地开发将更加注重生态环保和公共利益，如增加绿地空间、完善交通网络和公共服务设施，以提升居民的生活质量和城市的整体竞争力。同时，土地利用效率和存量土地的再开发将成为重点，以避免盲目扩张和资源浪费。</w:t>
      </w:r>
      <w:r>
        <w:rPr>
          <w:rFonts w:hint="eastAsia"/>
        </w:rPr>
        <w:br/>
      </w:r>
      <w:r>
        <w:rPr>
          <w:rFonts w:hint="eastAsia"/>
        </w:rPr>
        <w:t>　　《</w:t>
      </w:r>
      <w:hyperlink r:id="R21d6678b3abe4178" w:history="1">
        <w:r>
          <w:rPr>
            <w:rStyle w:val="Hyperlink"/>
          </w:rPr>
          <w:t>2025-2031年中国土地一级开发市场现状调研分析及发展前景报告</w:t>
        </w:r>
      </w:hyperlink>
      <w:r>
        <w:rPr>
          <w:rFonts w:hint="eastAsia"/>
        </w:rPr>
        <w:t>》依托多年行业监测数据，结合土地一级开发行业现状与未来前景，系统分析了土地一级开发市场需求、市场规模、产业链结构、价格机制及细分市场特征。报告对土地一级开发市场前景进行了客观评估，预测了土地一级开发行业发展趋势，并详细解读了品牌竞争格局、市场集中度及重点企业的运营表现。此外，报告通过SWOT分析识别了土地一级开发行业机遇与潜在风险，为投资者和决策者提供了科学、规范的战略建议，助力把握土地一级开发行业的投资方向与发展机会。</w:t>
      </w:r>
      <w:r>
        <w:rPr>
          <w:rFonts w:hint="eastAsia"/>
        </w:rPr>
        <w:br/>
      </w:r>
      <w:r>
        <w:rPr>
          <w:rFonts w:hint="eastAsia"/>
        </w:rPr>
        <w:br/>
      </w:r>
      <w:r>
        <w:rPr>
          <w:rFonts w:hint="eastAsia"/>
        </w:rPr>
        <w:t>第一章 土地一级开发产业概述</w:t>
      </w:r>
      <w:r>
        <w:rPr>
          <w:rFonts w:hint="eastAsia"/>
        </w:rPr>
        <w:br/>
      </w:r>
      <w:r>
        <w:rPr>
          <w:rFonts w:hint="eastAsia"/>
        </w:rPr>
        <w:t>　　第一节 土地一级开发定义和主要模式分类</w:t>
      </w:r>
      <w:r>
        <w:rPr>
          <w:rFonts w:hint="eastAsia"/>
        </w:rPr>
        <w:br/>
      </w:r>
      <w:r>
        <w:rPr>
          <w:rFonts w:hint="eastAsia"/>
        </w:rPr>
        <w:t>　　第二节 房企参与一级土地开发的盈利模式</w:t>
      </w:r>
      <w:r>
        <w:rPr>
          <w:rFonts w:hint="eastAsia"/>
        </w:rPr>
        <w:br/>
      </w:r>
      <w:r>
        <w:rPr>
          <w:rFonts w:hint="eastAsia"/>
        </w:rPr>
        <w:t>　　第三节 土地一级开发发展历程</w:t>
      </w:r>
      <w:r>
        <w:rPr>
          <w:rFonts w:hint="eastAsia"/>
        </w:rPr>
        <w:br/>
      </w:r>
      <w:r>
        <w:rPr>
          <w:rFonts w:hint="eastAsia"/>
        </w:rPr>
        <w:br/>
      </w:r>
      <w:r>
        <w:rPr>
          <w:rFonts w:hint="eastAsia"/>
        </w:rPr>
        <w:t>第二章 中国土地一级开发行业运行环境分析</w:t>
      </w:r>
      <w:r>
        <w:rPr>
          <w:rFonts w:hint="eastAsia"/>
        </w:rPr>
        <w:br/>
      </w:r>
      <w:r>
        <w:rPr>
          <w:rFonts w:hint="eastAsia"/>
        </w:rPr>
        <w:t>　　第一节 中国土地一级开发运行经济环境分析</w:t>
      </w:r>
      <w:r>
        <w:rPr>
          <w:rFonts w:hint="eastAsia"/>
        </w:rPr>
        <w:br/>
      </w:r>
      <w:r>
        <w:rPr>
          <w:rFonts w:hint="eastAsia"/>
        </w:rPr>
        <w:t>　　　　一、2025年经济运行主要特点</w:t>
      </w:r>
      <w:r>
        <w:rPr>
          <w:rFonts w:hint="eastAsia"/>
        </w:rPr>
        <w:br/>
      </w:r>
      <w:r>
        <w:rPr>
          <w:rFonts w:hint="eastAsia"/>
        </w:rPr>
        <w:t>　　　　二、经济运行中突出矛盾和问题</w:t>
      </w:r>
      <w:r>
        <w:rPr>
          <w:rFonts w:hint="eastAsia"/>
        </w:rPr>
        <w:br/>
      </w:r>
      <w:r>
        <w:rPr>
          <w:rFonts w:hint="eastAsia"/>
        </w:rPr>
        <w:t>　　　　三、2025年经济增长基本态势</w:t>
      </w:r>
      <w:r>
        <w:rPr>
          <w:rFonts w:hint="eastAsia"/>
        </w:rPr>
        <w:br/>
      </w:r>
      <w:r>
        <w:rPr>
          <w:rFonts w:hint="eastAsia"/>
        </w:rPr>
        <w:t>　　第二节 中国土地一级开发产业政策环境分析</w:t>
      </w:r>
      <w:r>
        <w:rPr>
          <w:rFonts w:hint="eastAsia"/>
        </w:rPr>
        <w:br/>
      </w:r>
      <w:r>
        <w:rPr>
          <w:rFonts w:hint="eastAsia"/>
        </w:rPr>
        <w:t>　　　　一、土地一级开发的相关法律关系</w:t>
      </w:r>
      <w:r>
        <w:rPr>
          <w:rFonts w:hint="eastAsia"/>
        </w:rPr>
        <w:br/>
      </w:r>
      <w:r>
        <w:rPr>
          <w:rFonts w:hint="eastAsia"/>
        </w:rPr>
        <w:t>　　　　二、土地一级开发行业最新法规</w:t>
      </w:r>
      <w:r>
        <w:rPr>
          <w:rFonts w:hint="eastAsia"/>
        </w:rPr>
        <w:br/>
      </w:r>
      <w:r>
        <w:rPr>
          <w:rFonts w:hint="eastAsia"/>
        </w:rPr>
        <w:t>　　　　三、地方土地一级开发产业政策评述</w:t>
      </w:r>
      <w:r>
        <w:rPr>
          <w:rFonts w:hint="eastAsia"/>
        </w:rPr>
        <w:br/>
      </w:r>
      <w:r>
        <w:rPr>
          <w:rFonts w:hint="eastAsia"/>
        </w:rPr>
        <w:t>　　第三节 中国土地一级开发产业社会环境分析</w:t>
      </w:r>
      <w:r>
        <w:rPr>
          <w:rFonts w:hint="eastAsia"/>
        </w:rPr>
        <w:br/>
      </w:r>
      <w:r>
        <w:rPr>
          <w:rFonts w:hint="eastAsia"/>
        </w:rPr>
        <w:t>　　　　一、人口规模及结构</w:t>
      </w:r>
      <w:r>
        <w:rPr>
          <w:rFonts w:hint="eastAsia"/>
        </w:rPr>
        <w:br/>
      </w:r>
      <w:r>
        <w:rPr>
          <w:rFonts w:hint="eastAsia"/>
        </w:rPr>
        <w:t>　　　　二、居民收入及消费情况</w:t>
      </w:r>
      <w:r>
        <w:rPr>
          <w:rFonts w:hint="eastAsia"/>
        </w:rPr>
        <w:br/>
      </w:r>
      <w:r>
        <w:rPr>
          <w:rFonts w:hint="eastAsia"/>
        </w:rPr>
        <w:br/>
      </w:r>
      <w:r>
        <w:rPr>
          <w:rFonts w:hint="eastAsia"/>
        </w:rPr>
        <w:t>第三章 中国土地开发市场供需现状分析</w:t>
      </w:r>
      <w:r>
        <w:rPr>
          <w:rFonts w:hint="eastAsia"/>
        </w:rPr>
        <w:br/>
      </w:r>
      <w:r>
        <w:rPr>
          <w:rFonts w:hint="eastAsia"/>
        </w:rPr>
        <w:t>　　第一节 土地开发市场供应现状分析</w:t>
      </w:r>
      <w:r>
        <w:rPr>
          <w:rFonts w:hint="eastAsia"/>
        </w:rPr>
        <w:br/>
      </w:r>
      <w:r>
        <w:rPr>
          <w:rFonts w:hint="eastAsia"/>
        </w:rPr>
        <w:t>　　　　一、全国土地开发市场供应现状</w:t>
      </w:r>
      <w:r>
        <w:rPr>
          <w:rFonts w:hint="eastAsia"/>
        </w:rPr>
        <w:br/>
      </w:r>
      <w:r>
        <w:rPr>
          <w:rFonts w:hint="eastAsia"/>
        </w:rPr>
        <w:t>　　　　二、全国300个城市土地供应分析</w:t>
      </w:r>
      <w:r>
        <w:rPr>
          <w:rFonts w:hint="eastAsia"/>
        </w:rPr>
        <w:br/>
      </w:r>
      <w:r>
        <w:rPr>
          <w:rFonts w:hint="eastAsia"/>
        </w:rPr>
        <w:t>　　第二节 土地开发市场需求现状分析</w:t>
      </w:r>
      <w:r>
        <w:rPr>
          <w:rFonts w:hint="eastAsia"/>
        </w:rPr>
        <w:br/>
      </w:r>
      <w:r>
        <w:rPr>
          <w:rFonts w:hint="eastAsia"/>
        </w:rPr>
        <w:t>　　　　一、全国300个城市土地成交情况</w:t>
      </w:r>
      <w:r>
        <w:rPr>
          <w:rFonts w:hint="eastAsia"/>
        </w:rPr>
        <w:br/>
      </w:r>
      <w:r>
        <w:rPr>
          <w:rFonts w:hint="eastAsia"/>
        </w:rPr>
        <w:t>　　　　三、全国300个城市土地出让金</w:t>
      </w:r>
      <w:r>
        <w:rPr>
          <w:rFonts w:hint="eastAsia"/>
        </w:rPr>
        <w:br/>
      </w:r>
      <w:r>
        <w:rPr>
          <w:rFonts w:hint="eastAsia"/>
        </w:rPr>
        <w:t>　　第三节 2025年全国主要城市地价分析与预测</w:t>
      </w:r>
      <w:r>
        <w:rPr>
          <w:rFonts w:hint="eastAsia"/>
        </w:rPr>
        <w:br/>
      </w:r>
      <w:r>
        <w:rPr>
          <w:rFonts w:hint="eastAsia"/>
        </w:rPr>
        <w:t>　　　　一、2025年全国主要城市地价总体情况</w:t>
      </w:r>
      <w:r>
        <w:rPr>
          <w:rFonts w:hint="eastAsia"/>
        </w:rPr>
        <w:br/>
      </w:r>
      <w:r>
        <w:rPr>
          <w:rFonts w:hint="eastAsia"/>
        </w:rPr>
        <w:t>　　　　二、2025年全国主要城市地价市场形势分析</w:t>
      </w:r>
      <w:r>
        <w:rPr>
          <w:rFonts w:hint="eastAsia"/>
        </w:rPr>
        <w:br/>
      </w:r>
      <w:r>
        <w:rPr>
          <w:rFonts w:hint="eastAsia"/>
        </w:rPr>
        <w:t>　　　　三、后期走势预判及关注要点</w:t>
      </w:r>
      <w:r>
        <w:rPr>
          <w:rFonts w:hint="eastAsia"/>
        </w:rPr>
        <w:br/>
      </w:r>
      <w:r>
        <w:rPr>
          <w:rFonts w:hint="eastAsia"/>
        </w:rPr>
        <w:br/>
      </w:r>
      <w:r>
        <w:rPr>
          <w:rFonts w:hint="eastAsia"/>
        </w:rPr>
        <w:t>第四章 中国土地一级开发行业发展概述</w:t>
      </w:r>
      <w:r>
        <w:rPr>
          <w:rFonts w:hint="eastAsia"/>
        </w:rPr>
        <w:br/>
      </w:r>
      <w:r>
        <w:rPr>
          <w:rFonts w:hint="eastAsia"/>
        </w:rPr>
        <w:t>　　第一节 中国土地一级开发模式研究</w:t>
      </w:r>
      <w:r>
        <w:rPr>
          <w:rFonts w:hint="eastAsia"/>
        </w:rPr>
        <w:br/>
      </w:r>
      <w:r>
        <w:rPr>
          <w:rFonts w:hint="eastAsia"/>
        </w:rPr>
        <w:t>　　　　一、土地一级开发模式</w:t>
      </w:r>
      <w:r>
        <w:rPr>
          <w:rFonts w:hint="eastAsia"/>
        </w:rPr>
        <w:br/>
      </w:r>
      <w:r>
        <w:rPr>
          <w:rFonts w:hint="eastAsia"/>
        </w:rPr>
        <w:t>　　　　二、土地一级开发融资模式</w:t>
      </w:r>
      <w:r>
        <w:rPr>
          <w:rFonts w:hint="eastAsia"/>
        </w:rPr>
        <w:br/>
      </w:r>
      <w:r>
        <w:rPr>
          <w:rFonts w:hint="eastAsia"/>
        </w:rPr>
        <w:t>　　　　三、土地一级开发盈利模式</w:t>
      </w:r>
      <w:r>
        <w:rPr>
          <w:rFonts w:hint="eastAsia"/>
        </w:rPr>
        <w:br/>
      </w:r>
      <w:r>
        <w:rPr>
          <w:rFonts w:hint="eastAsia"/>
        </w:rPr>
        <w:t>　　第二节 PPP 模式下的土地一级开发项目应用研究</w:t>
      </w:r>
      <w:r>
        <w:rPr>
          <w:rFonts w:hint="eastAsia"/>
        </w:rPr>
        <w:br/>
      </w:r>
      <w:r>
        <w:rPr>
          <w:rFonts w:hint="eastAsia"/>
        </w:rPr>
        <w:t>　　　　一、土地一级开发过程中PPP 模式的应用</w:t>
      </w:r>
      <w:r>
        <w:rPr>
          <w:rFonts w:hint="eastAsia"/>
        </w:rPr>
        <w:br/>
      </w:r>
      <w:r>
        <w:rPr>
          <w:rFonts w:hint="eastAsia"/>
        </w:rPr>
        <w:t>　　　　二、土地一级开发PPP 模式的应用优势</w:t>
      </w:r>
      <w:r>
        <w:rPr>
          <w:rFonts w:hint="eastAsia"/>
        </w:rPr>
        <w:br/>
      </w:r>
      <w:r>
        <w:rPr>
          <w:rFonts w:hint="eastAsia"/>
        </w:rPr>
        <w:t>　　　　三、PPP 模式在土地一级开发中所面临的问题</w:t>
      </w:r>
      <w:r>
        <w:rPr>
          <w:rFonts w:hint="eastAsia"/>
        </w:rPr>
        <w:br/>
      </w:r>
      <w:r>
        <w:rPr>
          <w:rFonts w:hint="eastAsia"/>
        </w:rPr>
        <w:t>　　第三节 2025-2031年中国土地一级开发行业热点动态</w:t>
      </w:r>
      <w:r>
        <w:rPr>
          <w:rFonts w:hint="eastAsia"/>
        </w:rPr>
        <w:br/>
      </w:r>
      <w:r>
        <w:rPr>
          <w:rFonts w:hint="eastAsia"/>
        </w:rPr>
        <w:t>　　第四节 2025年中国土地一级开发行业面临的挑战</w:t>
      </w:r>
      <w:r>
        <w:rPr>
          <w:rFonts w:hint="eastAsia"/>
        </w:rPr>
        <w:br/>
      </w:r>
      <w:r>
        <w:rPr>
          <w:rFonts w:hint="eastAsia"/>
        </w:rPr>
        <w:br/>
      </w:r>
      <w:r>
        <w:rPr>
          <w:rFonts w:hint="eastAsia"/>
        </w:rPr>
        <w:t>第五章 中国土地一级开发行业重点地区市场调研</w:t>
      </w:r>
      <w:r>
        <w:rPr>
          <w:rFonts w:hint="eastAsia"/>
        </w:rPr>
        <w:br/>
      </w:r>
      <w:r>
        <w:rPr>
          <w:rFonts w:hint="eastAsia"/>
        </w:rPr>
        <w:t>　　　　一、北京地区土地一级开发行业发展现状及特点</w:t>
      </w:r>
      <w:r>
        <w:rPr>
          <w:rFonts w:hint="eastAsia"/>
        </w:rPr>
        <w:br/>
      </w:r>
      <w:r>
        <w:rPr>
          <w:rFonts w:hint="eastAsia"/>
        </w:rPr>
        <w:t>　　　　二、上海地区土地一级开发发展现状及特点</w:t>
      </w:r>
      <w:r>
        <w:rPr>
          <w:rFonts w:hint="eastAsia"/>
        </w:rPr>
        <w:br/>
      </w:r>
      <w:r>
        <w:rPr>
          <w:rFonts w:hint="eastAsia"/>
        </w:rPr>
        <w:t>　　　　三、重庆地区土地一级开发发展现状及特点</w:t>
      </w:r>
      <w:r>
        <w:rPr>
          <w:rFonts w:hint="eastAsia"/>
        </w:rPr>
        <w:br/>
      </w:r>
      <w:r>
        <w:rPr>
          <w:rFonts w:hint="eastAsia"/>
        </w:rPr>
        <w:t>　　　　四、三市土地一级开发模式对比分析</w:t>
      </w:r>
      <w:r>
        <w:rPr>
          <w:rFonts w:hint="eastAsia"/>
        </w:rPr>
        <w:br/>
      </w:r>
      <w:r>
        <w:rPr>
          <w:rFonts w:hint="eastAsia"/>
        </w:rPr>
        <w:br/>
      </w:r>
      <w:r>
        <w:rPr>
          <w:rFonts w:hint="eastAsia"/>
        </w:rPr>
        <w:t>第六章 2025-2031年土地一级开发行业经济运行</w:t>
      </w:r>
      <w:r>
        <w:rPr>
          <w:rFonts w:hint="eastAsia"/>
        </w:rPr>
        <w:br/>
      </w:r>
      <w:r>
        <w:rPr>
          <w:rFonts w:hint="eastAsia"/>
        </w:rPr>
        <w:t>　　第一节 2025-2031年土地一级开发行业偿债能力分析</w:t>
      </w:r>
      <w:r>
        <w:rPr>
          <w:rFonts w:hint="eastAsia"/>
        </w:rPr>
        <w:br/>
      </w:r>
      <w:r>
        <w:rPr>
          <w:rFonts w:hint="eastAsia"/>
        </w:rPr>
        <w:t>　　第二节 2025-2031年土地一级开发行业盈利能力分析</w:t>
      </w:r>
      <w:r>
        <w:rPr>
          <w:rFonts w:hint="eastAsia"/>
        </w:rPr>
        <w:br/>
      </w:r>
      <w:r>
        <w:rPr>
          <w:rFonts w:hint="eastAsia"/>
        </w:rPr>
        <w:t>　　第三节 2025-2031年土地一级开发行业发展能力分析</w:t>
      </w:r>
      <w:r>
        <w:rPr>
          <w:rFonts w:hint="eastAsia"/>
        </w:rPr>
        <w:br/>
      </w:r>
      <w:r>
        <w:rPr>
          <w:rFonts w:hint="eastAsia"/>
        </w:rPr>
        <w:br/>
      </w:r>
      <w:r>
        <w:rPr>
          <w:rFonts w:hint="eastAsia"/>
        </w:rPr>
        <w:t>第七章 中国土地一级开发行业策略</w:t>
      </w:r>
      <w:r>
        <w:rPr>
          <w:rFonts w:hint="eastAsia"/>
        </w:rPr>
        <w:br/>
      </w:r>
      <w:r>
        <w:rPr>
          <w:rFonts w:hint="eastAsia"/>
        </w:rPr>
        <w:t>　　　　一、参与一级开发的优势</w:t>
      </w:r>
      <w:r>
        <w:rPr>
          <w:rFonts w:hint="eastAsia"/>
        </w:rPr>
        <w:br/>
      </w:r>
      <w:r>
        <w:rPr>
          <w:rFonts w:hint="eastAsia"/>
        </w:rPr>
        <w:t>　　　　二、一级开发的资金解决</w:t>
      </w:r>
      <w:r>
        <w:rPr>
          <w:rFonts w:hint="eastAsia"/>
        </w:rPr>
        <w:br/>
      </w:r>
      <w:r>
        <w:rPr>
          <w:rFonts w:hint="eastAsia"/>
        </w:rPr>
        <w:t>　　　　三、土地的一级开发相关策略</w:t>
      </w:r>
      <w:r>
        <w:rPr>
          <w:rFonts w:hint="eastAsia"/>
        </w:rPr>
        <w:br/>
      </w:r>
      <w:r>
        <w:rPr>
          <w:rFonts w:hint="eastAsia"/>
        </w:rPr>
        <w:br/>
      </w:r>
      <w:r>
        <w:rPr>
          <w:rFonts w:hint="eastAsia"/>
        </w:rPr>
        <w:t>第八章 中国土地一级开发行业竞争格局分析</w:t>
      </w:r>
      <w:r>
        <w:rPr>
          <w:rFonts w:hint="eastAsia"/>
        </w:rPr>
        <w:br/>
      </w:r>
      <w:r>
        <w:rPr>
          <w:rFonts w:hint="eastAsia"/>
        </w:rPr>
        <w:t>　　第一节 2025-2031年土地一级开发行业集中度分析</w:t>
      </w:r>
      <w:r>
        <w:rPr>
          <w:rFonts w:hint="eastAsia"/>
        </w:rPr>
        <w:br/>
      </w:r>
      <w:r>
        <w:rPr>
          <w:rFonts w:hint="eastAsia"/>
        </w:rPr>
        <w:t>　　第二节 2025-2031年土地一级开发行业竞争格局分析</w:t>
      </w:r>
      <w:r>
        <w:rPr>
          <w:rFonts w:hint="eastAsia"/>
        </w:rPr>
        <w:br/>
      </w:r>
      <w:r>
        <w:rPr>
          <w:rFonts w:hint="eastAsia"/>
        </w:rPr>
        <w:br/>
      </w:r>
      <w:r>
        <w:rPr>
          <w:rFonts w:hint="eastAsia"/>
        </w:rPr>
        <w:t>第九章 中国土地一级开发行业重点企业发展调研</w:t>
      </w:r>
      <w:r>
        <w:rPr>
          <w:rFonts w:hint="eastAsia"/>
        </w:rPr>
        <w:br/>
      </w:r>
      <w:r>
        <w:rPr>
          <w:rFonts w:hint="eastAsia"/>
        </w:rPr>
        <w:t>　　第一节 招商局蛇口工业区控股股份有限公司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三、企业经营优势分析</w:t>
      </w:r>
      <w:r>
        <w:rPr>
          <w:rFonts w:hint="eastAsia"/>
        </w:rPr>
        <w:br/>
      </w:r>
      <w:r>
        <w:rPr>
          <w:rFonts w:hint="eastAsia"/>
        </w:rPr>
        <w:t>　　　　四、企业发展规划策略</w:t>
      </w:r>
      <w:r>
        <w:rPr>
          <w:rFonts w:hint="eastAsia"/>
        </w:rPr>
        <w:br/>
      </w:r>
      <w:r>
        <w:rPr>
          <w:rFonts w:hint="eastAsia"/>
        </w:rPr>
        <w:t>　　第二节 金地集团</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三、企业经营优势分析</w:t>
      </w:r>
      <w:r>
        <w:rPr>
          <w:rFonts w:hint="eastAsia"/>
        </w:rPr>
        <w:br/>
      </w:r>
      <w:r>
        <w:rPr>
          <w:rFonts w:hint="eastAsia"/>
        </w:rPr>
        <w:t>　　　　四、企业发展规划策略</w:t>
      </w:r>
      <w:r>
        <w:rPr>
          <w:rFonts w:hint="eastAsia"/>
        </w:rPr>
        <w:br/>
      </w:r>
      <w:r>
        <w:rPr>
          <w:rFonts w:hint="eastAsia"/>
        </w:rPr>
        <w:t>　　第三节 深圳华侨城股份有限公司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三、企业经营优势分析</w:t>
      </w:r>
      <w:r>
        <w:rPr>
          <w:rFonts w:hint="eastAsia"/>
        </w:rPr>
        <w:br/>
      </w:r>
      <w:r>
        <w:rPr>
          <w:rFonts w:hint="eastAsia"/>
        </w:rPr>
        <w:t>　　　　四、企业发展规划策略</w:t>
      </w:r>
      <w:r>
        <w:rPr>
          <w:rFonts w:hint="eastAsia"/>
        </w:rPr>
        <w:br/>
      </w:r>
      <w:r>
        <w:rPr>
          <w:rFonts w:hint="eastAsia"/>
        </w:rPr>
        <w:t>　　第四节 北京首都开发控股（集团）有限公司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三、企业经营优势分析</w:t>
      </w:r>
      <w:r>
        <w:rPr>
          <w:rFonts w:hint="eastAsia"/>
        </w:rPr>
        <w:br/>
      </w:r>
      <w:r>
        <w:rPr>
          <w:rFonts w:hint="eastAsia"/>
        </w:rPr>
        <w:t>　　　　四、企业发展规划策略</w:t>
      </w:r>
      <w:r>
        <w:rPr>
          <w:rFonts w:hint="eastAsia"/>
        </w:rPr>
        <w:br/>
      </w:r>
      <w:r>
        <w:rPr>
          <w:rFonts w:hint="eastAsia"/>
        </w:rPr>
        <w:t>　　第五节 南京栖霞建设股份有限公司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三、企业经营优势分析</w:t>
      </w:r>
      <w:r>
        <w:rPr>
          <w:rFonts w:hint="eastAsia"/>
        </w:rPr>
        <w:br/>
      </w:r>
      <w:r>
        <w:rPr>
          <w:rFonts w:hint="eastAsia"/>
        </w:rPr>
        <w:t>　　　　四、企业发展规划策略</w:t>
      </w:r>
      <w:r>
        <w:rPr>
          <w:rFonts w:hint="eastAsia"/>
        </w:rPr>
        <w:br/>
      </w:r>
      <w:r>
        <w:rPr>
          <w:rFonts w:hint="eastAsia"/>
        </w:rPr>
        <w:br/>
      </w:r>
      <w:r>
        <w:rPr>
          <w:rFonts w:hint="eastAsia"/>
        </w:rPr>
        <w:t>第十章 2025-2031年中国土地一级开发市场预测及发展建议</w:t>
      </w:r>
      <w:r>
        <w:rPr>
          <w:rFonts w:hint="eastAsia"/>
        </w:rPr>
        <w:br/>
      </w:r>
      <w:r>
        <w:rPr>
          <w:rFonts w:hint="eastAsia"/>
        </w:rPr>
        <w:t>　　第一节 2025-2031年中国土地一级开发市场预测分析</w:t>
      </w:r>
      <w:r>
        <w:rPr>
          <w:rFonts w:hint="eastAsia"/>
        </w:rPr>
        <w:br/>
      </w:r>
      <w:r>
        <w:rPr>
          <w:rFonts w:hint="eastAsia"/>
        </w:rPr>
        <w:t>　　第二节 2025-2031年中国土地一级开发企业发展策略建议</w:t>
      </w:r>
      <w:r>
        <w:rPr>
          <w:rFonts w:hint="eastAsia"/>
        </w:rPr>
        <w:br/>
      </w:r>
      <w:r>
        <w:rPr>
          <w:rFonts w:hint="eastAsia"/>
        </w:rPr>
        <w:t>　　　　一、融资策略</w:t>
      </w:r>
      <w:r>
        <w:rPr>
          <w:rFonts w:hint="eastAsia"/>
        </w:rPr>
        <w:br/>
      </w:r>
      <w:r>
        <w:rPr>
          <w:rFonts w:hint="eastAsia"/>
        </w:rPr>
        <w:t>　　　　二、人才策略</w:t>
      </w:r>
      <w:r>
        <w:rPr>
          <w:rFonts w:hint="eastAsia"/>
        </w:rPr>
        <w:br/>
      </w:r>
      <w:r>
        <w:rPr>
          <w:rFonts w:hint="eastAsia"/>
        </w:rPr>
        <w:br/>
      </w:r>
      <w:r>
        <w:rPr>
          <w:rFonts w:hint="eastAsia"/>
        </w:rPr>
        <w:t>第十一章 业内专家对土地一级开发行业投资的建议及观点</w:t>
      </w:r>
      <w:r>
        <w:rPr>
          <w:rFonts w:hint="eastAsia"/>
        </w:rPr>
        <w:br/>
      </w:r>
      <w:r>
        <w:rPr>
          <w:rFonts w:hint="eastAsia"/>
        </w:rPr>
        <w:t>　　第一节 土地一级开发行业投资效益分析</w:t>
      </w:r>
      <w:r>
        <w:rPr>
          <w:rFonts w:hint="eastAsia"/>
        </w:rPr>
        <w:br/>
      </w:r>
      <w:r>
        <w:rPr>
          <w:rFonts w:hint="eastAsia"/>
        </w:rPr>
        <w:t>　　第二节 土地一级开发行业投资风险分析</w:t>
      </w:r>
      <w:r>
        <w:rPr>
          <w:rFonts w:hint="eastAsia"/>
        </w:rPr>
        <w:br/>
      </w:r>
      <w:r>
        <w:rPr>
          <w:rFonts w:hint="eastAsia"/>
        </w:rPr>
        <w:t>　　　　一、主体不对称风险</w:t>
      </w:r>
      <w:r>
        <w:rPr>
          <w:rFonts w:hint="eastAsia"/>
        </w:rPr>
        <w:br/>
      </w:r>
      <w:r>
        <w:rPr>
          <w:rFonts w:hint="eastAsia"/>
        </w:rPr>
        <w:t>　　　　二、开发投资风险</w:t>
      </w:r>
      <w:r>
        <w:rPr>
          <w:rFonts w:hint="eastAsia"/>
        </w:rPr>
        <w:br/>
      </w:r>
      <w:r>
        <w:rPr>
          <w:rFonts w:hint="eastAsia"/>
        </w:rPr>
        <w:t>　　　　三、土地一级开发企业风险</w:t>
      </w:r>
      <w:r>
        <w:rPr>
          <w:rFonts w:hint="eastAsia"/>
        </w:rPr>
        <w:br/>
      </w:r>
      <w:r>
        <w:rPr>
          <w:rFonts w:hint="eastAsia"/>
        </w:rPr>
        <w:t>　　　　四、其他风险</w:t>
      </w:r>
      <w:r>
        <w:rPr>
          <w:rFonts w:hint="eastAsia"/>
        </w:rPr>
        <w:br/>
      </w:r>
      <w:r>
        <w:rPr>
          <w:rFonts w:hint="eastAsia"/>
        </w:rPr>
        <w:t>　　第三节 [中^智^林^]土地一级开发行业应对策略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d6678b3abe4178" w:history="1">
        <w:r>
          <w:rPr>
            <w:rStyle w:val="Hyperlink"/>
          </w:rPr>
          <w:t>2025-2031年中国土地一级开发市场现状调研分析及发展前景报告</w:t>
        </w:r>
      </w:hyperlink>
      <w:r>
        <w:rPr>
          <w:color w:val="C00000"/>
        </w:rPr>
        <w:t>》，报告编号：</w:t>
      </w:r>
      <w:r>
        <w:rPr>
          <w:rFonts w:hint="eastAsia"/>
          <w:color w:val="C00000"/>
        </w:rPr>
        <w:t>1977267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d6678b3abe4178" w:history="1">
        <w:r>
          <w:rPr>
            <w:rStyle w:val="Hyperlink"/>
          </w:rPr>
          <w:t>https://www.20087.com/7/26/TuDiYiJiKaiFaHangYeQianJingFenXi.html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热点：土地一级开发主体、土地一级开发流程、一级开发土地出让、土地一级开发成本、土地开发成本、土地一级开发 概念、土地一级开发最新政策、土地一级开发主体、一级土地开发和二级开发概念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8741a85a14ee3" w:history="1">
      <w:r>
        <w:rPr>
          <w:rStyle w:val="Hyperlink"/>
        </w:rPr>
        <w:t>2025-2031年中国土地一级开发市场现状调研分析及发展前景报告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TuDiYiJiKaiFaHangYeQianJingFenXi.html" TargetMode="External" Id="R21d6678b3abe4178" /></Relationships>
</file>

<file path=word/_rels/header2.xml.rels>&#65279;<?xml version="1.0" encoding="utf-8"?><Relationships xmlns="http://schemas.openxmlformats.org/package/2006/relationships"><Relationship Type="http://schemas.openxmlformats.org/officeDocument/2006/relationships/hyperlink" Target="https://www.20087.com/7/26/TuDiYiJiKaiFaHangYeQianJingFenXi.html" TargetMode="External" Id="R9678741a85a14e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2025-05-11T01:33:00Z</dcterms:created>
  <dcterms:modified xsi:type="dcterms:W3CDTF">2025-05-11T02:33:00Z</dcterms:modified>
  <dc:subject>2025-2031年中国土地一级开发市场现状调研分析及发展前景报告</dc:subject>
  <dc:title>2025-2031年中国土地一级开发市场现状调研分析及发展前景报告</dc:title>
  <cp:keywords>2025-2031年中国土地一级开发市场现状调研分析及发展前景报告</cp:keywords>
  <dc:description>2025-2031年中国土地一级开发市场现状调研分析及发展前景报告</dc:description>
</cp:coreProperties>
</file>