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2b478d51448c" w:history="1">
              <w:r>
                <w:rPr>
                  <w:rStyle w:val="Hyperlink"/>
                </w:rPr>
                <w:t>2025-2031年中国产权式酒店行业全面调研与发展趋势预测报告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2b478d51448c" w:history="1">
              <w:r>
                <w:rPr>
                  <w:rStyle w:val="Hyperlink"/>
                </w:rPr>
                <w:t>2025-2031年中国产权式酒店行业全面调研与发展趋势预测报告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2b478d51448c" w:history="1">
                <w:r>
                  <w:rPr>
                    <w:rStyle w:val="Hyperlink"/>
                  </w:rPr>
                  <w:t>https://www.20087.com/1/61/ChanQuanShiJiuDianHangYeFaZhanQu.html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将房地产投资与酒店经营相结合的新型商业模式，在全球范围内得到了快速的发展。近年来，随着旅游业的快速发展和人们消费观念的转变，产权式酒店的市场需求呈现出稳步增长的态势。同时，随着房地产开发和酒店经营管理技术的不断进步，产权式酒店的开发和运营水平也在不断提升。</w:t>
      </w:r>
      <w:r>
        <w:rPr>
          <w:rFonts w:hint="eastAsia"/>
        </w:rPr>
        <w:br/>
      </w:r>
      <w:r>
        <w:rPr>
          <w:rFonts w:hint="eastAsia"/>
        </w:rPr>
        <w:t>　　未来，产权式酒店行业将面临更加广阔的市场空间和更加激烈的竞争态势。为了在竞争中脱颖而出并实现可持续发展，产权式酒店行业需要关注以下几个方面：一是加强技术创新和产品研发，推动产权式酒店向高性能化、智能化、个性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e2b478d51448c" w:history="1">
        <w:r>
          <w:rPr>
            <w:rStyle w:val="Hyperlink"/>
          </w:rPr>
          <w:t>2025-2031年中国产权式酒店行业全面调研与发展趋势预测报告</w:t>
        </w:r>
      </w:hyperlink>
      <w:r>
        <w:rPr>
          <w:rFonts w:hint="eastAsia"/>
        </w:rPr>
        <w:t>》从市场规模、需求变化及价格动态等维度，系统解析了产权式酒店行业的现状与发展趋势。报告深入分析了产权式酒店产业链各环节，科学预测了市场前景与技术发展方向，同时聚焦产权式酒店细分市场特点及重点企业的经营表现，揭示了产权式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第二节 中国产权酒店的产生与发展</w:t>
      </w:r>
      <w:r>
        <w:rPr>
          <w:rFonts w:hint="eastAsia"/>
        </w:rPr>
        <w:br/>
      </w:r>
      <w:r>
        <w:rPr>
          <w:rFonts w:hint="eastAsia"/>
        </w:rPr>
        <w:t>　　　　一、产生</w:t>
      </w:r>
      <w:r>
        <w:rPr>
          <w:rFonts w:hint="eastAsia"/>
        </w:rPr>
        <w:br/>
      </w:r>
      <w:r>
        <w:rPr>
          <w:rFonts w:hint="eastAsia"/>
        </w:rPr>
        <w:t>　　　　二、发展</w:t>
      </w:r>
      <w:r>
        <w:rPr>
          <w:rFonts w:hint="eastAsia"/>
        </w:rPr>
        <w:br/>
      </w:r>
      <w:r>
        <w:rPr>
          <w:rFonts w:hint="eastAsia"/>
        </w:rPr>
        <w:t>　　第三节 产权式酒店商业模式</w:t>
      </w:r>
      <w:r>
        <w:rPr>
          <w:rFonts w:hint="eastAsia"/>
        </w:rPr>
        <w:br/>
      </w:r>
      <w:r>
        <w:rPr>
          <w:rFonts w:hint="eastAsia"/>
        </w:rPr>
        <w:t>　　　　一、开发商</w:t>
      </w:r>
      <w:r>
        <w:rPr>
          <w:rFonts w:hint="eastAsia"/>
        </w:rPr>
        <w:br/>
      </w:r>
      <w:r>
        <w:rPr>
          <w:rFonts w:hint="eastAsia"/>
        </w:rPr>
        <w:t>　　　　二、小业主</w:t>
      </w:r>
      <w:r>
        <w:rPr>
          <w:rFonts w:hint="eastAsia"/>
        </w:rPr>
        <w:br/>
      </w:r>
      <w:r>
        <w:rPr>
          <w:rFonts w:hint="eastAsia"/>
        </w:rPr>
        <w:t>　　　　三、酒店管理公司</w:t>
      </w:r>
      <w:r>
        <w:rPr>
          <w:rFonts w:hint="eastAsia"/>
        </w:rPr>
        <w:br/>
      </w:r>
      <w:r>
        <w:rPr>
          <w:rFonts w:hint="eastAsia"/>
        </w:rPr>
        <w:t>　　第四节 产权酒店在中国兴起的深层次原因</w:t>
      </w:r>
      <w:r>
        <w:rPr>
          <w:rFonts w:hint="eastAsia"/>
        </w:rPr>
        <w:br/>
      </w:r>
      <w:r>
        <w:rPr>
          <w:rFonts w:hint="eastAsia"/>
        </w:rPr>
        <w:t>　　　　一、从投资者角度分析</w:t>
      </w:r>
      <w:r>
        <w:rPr>
          <w:rFonts w:hint="eastAsia"/>
        </w:rPr>
        <w:br/>
      </w:r>
      <w:r>
        <w:rPr>
          <w:rFonts w:hint="eastAsia"/>
        </w:rPr>
        <w:t>　　　　二、从购买者角度分析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2025年中国酒店业发展分析</w:t>
      </w:r>
      <w:r>
        <w:rPr>
          <w:rFonts w:hint="eastAsia"/>
        </w:rPr>
        <w:br/>
      </w:r>
      <w:r>
        <w:rPr>
          <w:rFonts w:hint="eastAsia"/>
        </w:rPr>
        <w:t>　　第一节 2025年中国酒店业发展状况</w:t>
      </w:r>
      <w:r>
        <w:rPr>
          <w:rFonts w:hint="eastAsia"/>
        </w:rPr>
        <w:br/>
      </w:r>
      <w:r>
        <w:rPr>
          <w:rFonts w:hint="eastAsia"/>
        </w:rPr>
        <w:t>　　　　一、中国酒店业的发展特点</w:t>
      </w:r>
      <w:r>
        <w:rPr>
          <w:rFonts w:hint="eastAsia"/>
        </w:rPr>
        <w:br/>
      </w:r>
      <w:r>
        <w:rPr>
          <w:rFonts w:hint="eastAsia"/>
        </w:rPr>
        <w:t>　　　　二、2025年中国酒店业发展分析</w:t>
      </w:r>
      <w:r>
        <w:rPr>
          <w:rFonts w:hint="eastAsia"/>
        </w:rPr>
        <w:br/>
      </w:r>
      <w:r>
        <w:rPr>
          <w:rFonts w:hint="eastAsia"/>
        </w:rPr>
        <w:t>　　　　三、中国酒店业向数字化服务转型</w:t>
      </w:r>
      <w:r>
        <w:rPr>
          <w:rFonts w:hint="eastAsia"/>
        </w:rPr>
        <w:br/>
      </w:r>
      <w:r>
        <w:rPr>
          <w:rFonts w:hint="eastAsia"/>
        </w:rPr>
        <w:t>　　　　四、中国酒店业信息化发展的五个阶段</w:t>
      </w:r>
      <w:r>
        <w:rPr>
          <w:rFonts w:hint="eastAsia"/>
        </w:rPr>
        <w:br/>
      </w:r>
      <w:r>
        <w:rPr>
          <w:rFonts w:hint="eastAsia"/>
        </w:rPr>
        <w:t>　　第二节 2025年中国星级酒店的发展分析</w:t>
      </w:r>
      <w:r>
        <w:rPr>
          <w:rFonts w:hint="eastAsia"/>
        </w:rPr>
        <w:br/>
      </w:r>
      <w:r>
        <w:rPr>
          <w:rFonts w:hint="eastAsia"/>
        </w:rPr>
        <w:t>　　　　一、2025年中国星级酒店经营状况分析</w:t>
      </w:r>
      <w:r>
        <w:rPr>
          <w:rFonts w:hint="eastAsia"/>
        </w:rPr>
        <w:br/>
      </w:r>
      <w:r>
        <w:rPr>
          <w:rFonts w:hint="eastAsia"/>
        </w:rPr>
        <w:t>　　　　二、星级酒店餐饮业提升核心竞争力的对策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　　四、市场走向细分背景下低星级酒店的发展</w:t>
      </w:r>
      <w:r>
        <w:rPr>
          <w:rFonts w:hint="eastAsia"/>
        </w:rPr>
        <w:br/>
      </w:r>
      <w:r>
        <w:rPr>
          <w:rFonts w:hint="eastAsia"/>
        </w:rPr>
        <w:t>　　第三节 2025年中国酒店业的发展问题探讨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三、中国酒店业面临的挑战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2025年中国酒店业的发展策略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2025年中国酒店业消费态势分析</w:t>
      </w:r>
      <w:r>
        <w:rPr>
          <w:rFonts w:hint="eastAsia"/>
        </w:rPr>
        <w:br/>
      </w:r>
      <w:r>
        <w:rPr>
          <w:rFonts w:hint="eastAsia"/>
        </w:rPr>
        <w:t>　　第一节 酒店的客源分析</w:t>
      </w:r>
      <w:r>
        <w:rPr>
          <w:rFonts w:hint="eastAsia"/>
        </w:rPr>
        <w:br/>
      </w:r>
      <w:r>
        <w:rPr>
          <w:rFonts w:hint="eastAsia"/>
        </w:rPr>
        <w:t>　　　　一、国内游客规模</w:t>
      </w:r>
      <w:r>
        <w:rPr>
          <w:rFonts w:hint="eastAsia"/>
        </w:rPr>
        <w:br/>
      </w:r>
      <w:r>
        <w:rPr>
          <w:rFonts w:hint="eastAsia"/>
        </w:rPr>
        <w:t>　　　　二、入境客源规模</w:t>
      </w:r>
      <w:r>
        <w:rPr>
          <w:rFonts w:hint="eastAsia"/>
        </w:rPr>
        <w:br/>
      </w:r>
      <w:r>
        <w:rPr>
          <w:rFonts w:hint="eastAsia"/>
        </w:rPr>
        <w:t>　　　　三、入境旅游主要客源市场情况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四、各省市接待的入境旅游客源</w:t>
      </w:r>
      <w:r>
        <w:rPr>
          <w:rFonts w:hint="eastAsia"/>
        </w:rPr>
        <w:br/>
      </w:r>
      <w:r>
        <w:rPr>
          <w:rFonts w:hint="eastAsia"/>
        </w:rPr>
        <w:t>　　第二节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八、商务公务型旅游者</w:t>
      </w:r>
      <w:r>
        <w:rPr>
          <w:rFonts w:hint="eastAsia"/>
        </w:rPr>
        <w:br/>
      </w:r>
      <w:r>
        <w:rPr>
          <w:rFonts w:hint="eastAsia"/>
        </w:rPr>
        <w:t>　　　　九、生态探险型旅游者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　　一、影响旅游消费结构的因素分析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三、国内游客的消费结构</w:t>
      </w:r>
      <w:r>
        <w:rPr>
          <w:rFonts w:hint="eastAsia"/>
        </w:rPr>
        <w:br/>
      </w:r>
      <w:r>
        <w:rPr>
          <w:rFonts w:hint="eastAsia"/>
        </w:rPr>
        <w:t>　　　　四、星级酒店消费结构的比较</w:t>
      </w:r>
      <w:r>
        <w:rPr>
          <w:rFonts w:hint="eastAsia"/>
        </w:rPr>
        <w:br/>
      </w:r>
      <w:r>
        <w:rPr>
          <w:rFonts w:hint="eastAsia"/>
        </w:rPr>
        <w:t>　　第四节 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2025年中国产权式酒店产业发展环境分析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2025年中国产权式酒店产业发展政策环境分析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二、中国旅游饭店行业规范</w:t>
      </w:r>
      <w:r>
        <w:rPr>
          <w:rFonts w:hint="eastAsia"/>
        </w:rPr>
        <w:br/>
      </w:r>
      <w:r>
        <w:rPr>
          <w:rFonts w:hint="eastAsia"/>
        </w:rPr>
        <w:t>　　　　三、《旅游涉外饭店星级的划分与评定》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2025年中国产权式酒店产业发展社会环境分析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2025年中国产权式酒店发展形势分析</w:t>
      </w:r>
      <w:r>
        <w:rPr>
          <w:rFonts w:hint="eastAsia"/>
        </w:rPr>
        <w:br/>
      </w:r>
      <w:r>
        <w:rPr>
          <w:rFonts w:hint="eastAsia"/>
        </w:rPr>
        <w:t>　　第一节 2025年国际产权式酒店发展概述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三、美国产权式酒店</w:t>
      </w:r>
      <w:r>
        <w:rPr>
          <w:rFonts w:hint="eastAsia"/>
        </w:rPr>
        <w:br/>
      </w:r>
      <w:r>
        <w:rPr>
          <w:rFonts w:hint="eastAsia"/>
        </w:rPr>
        <w:t>　　第二节 2025年中国产权式酒店的发展分析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三、产权式酒店成中国后地产时代焦点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2025年中国产权式酒店发展存在的问题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三、产权式酒店面临的问题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2025年中国产权式酒店发展对策分析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2025年中国分时度假产业运行动态分析</w:t>
      </w:r>
      <w:r>
        <w:rPr>
          <w:rFonts w:hint="eastAsia"/>
        </w:rPr>
        <w:br/>
      </w:r>
      <w:r>
        <w:rPr>
          <w:rFonts w:hint="eastAsia"/>
        </w:rPr>
        <w:t>　　第一节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第二节 2025年中国分时度假发展概况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第三节 2025年中国分时度假发展存在的问题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第四节 2025年中国分时度假发展策略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2025年中国酒店式公寓产业运行走势分析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2025年中国酒店式公寓的发展分析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2025年中国部分城市酒店公寓的发展状况分析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2025年雅诗阁集团在中国的发展分析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四、中国已成雅诗阁全球重点市场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2025年中国产权式酒店产业市场销售分析</w:t>
      </w:r>
      <w:r>
        <w:rPr>
          <w:rFonts w:hint="eastAsia"/>
        </w:rPr>
        <w:br/>
      </w:r>
      <w:r>
        <w:rPr>
          <w:rFonts w:hint="eastAsia"/>
        </w:rPr>
        <w:t>　　第一节 2025年中国产权式酒店的主要特征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2025年中国影响产权酒店销售的主要因素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2025年中国产权酒店开发中的法律问题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中国主要城市产权式酒店市场运行格局分析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　　六、大梅沙产权式酒店市场景气度低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二、海南产权酒店成资本追逐热点</w:t>
      </w:r>
      <w:r>
        <w:rPr>
          <w:rFonts w:hint="eastAsia"/>
        </w:rPr>
        <w:br/>
      </w:r>
      <w:r>
        <w:rPr>
          <w:rFonts w:hint="eastAsia"/>
        </w:rPr>
        <w:t>　　　　三、三亚市产权式酒店行业发展概况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　　六、未来海南省产权酒店开发或遭限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t>　　　　五、贵州省内景区产权式酒店诞生</w:t>
      </w:r>
      <w:r>
        <w:rPr>
          <w:rFonts w:hint="eastAsia"/>
        </w:rPr>
        <w:br/>
      </w:r>
      <w:r>
        <w:rPr>
          <w:rFonts w:hint="eastAsia"/>
        </w:rPr>
        <w:t>　　　　六、重庆产权式酒店新项目开启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中国重点产权式酒店竞争力分析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2025年中国产权式酒店相关产业运行分析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二、中国旅游业发展概况</w:t>
      </w:r>
      <w:r>
        <w:rPr>
          <w:rFonts w:hint="eastAsia"/>
        </w:rPr>
        <w:br/>
      </w:r>
      <w:r>
        <w:rPr>
          <w:rFonts w:hint="eastAsia"/>
        </w:rPr>
        <w:t>　　　　三、旅游酒店策划旅游服务营销的对策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四、会展业的发展机遇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二、中国住宿餐饮零售状况</w:t>
      </w:r>
      <w:r>
        <w:rPr>
          <w:rFonts w:hint="eastAsia"/>
        </w:rPr>
        <w:br/>
      </w:r>
      <w:r>
        <w:rPr>
          <w:rFonts w:hint="eastAsia"/>
        </w:rPr>
        <w:t>　　　　三、中国餐饮业乐观应对金融危机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2025-2031年中国产权式酒店产业发展前景分析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2025-2031年中国分时度假发展空间大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2025-2031年中国酒店式公寓投资及前景分析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一、酒店式公寓开发和投资面临的风险</w:t>
      </w:r>
      <w:r>
        <w:rPr>
          <w:rFonts w:hint="eastAsia"/>
        </w:rPr>
        <w:br/>
      </w:r>
      <w:r>
        <w:rPr>
          <w:rFonts w:hint="eastAsia"/>
        </w:rPr>
        <w:t>　　　　二、投资酒店公寓需理性把握市场趋势</w:t>
      </w:r>
      <w:r>
        <w:rPr>
          <w:rFonts w:hint="eastAsia"/>
        </w:rPr>
        <w:br/>
      </w:r>
      <w:r>
        <w:rPr>
          <w:rFonts w:hint="eastAsia"/>
        </w:rPr>
        <w:t>　　　　三、酒店式公寓投资前景及产品开发模式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t>　　第三节 2025-2031年产权式酒店产业盈利预测分析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2025-2031年中国产权式酒店投资风险与防范分析</w:t>
      </w:r>
      <w:r>
        <w:rPr>
          <w:rFonts w:hint="eastAsia"/>
        </w:rPr>
        <w:br/>
      </w:r>
      <w:r>
        <w:rPr>
          <w:rFonts w:hint="eastAsia"/>
        </w:rPr>
        <w:t>　　第一节 2025-2031年中国产权式酒店投资机遇分析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2025-2031年中国产权式酒店投资风险分析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产权酒店的商业模式</w:t>
      </w:r>
      <w:r>
        <w:rPr>
          <w:rFonts w:hint="eastAsia"/>
        </w:rPr>
        <w:br/>
      </w:r>
      <w:r>
        <w:rPr>
          <w:rFonts w:hint="eastAsia"/>
        </w:rPr>
        <w:t>　　图表 中国产权酒店运营现状</w:t>
      </w:r>
      <w:r>
        <w:rPr>
          <w:rFonts w:hint="eastAsia"/>
        </w:rPr>
        <w:br/>
      </w:r>
      <w:r>
        <w:rPr>
          <w:rFonts w:hint="eastAsia"/>
        </w:rPr>
        <w:t>　　图表 中国产权酒店星级分布现状</w:t>
      </w:r>
      <w:r>
        <w:rPr>
          <w:rFonts w:hint="eastAsia"/>
        </w:rPr>
        <w:br/>
      </w:r>
      <w:r>
        <w:rPr>
          <w:rFonts w:hint="eastAsia"/>
        </w:rPr>
        <w:t>　　图表 中国产权酒店投资回报方式现状</w:t>
      </w:r>
      <w:r>
        <w:rPr>
          <w:rFonts w:hint="eastAsia"/>
        </w:rPr>
        <w:br/>
      </w:r>
      <w:r>
        <w:rPr>
          <w:rFonts w:hint="eastAsia"/>
        </w:rPr>
        <w:t>　　图表 中国产权酒店的酒店管理品牌现状</w:t>
      </w:r>
      <w:r>
        <w:rPr>
          <w:rFonts w:hint="eastAsia"/>
        </w:rPr>
        <w:br/>
      </w:r>
      <w:r>
        <w:rPr>
          <w:rFonts w:hint="eastAsia"/>
        </w:rPr>
        <w:t>　　图表 2020-2025年中国星级饭店数量变化趋势图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2020-2025年中国星级饭店比重变化情况</w:t>
      </w:r>
      <w:r>
        <w:rPr>
          <w:rFonts w:hint="eastAsia"/>
        </w:rPr>
        <w:br/>
      </w:r>
      <w:r>
        <w:rPr>
          <w:rFonts w:hint="eastAsia"/>
        </w:rPr>
        <w:t>　　图表 拥有星级酒店座数省份排名情况</w:t>
      </w:r>
      <w:r>
        <w:rPr>
          <w:rFonts w:hint="eastAsia"/>
        </w:rPr>
        <w:br/>
      </w:r>
      <w:r>
        <w:rPr>
          <w:rFonts w:hint="eastAsia"/>
        </w:rPr>
        <w:t>　　图表 2020-2025年中国城乡居民储蓄余额及增长率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2025年中国入境旅游人数构成情况</w:t>
      </w:r>
      <w:r>
        <w:rPr>
          <w:rFonts w:hint="eastAsia"/>
        </w:rPr>
        <w:br/>
      </w:r>
      <w:r>
        <w:rPr>
          <w:rFonts w:hint="eastAsia"/>
        </w:rPr>
        <w:t>　　图表 2020-2025年全国国内旅游人数变化趋势图</w:t>
      </w:r>
      <w:r>
        <w:rPr>
          <w:rFonts w:hint="eastAsia"/>
        </w:rPr>
        <w:br/>
      </w:r>
      <w:r>
        <w:rPr>
          <w:rFonts w:hint="eastAsia"/>
        </w:rPr>
        <w:t>　　图表 2025年中国入境游客源国人数及增长率</w:t>
      </w:r>
      <w:r>
        <w:rPr>
          <w:rFonts w:hint="eastAsia"/>
        </w:rPr>
        <w:br/>
      </w:r>
      <w:r>
        <w:rPr>
          <w:rFonts w:hint="eastAsia"/>
        </w:rPr>
        <w:t>　　图表 2020-2025年入境旅游人数变化趋势图</w:t>
      </w:r>
      <w:r>
        <w:rPr>
          <w:rFonts w:hint="eastAsia"/>
        </w:rPr>
        <w:br/>
      </w:r>
      <w:r>
        <w:rPr>
          <w:rFonts w:hint="eastAsia"/>
        </w:rPr>
        <w:t>　　图表 2020-2025年全国国内旅游出游人均花费变化趋势图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2020-2025年农民国内旅游出游人均花费变化趋势图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2020-2025年农村居民国内旅游出游人均花费变化趋势图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2020-2025年入境过夜人数比重变化趋势图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2b478d51448c" w:history="1">
        <w:r>
          <w:rPr>
            <w:rStyle w:val="Hyperlink"/>
          </w:rPr>
          <w:t>2025-2031年中国产权式酒店行业全面调研与发展趋势预测报告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2b478d51448c" w:history="1">
        <w:r>
          <w:rPr>
            <w:rStyle w:val="Hyperlink"/>
          </w:rPr>
          <w:t>https://www.20087.com/1/61/ChanQuanShiJiuDianHangYeFaZhanQu.html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7f66f11934776" w:history="1">
      <w:r>
        <w:rPr>
          <w:rStyle w:val="Hyperlink"/>
        </w:rPr>
        <w:t>2025-2031年中国产权式酒店行业全面调研与发展趋势预测报告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anQuanShiJiuDianHangYeFaZhanQu.html" TargetMode="External" Id="R3f4e2b478d51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anQuanShiJiuDianHangYeFaZhanQu.html" TargetMode="External" Id="R6f17f66f119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2025-02-25T03:26:00Z</dcterms:created>
  <dcterms:modified xsi:type="dcterms:W3CDTF">2025-02-25T04:26:00Z</dcterms:modified>
  <dc:subject>2025-2031年中国产权式酒店行业全面调研与发展趋势预测报告</dc:subject>
  <dc:title>2025-2031年中国产权式酒店行业全面调研与发展趋势预测报告</dc:title>
  <cp:keywords>2025-2031年中国产权式酒店行业全面调研与发展趋势预测报告</cp:keywords>
  <dc:description>2025-2031年中国产权式酒店行业全面调研与发展趋势预测报告</dc:description>
</cp:coreProperties>
</file>