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40a6a0ae54043" w:history="1">
              <w:r>
                <w:rPr>
                  <w:rStyle w:val="Hyperlink"/>
                </w:rPr>
                <w:t>中国包头市房地产行业发展现状分析与市场前景预测报告（2025-2031年）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40a6a0ae54043" w:history="1">
              <w:r>
                <w:rPr>
                  <w:rStyle w:val="Hyperlink"/>
                </w:rPr>
                <w:t>中国包头市房地产行业发展现状分析与市场前景预测报告（2025-2031年）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40a6a0ae54043" w:history="1">
                <w:r>
                  <w:rPr>
                    <w:rStyle w:val="Hyperlink"/>
                  </w:rPr>
                  <w:t>https://www.20087.com/1/91/BaoTouShiFangDiChanHangYeXianZhu.html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头市作为内蒙古自治区的重要城市，其房地产市场近年来受益于城市经济的稳步增长和产业结构的优化升级。随着包头市在装备制造、稀土资源开发等领域的持续发展，吸引了大量企业和人才，推动了房地产市场的需求。政府在城市规划和基础设施建设方面的投入，也提升了城市的居住吸引力。</w:t>
      </w:r>
      <w:r>
        <w:rPr>
          <w:rFonts w:hint="eastAsia"/>
        </w:rPr>
        <w:br/>
      </w:r>
      <w:r>
        <w:rPr>
          <w:rFonts w:hint="eastAsia"/>
        </w:rPr>
        <w:t>　　未来，包头市房地产市场将更加注重产城融合和创新驱动。产城融合体现在房地产项目与产业园区、科技创新区的紧密结合，形成产业、居住、休闲于一体的综合性社区，促进人口集聚和经济活力。创新驱动则意味着通过引入智慧城市建设理念，如智能交通、绿色建筑等，提升房地产项目的科技含量和环保水平，塑造城市新形象。</w:t>
      </w:r>
      <w:r>
        <w:rPr>
          <w:rFonts w:hint="eastAsia"/>
        </w:rPr>
        <w:br/>
      </w:r>
      <w:r>
        <w:rPr>
          <w:rFonts w:hint="eastAsia"/>
        </w:rPr>
        <w:t>　　《</w:t>
      </w:r>
      <w:hyperlink r:id="R9eb40a6a0ae54043" w:history="1">
        <w:r>
          <w:rPr>
            <w:rStyle w:val="Hyperlink"/>
          </w:rPr>
          <w:t>中国包头市房地产行业发展现状分析与市场前景预测报告（2025-2031年）</w:t>
        </w:r>
      </w:hyperlink>
      <w:r>
        <w:rPr>
          <w:rFonts w:hint="eastAsia"/>
        </w:rPr>
        <w:t>》系统分析了包头市房地产行业的现状，全面梳理了包头市房地产市场需求、市场规模、产业链结构及价格体系，详细解读了包头市房地产细分市场特点。报告结合权威数据，科学预测了包头市房地产市场前景与发展趋势，客观分析了品牌竞争格局、市场集中度及重点企业的运营表现，并指出了包头市房地产行业面临的机遇与风险。为包头市房地产行业内企业、投资公司及政府部门提供决策支持，是把握行业动态、规避风险、挖掘投资机会的重要参考依据。</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2020-2025年包头市房地产业发展环境分析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2020-2025年包头市房地产业政策环境分析</w:t>
      </w:r>
      <w:r>
        <w:rPr>
          <w:rFonts w:hint="eastAsia"/>
        </w:rPr>
        <w:br/>
      </w:r>
      <w:r>
        <w:rPr>
          <w:rFonts w:hint="eastAsia"/>
        </w:rPr>
        <w:t>　　　　一、包头市房地产政策法规</w:t>
      </w:r>
      <w:r>
        <w:rPr>
          <w:rFonts w:hint="eastAsia"/>
        </w:rPr>
        <w:br/>
      </w:r>
      <w:r>
        <w:rPr>
          <w:rFonts w:hint="eastAsia"/>
        </w:rPr>
        <w:t>　　　　二、相关产业政策</w:t>
      </w:r>
      <w:r>
        <w:rPr>
          <w:rFonts w:hint="eastAsia"/>
        </w:rPr>
        <w:br/>
      </w:r>
      <w:r>
        <w:rPr>
          <w:rFonts w:hint="eastAsia"/>
        </w:rPr>
        <w:t>　　第三节 2020-2025年包头城市建设规划分析</w:t>
      </w:r>
      <w:r>
        <w:rPr>
          <w:rFonts w:hint="eastAsia"/>
        </w:rPr>
        <w:br/>
      </w:r>
      <w:r>
        <w:rPr>
          <w:rFonts w:hint="eastAsia"/>
        </w:rPr>
        <w:t>　　　　一、包头住房建设规划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2020-2025年包头市房地产业发展现状分析</w:t>
      </w:r>
      <w:r>
        <w:rPr>
          <w:rFonts w:hint="eastAsia"/>
        </w:rPr>
        <w:br/>
      </w:r>
      <w:r>
        <w:rPr>
          <w:rFonts w:hint="eastAsia"/>
        </w:rPr>
        <w:t>　　第一节 2020-2025年包头市房地产业运行概况分析</w:t>
      </w:r>
      <w:r>
        <w:rPr>
          <w:rFonts w:hint="eastAsia"/>
        </w:rPr>
        <w:br/>
      </w:r>
      <w:r>
        <w:rPr>
          <w:rFonts w:hint="eastAsia"/>
        </w:rPr>
        <w:t>　　　　一、包头市房地产业发展历程</w:t>
      </w:r>
      <w:r>
        <w:rPr>
          <w:rFonts w:hint="eastAsia"/>
        </w:rPr>
        <w:br/>
      </w:r>
      <w:r>
        <w:rPr>
          <w:rFonts w:hint="eastAsia"/>
        </w:rPr>
        <w:t>　　　　二、包头市房地产业运行动态分析</w:t>
      </w:r>
      <w:r>
        <w:rPr>
          <w:rFonts w:hint="eastAsia"/>
        </w:rPr>
        <w:br/>
      </w:r>
      <w:r>
        <w:rPr>
          <w:rFonts w:hint="eastAsia"/>
        </w:rPr>
        <w:t>　　　　三、包头市房地产业市场走势分析</w:t>
      </w:r>
      <w:r>
        <w:rPr>
          <w:rFonts w:hint="eastAsia"/>
        </w:rPr>
        <w:br/>
      </w:r>
      <w:r>
        <w:rPr>
          <w:rFonts w:hint="eastAsia"/>
        </w:rPr>
        <w:t>　　第二节 2020-2025年包头市房地产业市场重点资讯分析</w:t>
      </w:r>
      <w:r>
        <w:rPr>
          <w:rFonts w:hint="eastAsia"/>
        </w:rPr>
        <w:br/>
      </w:r>
      <w:r>
        <w:rPr>
          <w:rFonts w:hint="eastAsia"/>
        </w:rPr>
        <w:t>　　第三节 2020-2025年包头市房地产业发展存在的问题与对策分析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2020-2025年包头土地市场运行现状分析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2020-2025年包头土地市场发展现状分析</w:t>
      </w:r>
      <w:r>
        <w:rPr>
          <w:rFonts w:hint="eastAsia"/>
        </w:rPr>
        <w:br/>
      </w:r>
      <w:r>
        <w:rPr>
          <w:rFonts w:hint="eastAsia"/>
        </w:rPr>
        <w:br/>
      </w:r>
      <w:r>
        <w:rPr>
          <w:rFonts w:hint="eastAsia"/>
        </w:rPr>
        <w:t>第六章 2020-2025年包头住宅市场发展现状分析</w:t>
      </w:r>
      <w:r>
        <w:rPr>
          <w:rFonts w:hint="eastAsia"/>
        </w:rPr>
        <w:br/>
      </w:r>
      <w:r>
        <w:rPr>
          <w:rFonts w:hint="eastAsia"/>
        </w:rPr>
        <w:t>　　第一节 2020-2025年包头住宅市场运行形势分析</w:t>
      </w:r>
      <w:r>
        <w:rPr>
          <w:rFonts w:hint="eastAsia"/>
        </w:rPr>
        <w:br/>
      </w:r>
      <w:r>
        <w:rPr>
          <w:rFonts w:hint="eastAsia"/>
        </w:rPr>
        <w:t>　　　　一、包头住宅市场发展回顾</w:t>
      </w:r>
      <w:r>
        <w:rPr>
          <w:rFonts w:hint="eastAsia"/>
        </w:rPr>
        <w:br/>
      </w:r>
      <w:r>
        <w:rPr>
          <w:rFonts w:hint="eastAsia"/>
        </w:rPr>
        <w:t>　　　　2018年1-5月包头市住宅土地成交宗数为8宗，包头市住宅土地成交宗数为32宗；包头市住宅土地成交面积为189.4万㎡，包头市住宅土地成交面积为118.22万㎡。</w:t>
      </w:r>
      <w:r>
        <w:rPr>
          <w:rFonts w:hint="eastAsia"/>
        </w:rPr>
        <w:br/>
      </w:r>
      <w:r>
        <w:rPr>
          <w:rFonts w:hint="eastAsia"/>
        </w:rPr>
        <w:t>　　　　2020-2025年包头市住宅成交宗数走势图</w:t>
      </w:r>
      <w:r>
        <w:rPr>
          <w:rFonts w:hint="eastAsia"/>
        </w:rPr>
        <w:br/>
      </w:r>
      <w:r>
        <w:rPr>
          <w:rFonts w:hint="eastAsia"/>
        </w:rPr>
        <w:t>　　　　2020-2025年包头市住宅成交面积走势图</w:t>
      </w:r>
      <w:r>
        <w:rPr>
          <w:rFonts w:hint="eastAsia"/>
        </w:rPr>
        <w:br/>
      </w:r>
      <w:r>
        <w:rPr>
          <w:rFonts w:hint="eastAsia"/>
        </w:rPr>
        <w:t>　　　　二、包头住宅区域市场发展</w:t>
      </w:r>
      <w:r>
        <w:rPr>
          <w:rFonts w:hint="eastAsia"/>
        </w:rPr>
        <w:br/>
      </w:r>
      <w:r>
        <w:rPr>
          <w:rFonts w:hint="eastAsia"/>
        </w:rPr>
        <w:t>　　　　三、包头住宅市场供求分析</w:t>
      </w:r>
      <w:r>
        <w:rPr>
          <w:rFonts w:hint="eastAsia"/>
        </w:rPr>
        <w:br/>
      </w:r>
      <w:r>
        <w:rPr>
          <w:rFonts w:hint="eastAsia"/>
        </w:rPr>
        <w:t>　　第二节 2020-2025年包头高端住宅市场现状分析</w:t>
      </w:r>
      <w:r>
        <w:rPr>
          <w:rFonts w:hint="eastAsia"/>
        </w:rPr>
        <w:br/>
      </w:r>
      <w:r>
        <w:rPr>
          <w:rFonts w:hint="eastAsia"/>
        </w:rPr>
        <w:t>　　　　一、包头高端住宅价格行情</w:t>
      </w:r>
      <w:r>
        <w:rPr>
          <w:rFonts w:hint="eastAsia"/>
        </w:rPr>
        <w:br/>
      </w:r>
      <w:r>
        <w:rPr>
          <w:rFonts w:hint="eastAsia"/>
        </w:rPr>
        <w:t>　　　　二、包头高端住宅销售形势</w:t>
      </w:r>
      <w:r>
        <w:rPr>
          <w:rFonts w:hint="eastAsia"/>
        </w:rPr>
        <w:br/>
      </w:r>
      <w:r>
        <w:rPr>
          <w:rFonts w:hint="eastAsia"/>
        </w:rPr>
        <w:t>　　　　三、包头高端住宅发展走向</w:t>
      </w:r>
      <w:r>
        <w:rPr>
          <w:rFonts w:hint="eastAsia"/>
        </w:rPr>
        <w:br/>
      </w:r>
      <w:r>
        <w:rPr>
          <w:rFonts w:hint="eastAsia"/>
        </w:rPr>
        <w:t>　　第三节 2020-2025年包头别墅产业运营态势分析</w:t>
      </w:r>
      <w:r>
        <w:rPr>
          <w:rFonts w:hint="eastAsia"/>
        </w:rPr>
        <w:br/>
      </w:r>
      <w:r>
        <w:rPr>
          <w:rFonts w:hint="eastAsia"/>
        </w:rPr>
        <w:t>　　　　一、包头别墅市场发展阶段</w:t>
      </w:r>
      <w:r>
        <w:rPr>
          <w:rFonts w:hint="eastAsia"/>
        </w:rPr>
        <w:br/>
      </w:r>
      <w:r>
        <w:rPr>
          <w:rFonts w:hint="eastAsia"/>
        </w:rPr>
        <w:t>　　　　二、包头别墅市场需求特征</w:t>
      </w:r>
      <w:r>
        <w:rPr>
          <w:rFonts w:hint="eastAsia"/>
        </w:rPr>
        <w:br/>
      </w:r>
      <w:r>
        <w:rPr>
          <w:rFonts w:hint="eastAsia"/>
        </w:rPr>
        <w:t>　　　　三、包头别墅市场存在的问题与对策</w:t>
      </w:r>
      <w:r>
        <w:rPr>
          <w:rFonts w:hint="eastAsia"/>
        </w:rPr>
        <w:br/>
      </w:r>
      <w:r>
        <w:rPr>
          <w:rFonts w:hint="eastAsia"/>
        </w:rPr>
        <w:br/>
      </w:r>
      <w:r>
        <w:rPr>
          <w:rFonts w:hint="eastAsia"/>
        </w:rPr>
        <w:t>第七章 2020-2025年包头商业地产业发展态势分析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2020-2025年包头商业地产业发展现状分析</w:t>
      </w:r>
      <w:r>
        <w:rPr>
          <w:rFonts w:hint="eastAsia"/>
        </w:rPr>
        <w:br/>
      </w:r>
      <w:r>
        <w:rPr>
          <w:rFonts w:hint="eastAsia"/>
        </w:rPr>
        <w:t>　　　　一、包头商业地产行业发展现状</w:t>
      </w:r>
      <w:r>
        <w:rPr>
          <w:rFonts w:hint="eastAsia"/>
        </w:rPr>
        <w:br/>
      </w:r>
      <w:r>
        <w:rPr>
          <w:rFonts w:hint="eastAsia"/>
        </w:rPr>
        <w:t>　　　　二、包头商业地产市场行情</w:t>
      </w:r>
      <w:r>
        <w:rPr>
          <w:rFonts w:hint="eastAsia"/>
        </w:rPr>
        <w:br/>
      </w:r>
      <w:r>
        <w:rPr>
          <w:rFonts w:hint="eastAsia"/>
        </w:rPr>
        <w:t>　　　　三、包头商业地产市场发展机遇与挑战</w:t>
      </w:r>
      <w:r>
        <w:rPr>
          <w:rFonts w:hint="eastAsia"/>
        </w:rPr>
        <w:br/>
      </w:r>
      <w:r>
        <w:rPr>
          <w:rFonts w:hint="eastAsia"/>
        </w:rPr>
        <w:t>　　第三节 2020-2025年包头写字楼市场发展形势分析</w:t>
      </w:r>
      <w:r>
        <w:rPr>
          <w:rFonts w:hint="eastAsia"/>
        </w:rPr>
        <w:br/>
      </w:r>
      <w:r>
        <w:rPr>
          <w:rFonts w:hint="eastAsia"/>
        </w:rPr>
        <w:t>　　　　一、包头写字楼市场现状</w:t>
      </w:r>
      <w:r>
        <w:rPr>
          <w:rFonts w:hint="eastAsia"/>
        </w:rPr>
        <w:br/>
      </w:r>
      <w:r>
        <w:rPr>
          <w:rFonts w:hint="eastAsia"/>
        </w:rPr>
        <w:t>　　　　二、包头写字楼区域市场</w:t>
      </w:r>
      <w:r>
        <w:rPr>
          <w:rFonts w:hint="eastAsia"/>
        </w:rPr>
        <w:br/>
      </w:r>
      <w:r>
        <w:rPr>
          <w:rFonts w:hint="eastAsia"/>
        </w:rPr>
        <w:t>　　　　三、包头写字楼市场价格走向</w:t>
      </w:r>
      <w:r>
        <w:rPr>
          <w:rFonts w:hint="eastAsia"/>
        </w:rPr>
        <w:br/>
      </w:r>
      <w:r>
        <w:rPr>
          <w:rFonts w:hint="eastAsia"/>
        </w:rPr>
        <w:br/>
      </w:r>
      <w:r>
        <w:rPr>
          <w:rFonts w:hint="eastAsia"/>
        </w:rPr>
        <w:t>第八章 2020-2025年包头二手房市场运营态势分析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2020-2025年包头二手房市场运行现状分析</w:t>
      </w:r>
      <w:r>
        <w:rPr>
          <w:rFonts w:hint="eastAsia"/>
        </w:rPr>
        <w:br/>
      </w:r>
      <w:r>
        <w:rPr>
          <w:rFonts w:hint="eastAsia"/>
        </w:rPr>
        <w:t>　　　　一、包头二手房供应情况</w:t>
      </w:r>
      <w:r>
        <w:rPr>
          <w:rFonts w:hint="eastAsia"/>
        </w:rPr>
        <w:br/>
      </w:r>
      <w:r>
        <w:rPr>
          <w:rFonts w:hint="eastAsia"/>
        </w:rPr>
        <w:t>　　　　二、包头二手房市场需求结构</w:t>
      </w:r>
      <w:r>
        <w:rPr>
          <w:rFonts w:hint="eastAsia"/>
        </w:rPr>
        <w:br/>
      </w:r>
      <w:r>
        <w:rPr>
          <w:rFonts w:hint="eastAsia"/>
        </w:rPr>
        <w:t>　　　　三、包头二手房市场交易情况</w:t>
      </w:r>
      <w:r>
        <w:rPr>
          <w:rFonts w:hint="eastAsia"/>
        </w:rPr>
        <w:br/>
      </w:r>
      <w:r>
        <w:rPr>
          <w:rFonts w:hint="eastAsia"/>
        </w:rPr>
        <w:t>　　第三节 2020-2025年包头二手房市场动态分析</w:t>
      </w:r>
      <w:r>
        <w:rPr>
          <w:rFonts w:hint="eastAsia"/>
        </w:rPr>
        <w:br/>
      </w:r>
      <w:r>
        <w:rPr>
          <w:rFonts w:hint="eastAsia"/>
        </w:rPr>
        <w:br/>
      </w:r>
      <w:r>
        <w:rPr>
          <w:rFonts w:hint="eastAsia"/>
        </w:rPr>
        <w:t>第九章 2020-2025年包头市房地产业竞争格局分析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2020-2025年包头市房地产业竞争现状分析</w:t>
      </w:r>
      <w:r>
        <w:rPr>
          <w:rFonts w:hint="eastAsia"/>
        </w:rPr>
        <w:br/>
      </w:r>
      <w:r>
        <w:rPr>
          <w:rFonts w:hint="eastAsia"/>
        </w:rPr>
        <w:t>　　　　一、包头市房地产业细分市场竞争</w:t>
      </w:r>
      <w:r>
        <w:rPr>
          <w:rFonts w:hint="eastAsia"/>
        </w:rPr>
        <w:br/>
      </w:r>
      <w:r>
        <w:rPr>
          <w:rFonts w:hint="eastAsia"/>
        </w:rPr>
        <w:t>　　　　二、包头市房地产企业竞争格局</w:t>
      </w:r>
      <w:r>
        <w:rPr>
          <w:rFonts w:hint="eastAsia"/>
        </w:rPr>
        <w:br/>
      </w:r>
      <w:r>
        <w:rPr>
          <w:rFonts w:hint="eastAsia"/>
        </w:rPr>
        <w:t>　　　　三、包头市房地产价格竞争现状</w:t>
      </w:r>
      <w:r>
        <w:rPr>
          <w:rFonts w:hint="eastAsia"/>
        </w:rPr>
        <w:br/>
      </w:r>
      <w:r>
        <w:rPr>
          <w:rFonts w:hint="eastAsia"/>
        </w:rPr>
        <w:t>　　第三节 2020-2025年包头市房地产业竞争策略分析</w:t>
      </w:r>
      <w:r>
        <w:rPr>
          <w:rFonts w:hint="eastAsia"/>
        </w:rPr>
        <w:br/>
      </w:r>
      <w:r>
        <w:rPr>
          <w:rFonts w:hint="eastAsia"/>
        </w:rPr>
        <w:br/>
      </w:r>
      <w:r>
        <w:rPr>
          <w:rFonts w:hint="eastAsia"/>
        </w:rPr>
        <w:t>第十章 2020-2025年包头市房地产行业主要公司关键性财务数据分析</w:t>
      </w:r>
      <w:r>
        <w:rPr>
          <w:rFonts w:hint="eastAsia"/>
        </w:rPr>
        <w:br/>
      </w:r>
      <w:r>
        <w:rPr>
          <w:rFonts w:hint="eastAsia"/>
        </w:rPr>
        <w:t>　　第一节 保利（包头）房地产开发有限公司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包头市富力房地产开发有限公司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包头百宏房地产开发有限公司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包头滨海房地产开发有限公司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包头市富益房地产开发有限公司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2025-2031年包头市房地产业发展前景预测分析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2025-2031年包头市房地产业发展走势预测分析</w:t>
      </w:r>
      <w:r>
        <w:rPr>
          <w:rFonts w:hint="eastAsia"/>
        </w:rPr>
        <w:br/>
      </w:r>
      <w:r>
        <w:rPr>
          <w:rFonts w:hint="eastAsia"/>
        </w:rPr>
        <w:t>　　　　一、包头市房地产业市场需求预测</w:t>
      </w:r>
      <w:r>
        <w:rPr>
          <w:rFonts w:hint="eastAsia"/>
        </w:rPr>
        <w:br/>
      </w:r>
      <w:r>
        <w:rPr>
          <w:rFonts w:hint="eastAsia"/>
        </w:rPr>
        <w:t>　　　　二、包头市房地产业价格走势分析</w:t>
      </w:r>
      <w:r>
        <w:rPr>
          <w:rFonts w:hint="eastAsia"/>
        </w:rPr>
        <w:br/>
      </w:r>
      <w:r>
        <w:rPr>
          <w:rFonts w:hint="eastAsia"/>
        </w:rPr>
        <w:t>　　　　三、包头市房地产业竞争格局预测</w:t>
      </w:r>
      <w:r>
        <w:rPr>
          <w:rFonts w:hint="eastAsia"/>
        </w:rPr>
        <w:br/>
      </w:r>
      <w:r>
        <w:rPr>
          <w:rFonts w:hint="eastAsia"/>
        </w:rPr>
        <w:t>　　第三节 2025-2031年包头市房地产业市场盈利能力预测分析</w:t>
      </w:r>
      <w:r>
        <w:rPr>
          <w:rFonts w:hint="eastAsia"/>
        </w:rPr>
        <w:br/>
      </w:r>
      <w:r>
        <w:rPr>
          <w:rFonts w:hint="eastAsia"/>
        </w:rPr>
        <w:br/>
      </w:r>
      <w:r>
        <w:rPr>
          <w:rFonts w:hint="eastAsia"/>
        </w:rPr>
        <w:t>第十三章 2025-2031年包头市房地产业投资机会与投资风险预测分析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2025-2031年包头市房地产行业投资机会分析</w:t>
      </w:r>
      <w:r>
        <w:rPr>
          <w:rFonts w:hint="eastAsia"/>
        </w:rPr>
        <w:br/>
      </w:r>
      <w:r>
        <w:rPr>
          <w:rFonts w:hint="eastAsia"/>
        </w:rPr>
        <w:t>　　　　一、包头市房地产行业吸引力分析</w:t>
      </w:r>
      <w:r>
        <w:rPr>
          <w:rFonts w:hint="eastAsia"/>
        </w:rPr>
        <w:br/>
      </w:r>
      <w:r>
        <w:rPr>
          <w:rFonts w:hint="eastAsia"/>
        </w:rPr>
        <w:t>　　　　二、包头市房地产行业区域投资潜力分析</w:t>
      </w:r>
      <w:r>
        <w:rPr>
          <w:rFonts w:hint="eastAsia"/>
        </w:rPr>
        <w:br/>
      </w:r>
      <w:r>
        <w:rPr>
          <w:rFonts w:hint="eastAsia"/>
        </w:rPr>
        <w:t>　　第二节 2025-2031年包头市房地产行业投资风险分析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中智.林.2025-2031年包头市房地产投资策略分析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40a6a0ae54043" w:history="1">
        <w:r>
          <w:rPr>
            <w:rStyle w:val="Hyperlink"/>
          </w:rPr>
          <w:t>中国包头市房地产行业发展现状分析与市场前景预测报告（2025-2031年）</w:t>
        </w:r>
      </w:hyperlink>
      <w:r>
        <w:rPr>
          <w:color w:val="C00000"/>
        </w:rPr>
        <w:t>》，报告编号：</w:t>
      </w:r>
      <w:r>
        <w:rPr>
          <w:rFonts w:hint="eastAsia"/>
          <w:color w:val="C00000"/>
        </w:rPr>
        <w:t>2295911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40a6a0ae54043" w:history="1">
        <w:r>
          <w:rPr>
            <w:rStyle w:val="Hyperlink"/>
          </w:rPr>
          <w:t>https://www.20087.com/1/91/BaoTouShiFangDiChanHangYeXianZhu.html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热点：包头房产网、包头市房地产交易大厅电话、燕郊房价2025大涨、包头市房地产信息网官网、包头房子均价多少钱一平、包头市房地产产权管理处、包头房价查询、包头市房地产估价报告、呼和浩特房地产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a70da5ba34685" w:history="1">
      <w:r>
        <w:rPr>
          <w:rStyle w:val="Hyperlink"/>
        </w:rPr>
        <w:t>中国包头市房地产行业发展现状分析与市场前景预测报告（2025-2031年）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BaoTouShiFangDiChanHangYeXianZhu.html" TargetMode="External" Id="R9eb40a6a0ae54043" /></Relationships>
</file>

<file path=word/_rels/header2.xml.rels>&#65279;<?xml version="1.0" encoding="utf-8"?><Relationships xmlns="http://schemas.openxmlformats.org/package/2006/relationships"><Relationship Type="http://schemas.openxmlformats.org/officeDocument/2006/relationships/hyperlink" Target="https://www.20087.com/1/91/BaoTouShiFangDiChanHangYeXianZhu.html" TargetMode="External" Id="R5a4a70da5ba3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2024-12-31T06:53:00Z</dcterms:created>
  <dcterms:modified xsi:type="dcterms:W3CDTF">2024-12-31T07:53:00Z</dcterms:modified>
  <dc:subject>中国包头市房地产行业发展现状分析与市场前景预测报告（2025-2031年）</dc:subject>
  <dc:title>中国包头市房地产行业发展现状分析与市场前景预测报告（2025-2031年）</dc:title>
  <cp:keywords>中国包头市房地产行业发展现状分析与市场前景预测报告（2025-2031年）</cp:keywords>
  <dc:description>中国包头市房地产行业发展现状分析与市场前景预测报告（2025-2031年）</dc:description>
</cp:coreProperties>
</file>