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7f3be7684415f" w:history="1">
              <w:r>
                <w:rPr>
                  <w:rStyle w:val="Hyperlink"/>
                </w:rPr>
                <w:t>2025-2031年中国围挡板行业发展研究及市场前景分析报告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7f3be7684415f" w:history="1">
              <w:r>
                <w:rPr>
                  <w:rStyle w:val="Hyperlink"/>
                </w:rPr>
                <w:t>2025-2031年中国围挡板行业发展研究及市场前景分析报告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7f3be7684415f" w:history="1">
                <w:r>
                  <w:rPr>
                    <w:rStyle w:val="Hyperlink"/>
                  </w:rPr>
                  <w:t>https://www.20087.com/1/81/WeiDangBanShiChangDiaoChaBaoGao.html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挡板是建筑、道路安全设施，其应用广泛且多样，从施工现场围挡土、隔音屏障到交通事故防护。当前市场趋势强调安全、环保与美观并重。材料上，高强度塑料、金属与复合材料使用，既保证了结构稳定又便于安装。设计上，模块化、可定制化满足不同环境需求，同时，绿色植被围挡板融入城市绿化，提升视觉效果。</w:t>
      </w:r>
      <w:r>
        <w:rPr>
          <w:rFonts w:hint="eastAsia"/>
        </w:rPr>
        <w:br/>
      </w:r>
      <w:r>
        <w:rPr>
          <w:rFonts w:hint="eastAsia"/>
        </w:rPr>
        <w:t>　　围挡板未来将朝智能化与环境融合设计发展。智能化体现在集成传感器，如环境监测、交通流量预警，智能调节光感光反射材料提高夜间安全。环保材料，如生物降解、再生塑料，减少环境负担。设计上，与城市景观一体化，如艺术化、生态墙面，多功能围挡板，集广告、充电、绿化于一体，增加城市功能。轻量化、易安装，如折叠式设计，适应临时快速部署，降低施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7f3be7684415f" w:history="1">
        <w:r>
          <w:rPr>
            <w:rStyle w:val="Hyperlink"/>
          </w:rPr>
          <w:t>2025-2031年中国围挡板行业发展研究及市场前景分析报告</w:t>
        </w:r>
      </w:hyperlink>
      <w:r>
        <w:rPr>
          <w:rFonts w:hint="eastAsia"/>
        </w:rPr>
        <w:t>》通过全面的行业调研，系统梳理了围挡板产业链的各个环节，详细分析了围挡板市场规模、需求变化及价格趋势。报告结合当前围挡板行业现状，科学预测了市场前景与发展方向，并解读了重点企业的竞争格局、市场集中度及品牌表现。同时，报告对围挡板细分市场进行了深入探讨，结合围挡板技术现状与SWOT分析，揭示了围挡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围挡板行业概述</w:t>
      </w:r>
      <w:r>
        <w:rPr>
          <w:rFonts w:hint="eastAsia"/>
        </w:rPr>
        <w:br/>
      </w:r>
      <w:r>
        <w:rPr>
          <w:rFonts w:hint="eastAsia"/>
        </w:rPr>
        <w:t>　　第一节 围挡板行业界定</w:t>
      </w:r>
      <w:r>
        <w:rPr>
          <w:rFonts w:hint="eastAsia"/>
        </w:rPr>
        <w:br/>
      </w:r>
      <w:r>
        <w:rPr>
          <w:rFonts w:hint="eastAsia"/>
        </w:rPr>
        <w:t>　　第二节 围挡板行业发展历程</w:t>
      </w:r>
      <w:r>
        <w:rPr>
          <w:rFonts w:hint="eastAsia"/>
        </w:rPr>
        <w:br/>
      </w:r>
      <w:r>
        <w:rPr>
          <w:rFonts w:hint="eastAsia"/>
        </w:rPr>
        <w:t>　　第三节 围挡板产业链分析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二、围挡板产业链模型分析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2024-2025年中国围挡板行业发展环境分析</w:t>
      </w:r>
      <w:r>
        <w:rPr>
          <w:rFonts w:hint="eastAsia"/>
        </w:rPr>
        <w:br/>
      </w:r>
      <w:r>
        <w:rPr>
          <w:rFonts w:hint="eastAsia"/>
        </w:rPr>
        <w:t>　　第一节 围挡板行业经济环境分析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围挡板行业政策环境分析</w:t>
      </w:r>
      <w:r>
        <w:rPr>
          <w:rFonts w:hint="eastAsia"/>
        </w:rPr>
        <w:br/>
      </w:r>
      <w:r>
        <w:rPr>
          <w:rFonts w:hint="eastAsia"/>
        </w:rPr>
        <w:t>　　　　一、围挡板行业相关政策</w:t>
      </w:r>
      <w:r>
        <w:rPr>
          <w:rFonts w:hint="eastAsia"/>
        </w:rPr>
        <w:br/>
      </w:r>
      <w:r>
        <w:rPr>
          <w:rFonts w:hint="eastAsia"/>
        </w:rPr>
        <w:t>　　　　二、围挡板行业相关标准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2024-2025年围挡板行业技术发展现状及趋势分析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围挡板行业技术发展现状分析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国内外围挡板行业技术差异与原因</w:t>
      </w:r>
      <w:r>
        <w:rPr>
          <w:rFonts w:hint="eastAsia"/>
        </w:rPr>
        <w:br/>
      </w:r>
      <w:r>
        <w:rPr>
          <w:rFonts w:hint="eastAsia"/>
        </w:rPr>
        <w:t>　　第三节 围挡板行业技术发展方向、趋势预测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提升围挡板行业技术能力策略建议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中国围挡板行业供给与需求情况分析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2019-2024年中国围挡板行业总体规模</w:t>
      </w:r>
      <w:r>
        <w:rPr>
          <w:rFonts w:hint="eastAsia"/>
        </w:rPr>
        <w:br/>
      </w:r>
      <w:r>
        <w:rPr>
          <w:rFonts w:hint="eastAsia"/>
        </w:rPr>
        <w:t>　　第二节 中国围挡板行业盈利情况分析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中国围挡板行业产量情况分析与预测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一、2019-2024年围挡板行业产量统计分析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二、2024年围挡板行业产量特点分析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三、2025-2031年中国围挡板行业产量预测分析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中国围挡板行业需求概况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一、2019-2024年中国围挡板行业需求情况分析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二、2024年中国围挡板行业市场需求特点分析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三、2025-2031年中国围挡板市场需求预测分析</w:t>
      </w:r>
      <w:r>
        <w:rPr>
          <w:rFonts w:hint="eastAsia"/>
        </w:rPr>
        <w:br/>
      </w:r>
      <w:r>
        <w:rPr>
          <w:rFonts w:hint="eastAsia"/>
        </w:rPr>
        <w:t>　　第五节 围挡板产业供需平衡状况分析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2019-2024年中国围挡板行业重点地区调研分析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一、中国围挡板行业重点区域市场结构调研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二、**地区围挡板行业调研分析</w:t>
      </w:r>
      <w:r>
        <w:rPr>
          <w:rFonts w:hint="eastAsia"/>
        </w:rPr>
        <w:br/>
      </w:r>
      <w:r>
        <w:rPr>
          <w:rFonts w:hint="eastAsia"/>
        </w:rPr>
        <w:t>　　　　三、**地区围挡板行业调研分析</w:t>
      </w:r>
      <w:r>
        <w:rPr>
          <w:rFonts w:hint="eastAsia"/>
        </w:rPr>
        <w:br/>
      </w:r>
      <w:r>
        <w:rPr>
          <w:rFonts w:hint="eastAsia"/>
        </w:rPr>
        <w:t>　　　　四、**地区围挡板行业调研分析</w:t>
      </w:r>
      <w:r>
        <w:rPr>
          <w:rFonts w:hint="eastAsia"/>
        </w:rPr>
        <w:br/>
      </w:r>
      <w:r>
        <w:rPr>
          <w:rFonts w:hint="eastAsia"/>
        </w:rPr>
        <w:t>　　　　五、**地区围挡板行业调研分析</w:t>
      </w:r>
      <w:r>
        <w:rPr>
          <w:rFonts w:hint="eastAsia"/>
        </w:rPr>
        <w:br/>
      </w:r>
      <w:r>
        <w:rPr>
          <w:rFonts w:hint="eastAsia"/>
        </w:rPr>
        <w:t>　　　　六、**地区围挡板行业调研分析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中国围挡板行业进出口情况分析预测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2019-2024年中国围挡板行业进出口情况分析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一、2019-2024年中国围挡板行业进口分析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二、2019-2024年中国围挡板行业出口分析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2025-2031年中国围挡板行业进出口情况预测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一、2025-2031年中国围挡板行业进口预测分析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二、2025-2031年中国围挡板行业出口预测分析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影响围挡板行业进出口变化的主要原因分析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中国围挡板行业规模与效益分析预测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围挡板行业规模分析及预测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一、2019-2024年围挡板行业资产规模变化分析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二、2025-2031年围挡板行业资产规模预测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三、2019-2024年围挡板行业收入和利润变化分析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四、2025-2031年围挡板行业收入和利润预测</w:t>
      </w:r>
      <w:r>
        <w:rPr>
          <w:rFonts w:hint="eastAsia"/>
        </w:rPr>
        <w:br/>
      </w:r>
      <w:r>
        <w:rPr>
          <w:rFonts w:hint="eastAsia"/>
        </w:rPr>
        <w:t>　　第二节 围挡板行业效益分析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一、2019-2024年围挡板行业三费变化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二、2019-2024年围挡板行业效益分析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国内围挡板产品价格走势及影响因素分析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2019-2024年国内围挡板市场价格回顾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当前国内围挡板市场价格及评述</w:t>
      </w:r>
      <w:r>
        <w:rPr>
          <w:rFonts w:hint="eastAsia"/>
        </w:rPr>
        <w:br/>
      </w:r>
      <w:r>
        <w:rPr>
          <w:rFonts w:hint="eastAsia"/>
        </w:rPr>
        <w:t>　　第三节 国内围挡板价格影响因素分析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2025-2031年国内围挡板市场价格走势预测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围挡板行业上、下游市场分析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围挡板行业上游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围挡板行业下游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围挡板行业竞争格局分析</w:t>
      </w:r>
      <w:r>
        <w:rPr>
          <w:rFonts w:hint="eastAsia"/>
        </w:rPr>
        <w:br/>
      </w:r>
      <w:r>
        <w:rPr>
          <w:rFonts w:hint="eastAsia"/>
        </w:rPr>
        <w:t>　　第一节 围挡板行业集中度分析</w:t>
      </w:r>
      <w:r>
        <w:rPr>
          <w:rFonts w:hint="eastAsia"/>
        </w:rPr>
        <w:br/>
      </w:r>
      <w:r>
        <w:rPr>
          <w:rFonts w:hint="eastAsia"/>
        </w:rPr>
        <w:t>　　　　一、围挡板市场集中度分析</w:t>
      </w:r>
      <w:r>
        <w:rPr>
          <w:rFonts w:hint="eastAsia"/>
        </w:rPr>
        <w:br/>
      </w:r>
      <w:r>
        <w:rPr>
          <w:rFonts w:hint="eastAsia"/>
        </w:rPr>
        <w:t>　　　　二、围挡板企业集中度分析</w:t>
      </w:r>
      <w:r>
        <w:rPr>
          <w:rFonts w:hint="eastAsia"/>
        </w:rPr>
        <w:br/>
      </w:r>
      <w:r>
        <w:rPr>
          <w:rFonts w:hint="eastAsia"/>
        </w:rPr>
        <w:t>　　　　三、围挡板区域集中度分析</w:t>
      </w:r>
      <w:r>
        <w:rPr>
          <w:rFonts w:hint="eastAsia"/>
        </w:rPr>
        <w:br/>
      </w:r>
      <w:r>
        <w:rPr>
          <w:rFonts w:hint="eastAsia"/>
        </w:rPr>
        <w:t>　　第二节 围挡板行业竞争格局分析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一、2025年围挡板行业竞争分析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二、2025年中外围挡板产品竞争分析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三、2019-2024年中国围挡板市场竞争分析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四、2025-2031年国内主要围挡板企业动向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围挡板行业重点企业发展调研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围挡板重点企业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二、围挡板企业经营情况分析</w:t>
      </w:r>
      <w:r>
        <w:rPr>
          <w:rFonts w:hint="eastAsia"/>
        </w:rPr>
        <w:br/>
      </w:r>
      <w:r>
        <w:rPr>
          <w:rFonts w:hint="eastAsia"/>
        </w:rPr>
        <w:t>　　　　三、围挡板企业发展规划及前景展望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围挡板重点企业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二、围挡板企业经营情况分析</w:t>
      </w:r>
      <w:r>
        <w:rPr>
          <w:rFonts w:hint="eastAsia"/>
        </w:rPr>
        <w:br/>
      </w:r>
      <w:r>
        <w:rPr>
          <w:rFonts w:hint="eastAsia"/>
        </w:rPr>
        <w:t>　　　　三、围挡板企业发展规划及前景展望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围挡板重点企业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二、围挡板企业经营情况分析</w:t>
      </w:r>
      <w:r>
        <w:rPr>
          <w:rFonts w:hint="eastAsia"/>
        </w:rPr>
        <w:br/>
      </w:r>
      <w:r>
        <w:rPr>
          <w:rFonts w:hint="eastAsia"/>
        </w:rPr>
        <w:t>　　　　三、围挡板企业发展规划及前景展望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围挡板重点企业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二、围挡板企业经营情况分析</w:t>
      </w:r>
      <w:r>
        <w:rPr>
          <w:rFonts w:hint="eastAsia"/>
        </w:rPr>
        <w:br/>
      </w:r>
      <w:r>
        <w:rPr>
          <w:rFonts w:hint="eastAsia"/>
        </w:rPr>
        <w:t>　　　　三、围挡板企业发展规划及前景展望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围挡板重点企业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二、围挡板企业经营情况分析</w:t>
      </w:r>
      <w:r>
        <w:rPr>
          <w:rFonts w:hint="eastAsia"/>
        </w:rPr>
        <w:br/>
      </w:r>
      <w:r>
        <w:rPr>
          <w:rFonts w:hint="eastAsia"/>
        </w:rPr>
        <w:t>　　　　三、围挡板企业发展规划及前景展望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围挡板企业发展策略分析</w:t>
      </w:r>
      <w:r>
        <w:rPr>
          <w:rFonts w:hint="eastAsia"/>
        </w:rPr>
        <w:br/>
      </w:r>
      <w:r>
        <w:rPr>
          <w:rFonts w:hint="eastAsia"/>
        </w:rPr>
        <w:t>　　第一节 围挡板市场策略分析</w:t>
      </w:r>
      <w:r>
        <w:rPr>
          <w:rFonts w:hint="eastAsia"/>
        </w:rPr>
        <w:br/>
      </w:r>
      <w:r>
        <w:rPr>
          <w:rFonts w:hint="eastAsia"/>
        </w:rPr>
        <w:t>　　　　一、围挡板价格策略分析</w:t>
      </w:r>
      <w:r>
        <w:rPr>
          <w:rFonts w:hint="eastAsia"/>
        </w:rPr>
        <w:br/>
      </w:r>
      <w:r>
        <w:rPr>
          <w:rFonts w:hint="eastAsia"/>
        </w:rPr>
        <w:t>　　　　二、围挡板渠道策略分析</w:t>
      </w:r>
      <w:r>
        <w:rPr>
          <w:rFonts w:hint="eastAsia"/>
        </w:rPr>
        <w:br/>
      </w:r>
      <w:r>
        <w:rPr>
          <w:rFonts w:hint="eastAsia"/>
        </w:rPr>
        <w:t>　　第二节 围挡板销售策略分析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提高围挡板企业竞争力的策略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一、提高中国围挡板企业核心竞争力的对策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二、围挡板企业提升竞争力的主要方向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三、影响围挡板企业核心竞争力的因素及提升途径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四、提高围挡板企业竞争力的策略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对中国围挡板品牌的战略思考</w:t>
      </w:r>
      <w:r>
        <w:rPr>
          <w:rFonts w:hint="eastAsia"/>
        </w:rPr>
        <w:br/>
      </w:r>
      <w:r>
        <w:rPr>
          <w:rFonts w:hint="eastAsia"/>
        </w:rPr>
        <w:t>　　　　一、围挡板实施品牌战略的意义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二、围挡板企业品牌的现状分析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三、中国围挡板企业的品牌战略</w:t>
      </w:r>
      <w:r>
        <w:rPr>
          <w:rFonts w:hint="eastAsia"/>
        </w:rPr>
        <w:br/>
      </w:r>
      <w:r>
        <w:rPr>
          <w:rFonts w:hint="eastAsia"/>
        </w:rPr>
        <w:t>　　　　四、围挡板品牌战略管理的策略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围挡板行业发展因素与投资风险分析预测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影响围挡板行业发展主要因素分析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一、2025年影响围挡板行业发展的不利因素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二、2025年影响围挡板行业发展的稳定因素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三、2025年影响围挡板行业发展的有利因素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四、2025年中国围挡板行业发展面临的机遇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五、2025年中国围挡板行业发展面临的挑战</w:t>
      </w:r>
      <w:r>
        <w:rPr>
          <w:rFonts w:hint="eastAsia"/>
        </w:rPr>
        <w:br/>
      </w:r>
      <w:r>
        <w:rPr>
          <w:rFonts w:hint="eastAsia"/>
        </w:rPr>
        <w:t>　　第二节 围挡板行业投资风险分析预测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一、2025-2031年围挡板行业市场风险分析预测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二、2025-2031年围挡板行业政策风险分析预测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三、2025-2031年围挡板行业技术风险分析预测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四、2025-2031年围挡板行业竞争风险分析预测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五、2025-2031年围挡板行业管理风险分析预测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围挡板市场预测及项目投资建议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中国围挡板行业生产、营销企业投资运作模式分析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围挡板行业外销与内销优势分析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2025-2031年中国围挡板行业市场规模及增长趋势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2025-2031年中国围挡板行业投资规模预测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2025-2031年围挡板行业市场盈利预测</w:t>
      </w:r>
      <w:r>
        <w:rPr>
          <w:rFonts w:hint="eastAsia"/>
        </w:rPr>
        <w:br/>
      </w:r>
      <w:r>
        <w:rPr>
          <w:rFonts w:hint="eastAsia"/>
        </w:rPr>
        <w:t>　　第六节 围挡板行业项目投资建议</w:t>
      </w:r>
      <w:r>
        <w:rPr>
          <w:rFonts w:hint="eastAsia"/>
        </w:rPr>
        <w:br/>
      </w:r>
      <w:r>
        <w:rPr>
          <w:rFonts w:hint="eastAsia"/>
        </w:rPr>
        <w:t>　　　　一、围挡板技术应用注意事项</w:t>
      </w:r>
      <w:r>
        <w:rPr>
          <w:rFonts w:hint="eastAsia"/>
        </w:rPr>
        <w:br/>
      </w:r>
      <w:r>
        <w:rPr>
          <w:rFonts w:hint="eastAsia"/>
        </w:rPr>
        <w:t>　　　　二、围挡板项目投资注意事项</w:t>
      </w:r>
      <w:r>
        <w:rPr>
          <w:rFonts w:hint="eastAsia"/>
        </w:rPr>
        <w:br/>
      </w:r>
      <w:r>
        <w:rPr>
          <w:rFonts w:hint="eastAsia"/>
        </w:rPr>
        <w:t>　　　　三、围挡板生产开发注意事项</w:t>
      </w:r>
      <w:r>
        <w:rPr>
          <w:rFonts w:hint="eastAsia"/>
        </w:rPr>
        <w:br/>
      </w:r>
      <w:r>
        <w:rPr>
          <w:rFonts w:hint="eastAsia"/>
        </w:rPr>
        <w:t>　　　　四、围挡板销售注意事项</w:t>
      </w:r>
      <w:r>
        <w:rPr>
          <w:rFonts w:hint="eastAsia"/>
        </w:rPr>
        <w:br/>
      </w:r>
      <w:r>
        <w:rPr>
          <w:rFonts w:hint="eastAsia"/>
        </w:rPr>
        <w:t>　　第七节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围挡板行业历程</w:t>
      </w:r>
      <w:r>
        <w:rPr>
          <w:rFonts w:hint="eastAsia"/>
        </w:rPr>
        <w:br/>
      </w:r>
      <w:r>
        <w:rPr>
          <w:rFonts w:hint="eastAsia"/>
        </w:rPr>
        <w:t>　　图表 围挡板行业生命周期</w:t>
      </w:r>
      <w:r>
        <w:rPr>
          <w:rFonts w:hint="eastAsia"/>
        </w:rPr>
        <w:br/>
      </w:r>
      <w:r>
        <w:rPr>
          <w:rFonts w:hint="eastAsia"/>
        </w:rPr>
        <w:t>　　图表 围挡板行业产业链分析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2019-2024年中国围挡板行业市场规模及增长情况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2019-2024年围挡板行业市场容量分析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2019-2024年中国围挡板行业产能统计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2019-2024年中国围挡板行业产量及增长趋势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2019-2024年中国围挡板市场需求量及增速统计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2025年中国围挡板行业需求领域分布格局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2019-2024年中国围挡板行业销售收入分析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2019-2024年中国围挡板行业盈利情况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2019-2024年中国围挡板行业利润总额统计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2019-2024年中国围挡板进口数量分析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2019-2024年中国围挡板进口金额分析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2019-2024年中国围挡板出口数量分析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2019-2024年中国围挡板出口金额分析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2025年中国围挡板进口国家及地区分析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2025年中国围挡板出口国家及地区分析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2019-2024年中国围挡板行业企业数量情况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2019-2024年中国围挡板行业企业平均规模情况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**地区围挡板市场规模及增长情况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**地区围挡板市场规模及增长情况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**地区围挡板市场规模及增长情况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**地区围挡板市场规模及增长情况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**地区围挡板行业市场需求情况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围挡板重点企业（一）基本信息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围挡板重点企业（一）经营情况分析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围挡板重点企业（一）主要经济指标情况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围挡板重点企业（一）盈利能力情况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围挡板重点企业（一）偿债能力情况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围挡板重点企业（一）运营能力情况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围挡板重点企业（一）成长能力情况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围挡板重点企业（二）基本信息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围挡板重点企业（二）经营情况分析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围挡板重点企业（二）主要经济指标情况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围挡板重点企业（二）盈利能力情况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围挡板重点企业（二）偿债能力情况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围挡板重点企业（二）运营能力情况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围挡板重点企业（二）成长能力情况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围挡板重点企业（三）基本信息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围挡板重点企业（三）经营情况分析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围挡板重点企业（三）主要经济指标情况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围挡板重点企业（三）盈利能力情况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围挡板重点企业（三）偿债能力情况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围挡板重点企业（三）运营能力情况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围挡板重点企业（三）成长能力情况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2025-2031年中国围挡板行业产能预测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2025-2031年中国围挡板行业产量预测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2025-2031年中国围挡板市场需求量预测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2025-2031年中国围挡板行业供需平衡预测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2025-2031年中国围挡板市场容量预测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2025-2031年中国围挡板市场规模预测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2025-2031年中国围挡板市场前景分析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2025-2031年中国围挡板发展趋势预测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7f3be7684415f" w:history="1">
        <w:r>
          <w:rPr>
            <w:rStyle w:val="Hyperlink"/>
          </w:rPr>
          <w:t>2025-2031年中国围挡板行业发展研究及市场前景分析报告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7f3be7684415f" w:history="1">
        <w:r>
          <w:rPr>
            <w:rStyle w:val="Hyperlink"/>
          </w:rPr>
          <w:t>https://www.20087.com/1/81/WeiDangBanShiChangDiaoChaBaoGao.html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热点：镀锌板围挡、围挡板厂家、附近二手围挡板、围挡板多少钱一米、围挡板生产厂家、围挡板租赁、围挡厂家、围挡板属于什么税收分类、围挡图片大全 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6f0659e404ee4" w:history="1">
      <w:r>
        <w:rPr>
          <w:rStyle w:val="Hyperlink"/>
        </w:rPr>
        <w:t>2025-2031年中国围挡板行业发展研究及市场前景分析报告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WeiDangBanShiChangDiaoChaBaoGao.html" TargetMode="External" Id="Rc3c7f3be7684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WeiDangBanShiChangDiaoChaBaoGao.html" TargetMode="External" Id="Rf2f6f0659e40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2024-11-07T08:53:00Z</dcterms:created>
  <dcterms:modified xsi:type="dcterms:W3CDTF">2024-11-07T09:53:00Z</dcterms:modified>
  <dc:subject>2025-2031年中国围挡板行业发展研究及市场前景分析报告</dc:subject>
  <dc:title>2025-2031年中国围挡板行业发展研究及市场前景分析报告</dc:title>
  <cp:keywords>2025-2031年中国围挡板行业发展研究及市场前景分析报告</cp:keywords>
  <dc:description>2025-2031年中国围挡板行业发展研究及市场前景分析报告</dc:description>
</cp:coreProperties>
</file>