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ef5dddaeb4ee9" w:history="1">
              <w:r>
                <w:rPr>
                  <w:rStyle w:val="Hyperlink"/>
                </w:rPr>
                <w:t>2025-2031年中国房地产行业现状研究分析及发展趋势预测报告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ef5dddaeb4ee9" w:history="1">
              <w:r>
                <w:rPr>
                  <w:rStyle w:val="Hyperlink"/>
                </w:rPr>
                <w:t>2025-2031年中国房地产行业现状研究分析及发展趋势预测报告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ef5dddaeb4ee9" w:history="1">
                <w:r>
                  <w:rPr>
                    <w:rStyle w:val="Hyperlink"/>
                  </w:rPr>
                  <w:t>https://www.20087.com/1/61/FangDiChanFaZhanXianZhuangFenXiQ.html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作为国民经济的重要组成部分，近年来经历了由高速增长向高质量发展的转型。城镇化进程的推进、消费升级和科技应用，推动了房地产市场的结构调整。绿色建筑、智能家居和共享经济模式的兴起，正在改变人们的居住和工作方式。然而，房地产行业也面临着政策调控、市场分化和资金链紧张的挑战。</w:t>
      </w:r>
      <w:r>
        <w:rPr>
          <w:rFonts w:hint="eastAsia"/>
        </w:rPr>
        <w:br/>
      </w:r>
      <w:r>
        <w:rPr>
          <w:rFonts w:hint="eastAsia"/>
        </w:rPr>
        <w:t>　　未来，房地产行业的发展趋势将主要体现在以下几个方面：一是绿色建筑，推广节能环保的建筑设计，提升居住和工作环境的舒适度；二是科技融合，利用物联网和大数据优化物业管理和居住体验；三是市场细分，开发符合不同人群需求的房产项目，如养老地产、学生公寓；四是国际化布局，开拓海外市场，提升房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ef5dddaeb4ee9" w:history="1">
        <w:r>
          <w:rPr>
            <w:rStyle w:val="Hyperlink"/>
          </w:rPr>
          <w:t>2025-2031年中国房地产行业现状研究分析及发展趋势预测报告</w:t>
        </w:r>
      </w:hyperlink>
      <w:r>
        <w:rPr>
          <w:rFonts w:hint="eastAsia"/>
        </w:rPr>
        <w:t>》系统分析了房地产行业的现状，全面梳理了房地产市场需求、市场规模、产业链结构及价格体系，详细解读了房地产细分市场特点。报告结合权威数据，科学预测了房地产市场前景与发展趋势，客观分析了品牌竞争格局、市场集中度及重点企业的运营表现，并指出了房地产行业面临的机遇与风险。为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中国房地产行业研究背景分析</w:t>
      </w:r>
      <w:r>
        <w:rPr>
          <w:rFonts w:hint="eastAsia"/>
        </w:rPr>
        <w:br/>
      </w:r>
      <w:r>
        <w:rPr>
          <w:rFonts w:hint="eastAsia"/>
        </w:rPr>
        <w:t>　　1.1 房地产市场的供求特征</w:t>
      </w:r>
      <w:r>
        <w:rPr>
          <w:rFonts w:hint="eastAsia"/>
        </w:rPr>
        <w:br/>
      </w:r>
      <w:r>
        <w:rPr>
          <w:rFonts w:hint="eastAsia"/>
        </w:rPr>
        <w:t>　　　　1.1.1 房地产需求的特点</w:t>
      </w:r>
      <w:r>
        <w:rPr>
          <w:rFonts w:hint="eastAsia"/>
        </w:rPr>
        <w:br/>
      </w:r>
      <w:r>
        <w:rPr>
          <w:rFonts w:hint="eastAsia"/>
        </w:rPr>
        <w:t>　　　　1.1.2 房地产供给的特点</w:t>
      </w:r>
      <w:r>
        <w:rPr>
          <w:rFonts w:hint="eastAsia"/>
        </w:rPr>
        <w:br/>
      </w:r>
      <w:r>
        <w:rPr>
          <w:rFonts w:hint="eastAsia"/>
        </w:rPr>
        <w:t>　　1.2 房地产行业研究背景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2.1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2.1.1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2.1.2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2.1.3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2.2 年以来土地调控政策分析</w:t>
      </w:r>
      <w:r>
        <w:rPr>
          <w:rFonts w:hint="eastAsia"/>
        </w:rPr>
        <w:br/>
      </w:r>
      <w:r>
        <w:rPr>
          <w:rFonts w:hint="eastAsia"/>
        </w:rPr>
        <w:t>　　　　2.2.1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2.2.2 土地调控政策的效果分析</w:t>
      </w:r>
      <w:r>
        <w:rPr>
          <w:rFonts w:hint="eastAsia"/>
        </w:rPr>
        <w:br/>
      </w:r>
      <w:r>
        <w:rPr>
          <w:rFonts w:hint="eastAsia"/>
        </w:rPr>
        <w:t>　　2.3 年以来货币调控政策分析</w:t>
      </w:r>
      <w:r>
        <w:rPr>
          <w:rFonts w:hint="eastAsia"/>
        </w:rPr>
        <w:br/>
      </w:r>
      <w:r>
        <w:rPr>
          <w:rFonts w:hint="eastAsia"/>
        </w:rPr>
        <w:t>　　　　2.3.1 第一阶段（2013年以来）的货币调控政策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2.3.2 第二阶段（2013年以来）的货币调控政策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2.3.3 第三阶段（2013年以来）的货币调控政策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2.4 房地产税收政策分析</w:t>
      </w:r>
      <w:r>
        <w:rPr>
          <w:rFonts w:hint="eastAsia"/>
        </w:rPr>
        <w:br/>
      </w:r>
      <w:r>
        <w:rPr>
          <w:rFonts w:hint="eastAsia"/>
        </w:rPr>
        <w:t>　　　　2.4.1 年以来的主要税收政策</w:t>
      </w:r>
      <w:r>
        <w:rPr>
          <w:rFonts w:hint="eastAsia"/>
        </w:rPr>
        <w:br/>
      </w:r>
      <w:r>
        <w:rPr>
          <w:rFonts w:hint="eastAsia"/>
        </w:rPr>
        <w:t>　　　　2.4.2 土地税收对政府财政的贡献</w:t>
      </w:r>
      <w:r>
        <w:rPr>
          <w:rFonts w:hint="eastAsia"/>
        </w:rPr>
        <w:br/>
      </w:r>
      <w:r>
        <w:rPr>
          <w:rFonts w:hint="eastAsia"/>
        </w:rPr>
        <w:t>　　2.5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2.5.1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2.5.2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2.5.3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2.6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2.6.1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2.6.2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2.6.3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3.1 全国土地市场供求分析</w:t>
      </w:r>
      <w:r>
        <w:rPr>
          <w:rFonts w:hint="eastAsia"/>
        </w:rPr>
        <w:br/>
      </w:r>
      <w:r>
        <w:rPr>
          <w:rFonts w:hint="eastAsia"/>
        </w:rPr>
        <w:t>　　　　3.1.1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3.1.2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3.1.3 国有建设用地成交金额分析</w:t>
      </w:r>
      <w:r>
        <w:rPr>
          <w:rFonts w:hint="eastAsia"/>
        </w:rPr>
        <w:br/>
      </w:r>
      <w:r>
        <w:rPr>
          <w:rFonts w:hint="eastAsia"/>
        </w:rPr>
        <w:t>　　3.2 线城市土地市场供求分析</w:t>
      </w:r>
      <w:r>
        <w:rPr>
          <w:rFonts w:hint="eastAsia"/>
        </w:rPr>
        <w:br/>
      </w:r>
      <w:r>
        <w:rPr>
          <w:rFonts w:hint="eastAsia"/>
        </w:rPr>
        <w:t>　　　　3.2.1 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3.2.2 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3.3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3.3.1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3.3.2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3.4 土地价格走势分析</w:t>
      </w:r>
      <w:r>
        <w:rPr>
          <w:rFonts w:hint="eastAsia"/>
        </w:rPr>
        <w:br/>
      </w:r>
      <w:r>
        <w:rPr>
          <w:rFonts w:hint="eastAsia"/>
        </w:rPr>
        <w:t>　　　　3.4.1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3.4.2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3.4.3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3.5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4.1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4.1.1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4.1.2 房地产行业销售规模分析</w:t>
      </w:r>
      <w:r>
        <w:rPr>
          <w:rFonts w:hint="eastAsia"/>
        </w:rPr>
        <w:br/>
      </w:r>
      <w:r>
        <w:rPr>
          <w:rFonts w:hint="eastAsia"/>
        </w:rPr>
        <w:t>　　4.2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4.2.1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4.2.2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4.2.3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4.2.4 房地产行业竞争格局分析</w:t>
      </w:r>
      <w:r>
        <w:rPr>
          <w:rFonts w:hint="eastAsia"/>
        </w:rPr>
        <w:br/>
      </w:r>
      <w:r>
        <w:rPr>
          <w:rFonts w:hint="eastAsia"/>
        </w:rPr>
        <w:t>　　4.3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4.3.1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4.3.2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4.3.3 房地产行业供需平衡分析</w:t>
      </w:r>
      <w:r>
        <w:rPr>
          <w:rFonts w:hint="eastAsia"/>
        </w:rPr>
        <w:br/>
      </w:r>
      <w:r>
        <w:rPr>
          <w:rFonts w:hint="eastAsia"/>
        </w:rPr>
        <w:t>　　4.4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4.4.1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4.4.2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4.4.3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4.4.4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中国住宅物业的开发与前景预测</w:t>
      </w:r>
      <w:r>
        <w:rPr>
          <w:rFonts w:hint="eastAsia"/>
        </w:rPr>
        <w:br/>
      </w:r>
      <w:r>
        <w:rPr>
          <w:rFonts w:hint="eastAsia"/>
        </w:rPr>
        <w:t>　　5.1 中国住宅用地市场供需形势分析</w:t>
      </w:r>
      <w:r>
        <w:rPr>
          <w:rFonts w:hint="eastAsia"/>
        </w:rPr>
        <w:br/>
      </w:r>
      <w:r>
        <w:rPr>
          <w:rFonts w:hint="eastAsia"/>
        </w:rPr>
        <w:t>　　　　5.1.1 年住宅用地市场供求分析</w:t>
      </w:r>
      <w:r>
        <w:rPr>
          <w:rFonts w:hint="eastAsia"/>
        </w:rPr>
        <w:br/>
      </w:r>
      <w:r>
        <w:rPr>
          <w:rFonts w:hint="eastAsia"/>
        </w:rPr>
        <w:t>　　　　（1）2015年住宅用地实际供应分析</w:t>
      </w:r>
      <w:r>
        <w:rPr>
          <w:rFonts w:hint="eastAsia"/>
        </w:rPr>
        <w:br/>
      </w:r>
      <w:r>
        <w:rPr>
          <w:rFonts w:hint="eastAsia"/>
        </w:rPr>
        <w:t>　　　　2015年，国有建设用地供应51.80万公顷（777.00万亩），同比减少2.9%。其中，住宅用地供应面积分别为7.29万公顷，同比下降11.7%，占国有建设用地供应总量的6.7%。</w:t>
      </w:r>
      <w:r>
        <w:rPr>
          <w:rFonts w:hint="eastAsia"/>
        </w:rPr>
        <w:br/>
      </w:r>
      <w:r>
        <w:rPr>
          <w:rFonts w:hint="eastAsia"/>
        </w:rPr>
        <w:t>　　　　2015年1月-12月我国住宅用地供应情况</w:t>
      </w:r>
      <w:r>
        <w:rPr>
          <w:rFonts w:hint="eastAsia"/>
        </w:rPr>
        <w:br/>
      </w:r>
      <w:r>
        <w:rPr>
          <w:rFonts w:hint="eastAsia"/>
        </w:rPr>
        <w:t>　　　　2015年我国住宅用地实际供应情况分省市统计</w:t>
      </w:r>
      <w:r>
        <w:rPr>
          <w:rFonts w:hint="eastAsia"/>
        </w:rPr>
        <w:br/>
      </w:r>
      <w:r>
        <w:rPr>
          <w:rFonts w:hint="eastAsia"/>
        </w:rPr>
        <w:t>　　　　（2）2015年住宅用地市场成交分析</w:t>
      </w:r>
      <w:r>
        <w:rPr>
          <w:rFonts w:hint="eastAsia"/>
        </w:rPr>
        <w:br/>
      </w:r>
      <w:r>
        <w:rPr>
          <w:rFonts w:hint="eastAsia"/>
        </w:rPr>
        <w:t>　　　　2015年1月-12月我国住宅用地成交情况</w:t>
      </w:r>
      <w:r>
        <w:rPr>
          <w:rFonts w:hint="eastAsia"/>
        </w:rPr>
        <w:br/>
      </w:r>
      <w:r>
        <w:rPr>
          <w:rFonts w:hint="eastAsia"/>
        </w:rPr>
        <w:t>　　　　2015年我国住宅用地成交情况分省市统计</w:t>
      </w:r>
      <w:r>
        <w:rPr>
          <w:rFonts w:hint="eastAsia"/>
        </w:rPr>
        <w:br/>
      </w:r>
      <w:r>
        <w:rPr>
          <w:rFonts w:hint="eastAsia"/>
        </w:rPr>
        <w:t>　　　　5.1.2 年住宅用地市场供求分析</w:t>
      </w:r>
      <w:r>
        <w:rPr>
          <w:rFonts w:hint="eastAsia"/>
        </w:rPr>
        <w:br/>
      </w:r>
      <w:r>
        <w:rPr>
          <w:rFonts w:hint="eastAsia"/>
        </w:rPr>
        <w:t>　　　　（1）2016年住宅用地实际供应分析</w:t>
      </w:r>
      <w:r>
        <w:rPr>
          <w:rFonts w:hint="eastAsia"/>
        </w:rPr>
        <w:br/>
      </w:r>
      <w:r>
        <w:rPr>
          <w:rFonts w:hint="eastAsia"/>
        </w:rPr>
        <w:t>　　　　2016年1月-12月我国住宅用地供应情况</w:t>
      </w:r>
      <w:r>
        <w:rPr>
          <w:rFonts w:hint="eastAsia"/>
        </w:rPr>
        <w:br/>
      </w:r>
      <w:r>
        <w:rPr>
          <w:rFonts w:hint="eastAsia"/>
        </w:rPr>
        <w:t>　　　　2016年我国住宅用地实际供应情况分省市统计</w:t>
      </w:r>
      <w:r>
        <w:rPr>
          <w:rFonts w:hint="eastAsia"/>
        </w:rPr>
        <w:br/>
      </w:r>
      <w:r>
        <w:rPr>
          <w:rFonts w:hint="eastAsia"/>
        </w:rPr>
        <w:t>　　　　（2）2016年住宅用地市场成交分析</w:t>
      </w:r>
      <w:r>
        <w:rPr>
          <w:rFonts w:hint="eastAsia"/>
        </w:rPr>
        <w:br/>
      </w:r>
      <w:r>
        <w:rPr>
          <w:rFonts w:hint="eastAsia"/>
        </w:rPr>
        <w:t>　　　　2016年1月-12月我国住宅用地成交情况</w:t>
      </w:r>
      <w:r>
        <w:rPr>
          <w:rFonts w:hint="eastAsia"/>
        </w:rPr>
        <w:br/>
      </w:r>
      <w:r>
        <w:rPr>
          <w:rFonts w:hint="eastAsia"/>
        </w:rPr>
        <w:t>　　　　2016年我国住宅用地成交情况分省市统计</w:t>
      </w:r>
      <w:r>
        <w:rPr>
          <w:rFonts w:hint="eastAsia"/>
        </w:rPr>
        <w:br/>
      </w:r>
      <w:r>
        <w:rPr>
          <w:rFonts w:hint="eastAsia"/>
        </w:rPr>
        <w:t>　　　　5.1.3 住宅用地成交价格走势分析</w:t>
      </w:r>
      <w:r>
        <w:rPr>
          <w:rFonts w:hint="eastAsia"/>
        </w:rPr>
        <w:br/>
      </w:r>
      <w:r>
        <w:rPr>
          <w:rFonts w:hint="eastAsia"/>
        </w:rPr>
        <w:t>　　　　2025-2031年我国住宅用地月度成交价格走势分析</w:t>
      </w:r>
      <w:r>
        <w:rPr>
          <w:rFonts w:hint="eastAsia"/>
        </w:rPr>
        <w:br/>
      </w:r>
      <w:r>
        <w:rPr>
          <w:rFonts w:hint="eastAsia"/>
        </w:rPr>
        <w:t>　　　　2025-2031年我国住宅用地出让均价及地面成交均价走势图</w:t>
      </w:r>
      <w:r>
        <w:rPr>
          <w:rFonts w:hint="eastAsia"/>
        </w:rPr>
        <w:br/>
      </w:r>
      <w:r>
        <w:rPr>
          <w:rFonts w:hint="eastAsia"/>
        </w:rPr>
        <w:t>　　　　2025-2031年各级城市住宅用地成交楼面均价同比及溢价率</w:t>
      </w:r>
      <w:r>
        <w:rPr>
          <w:rFonts w:hint="eastAsia"/>
        </w:rPr>
        <w:br/>
      </w:r>
      <w:r>
        <w:rPr>
          <w:rFonts w:hint="eastAsia"/>
        </w:rPr>
        <w:t>　　5.2 房地产行业商品住宅的投资分析</w:t>
      </w:r>
      <w:r>
        <w:rPr>
          <w:rFonts w:hint="eastAsia"/>
        </w:rPr>
        <w:br/>
      </w:r>
      <w:r>
        <w:rPr>
          <w:rFonts w:hint="eastAsia"/>
        </w:rPr>
        <w:t>　　　　5.2.1 中国商品住宅的投资分析</w:t>
      </w:r>
      <w:r>
        <w:rPr>
          <w:rFonts w:hint="eastAsia"/>
        </w:rPr>
        <w:br/>
      </w:r>
      <w:r>
        <w:rPr>
          <w:rFonts w:hint="eastAsia"/>
        </w:rPr>
        <w:t>　　　　5.2.2 中国商品住宅投资结构分析</w:t>
      </w:r>
      <w:r>
        <w:rPr>
          <w:rFonts w:hint="eastAsia"/>
        </w:rPr>
        <w:br/>
      </w:r>
      <w:r>
        <w:rPr>
          <w:rFonts w:hint="eastAsia"/>
        </w:rPr>
        <w:t>　　　　5.2.3 地区商品住宅投资比较分析</w:t>
      </w:r>
      <w:r>
        <w:rPr>
          <w:rFonts w:hint="eastAsia"/>
        </w:rPr>
        <w:br/>
      </w:r>
      <w:r>
        <w:rPr>
          <w:rFonts w:hint="eastAsia"/>
        </w:rPr>
        <w:t>　　5.3 中国商品住宅市场供给情况分析</w:t>
      </w:r>
      <w:r>
        <w:rPr>
          <w:rFonts w:hint="eastAsia"/>
        </w:rPr>
        <w:br/>
      </w:r>
      <w:r>
        <w:rPr>
          <w:rFonts w:hint="eastAsia"/>
        </w:rPr>
        <w:t>　　　　5.3.1 中国商品住宅的开发分析</w:t>
      </w:r>
      <w:r>
        <w:rPr>
          <w:rFonts w:hint="eastAsia"/>
        </w:rPr>
        <w:br/>
      </w:r>
      <w:r>
        <w:rPr>
          <w:rFonts w:hint="eastAsia"/>
        </w:rPr>
        <w:t>　　　　5.3.2 地区商品住宅开发比较分析</w:t>
      </w:r>
      <w:r>
        <w:rPr>
          <w:rFonts w:hint="eastAsia"/>
        </w:rPr>
        <w:br/>
      </w:r>
      <w:r>
        <w:rPr>
          <w:rFonts w:hint="eastAsia"/>
        </w:rPr>
        <w:t>　　5.4 中国商品住宅市场成交情况分析</w:t>
      </w:r>
      <w:r>
        <w:rPr>
          <w:rFonts w:hint="eastAsia"/>
        </w:rPr>
        <w:br/>
      </w:r>
      <w:r>
        <w:rPr>
          <w:rFonts w:hint="eastAsia"/>
        </w:rPr>
        <w:t>　　　　5.4.1 中国商品住宅成交情况分析</w:t>
      </w:r>
      <w:r>
        <w:rPr>
          <w:rFonts w:hint="eastAsia"/>
        </w:rPr>
        <w:br/>
      </w:r>
      <w:r>
        <w:rPr>
          <w:rFonts w:hint="eastAsia"/>
        </w:rPr>
        <w:t>　　　　5.4.2 中国商品住宅成交结构分析</w:t>
      </w:r>
      <w:r>
        <w:rPr>
          <w:rFonts w:hint="eastAsia"/>
        </w:rPr>
        <w:br/>
      </w:r>
      <w:r>
        <w:rPr>
          <w:rFonts w:hint="eastAsia"/>
        </w:rPr>
        <w:t>　　　　5.4.3 地区商品住宅成交比较分析</w:t>
      </w:r>
      <w:r>
        <w:rPr>
          <w:rFonts w:hint="eastAsia"/>
        </w:rPr>
        <w:br/>
      </w:r>
      <w:r>
        <w:rPr>
          <w:rFonts w:hint="eastAsia"/>
        </w:rPr>
        <w:t>　　5.5 中国商品住宅市场价格走势分析</w:t>
      </w:r>
      <w:r>
        <w:rPr>
          <w:rFonts w:hint="eastAsia"/>
        </w:rPr>
        <w:br/>
      </w:r>
      <w:r>
        <w:rPr>
          <w:rFonts w:hint="eastAsia"/>
        </w:rPr>
        <w:t>　　　　5.5.1 中国商品住宅价格总体走势分析</w:t>
      </w:r>
      <w:r>
        <w:rPr>
          <w:rFonts w:hint="eastAsia"/>
        </w:rPr>
        <w:br/>
      </w:r>
      <w:r>
        <w:rPr>
          <w:rFonts w:hint="eastAsia"/>
        </w:rPr>
        <w:t>　　　　5.5.2 地区商品住宅成交价格比较分析</w:t>
      </w:r>
      <w:r>
        <w:rPr>
          <w:rFonts w:hint="eastAsia"/>
        </w:rPr>
        <w:br/>
      </w:r>
      <w:r>
        <w:rPr>
          <w:rFonts w:hint="eastAsia"/>
        </w:rPr>
        <w:t>　　5.6 未来10-20年中国城镇住宅需求预测</w:t>
      </w:r>
      <w:r>
        <w:rPr>
          <w:rFonts w:hint="eastAsia"/>
        </w:rPr>
        <w:br/>
      </w:r>
      <w:r>
        <w:rPr>
          <w:rFonts w:hint="eastAsia"/>
        </w:rPr>
        <w:t>　　　　5.6.1 城镇住房需求构成结构</w:t>
      </w:r>
      <w:r>
        <w:rPr>
          <w:rFonts w:hint="eastAsia"/>
        </w:rPr>
        <w:br/>
      </w:r>
      <w:r>
        <w:rPr>
          <w:rFonts w:hint="eastAsia"/>
        </w:rPr>
        <w:t>　　　　5.6.2 城镇住宅需求预测模型假设</w:t>
      </w:r>
      <w:r>
        <w:rPr>
          <w:rFonts w:hint="eastAsia"/>
        </w:rPr>
        <w:br/>
      </w:r>
      <w:r>
        <w:rPr>
          <w:rFonts w:hint="eastAsia"/>
        </w:rPr>
        <w:t>　　　　5.6.3 城镇住宅需求规模预测分析</w:t>
      </w:r>
      <w:r>
        <w:rPr>
          <w:rFonts w:hint="eastAsia"/>
        </w:rPr>
        <w:br/>
      </w:r>
      <w:r>
        <w:rPr>
          <w:rFonts w:hint="eastAsia"/>
        </w:rPr>
        <w:t>　　　　5.6.4 居民首次置业需求预测分析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中国商服物业的开发与前景预测</w:t>
      </w:r>
      <w:r>
        <w:rPr>
          <w:rFonts w:hint="eastAsia"/>
        </w:rPr>
        <w:br/>
      </w:r>
      <w:r>
        <w:rPr>
          <w:rFonts w:hint="eastAsia"/>
        </w:rPr>
        <w:t>　　6.1 中国商服用地市场供需形势分析</w:t>
      </w:r>
      <w:r>
        <w:rPr>
          <w:rFonts w:hint="eastAsia"/>
        </w:rPr>
        <w:br/>
      </w:r>
      <w:r>
        <w:rPr>
          <w:rFonts w:hint="eastAsia"/>
        </w:rPr>
        <w:t>　　　　6.1.1 年商服用地市场供求分析</w:t>
      </w:r>
      <w:r>
        <w:rPr>
          <w:rFonts w:hint="eastAsia"/>
        </w:rPr>
        <w:br/>
      </w:r>
      <w:r>
        <w:rPr>
          <w:rFonts w:hint="eastAsia"/>
        </w:rPr>
        <w:t>　　　　（1）2015年商服用地实际供应分析</w:t>
      </w:r>
      <w:r>
        <w:rPr>
          <w:rFonts w:hint="eastAsia"/>
        </w:rPr>
        <w:br/>
      </w:r>
      <w:r>
        <w:rPr>
          <w:rFonts w:hint="eastAsia"/>
        </w:rPr>
        <w:t>　　　　（2）2015年商服用地市场成交分析</w:t>
      </w:r>
      <w:r>
        <w:rPr>
          <w:rFonts w:hint="eastAsia"/>
        </w:rPr>
        <w:br/>
      </w:r>
      <w:r>
        <w:rPr>
          <w:rFonts w:hint="eastAsia"/>
        </w:rPr>
        <w:t>　　　　6.1.2 年商服用地市场供求分析</w:t>
      </w:r>
      <w:r>
        <w:rPr>
          <w:rFonts w:hint="eastAsia"/>
        </w:rPr>
        <w:br/>
      </w:r>
      <w:r>
        <w:rPr>
          <w:rFonts w:hint="eastAsia"/>
        </w:rPr>
        <w:t>　　　　（1）2016年商服用地实际供应分析</w:t>
      </w:r>
      <w:r>
        <w:rPr>
          <w:rFonts w:hint="eastAsia"/>
        </w:rPr>
        <w:br/>
      </w:r>
      <w:r>
        <w:rPr>
          <w:rFonts w:hint="eastAsia"/>
        </w:rPr>
        <w:t>　　　　（2）2016年商服用地市场成交分析</w:t>
      </w:r>
      <w:r>
        <w:rPr>
          <w:rFonts w:hint="eastAsia"/>
        </w:rPr>
        <w:br/>
      </w:r>
      <w:r>
        <w:rPr>
          <w:rFonts w:hint="eastAsia"/>
        </w:rPr>
        <w:t>　　　　6.1.3 商服用地月度成交价格走势分析</w:t>
      </w:r>
      <w:r>
        <w:rPr>
          <w:rFonts w:hint="eastAsia"/>
        </w:rPr>
        <w:br/>
      </w:r>
      <w:r>
        <w:rPr>
          <w:rFonts w:hint="eastAsia"/>
        </w:rPr>
        <w:t>　　6.2 房地产行业商服用房的开发与销售分析</w:t>
      </w:r>
      <w:r>
        <w:rPr>
          <w:rFonts w:hint="eastAsia"/>
        </w:rPr>
        <w:br/>
      </w:r>
      <w:r>
        <w:rPr>
          <w:rFonts w:hint="eastAsia"/>
        </w:rPr>
        <w:t>　　　　6.2.1 商服用房的投资分析</w:t>
      </w:r>
      <w:r>
        <w:rPr>
          <w:rFonts w:hint="eastAsia"/>
        </w:rPr>
        <w:br/>
      </w:r>
      <w:r>
        <w:rPr>
          <w:rFonts w:hint="eastAsia"/>
        </w:rPr>
        <w:t>　　　　6.2.2 商服用房销售面积分析</w:t>
      </w:r>
      <w:r>
        <w:rPr>
          <w:rFonts w:hint="eastAsia"/>
        </w:rPr>
        <w:br/>
      </w:r>
      <w:r>
        <w:rPr>
          <w:rFonts w:hint="eastAsia"/>
        </w:rPr>
        <w:t>　　　　6.2.3 商服用房销售金额分析</w:t>
      </w:r>
      <w:r>
        <w:rPr>
          <w:rFonts w:hint="eastAsia"/>
        </w:rPr>
        <w:br/>
      </w:r>
      <w:r>
        <w:rPr>
          <w:rFonts w:hint="eastAsia"/>
        </w:rPr>
        <w:t>　　　　6.2.4 商服用房销售价格分析</w:t>
      </w:r>
      <w:r>
        <w:rPr>
          <w:rFonts w:hint="eastAsia"/>
        </w:rPr>
        <w:br/>
      </w:r>
      <w:r>
        <w:rPr>
          <w:rFonts w:hint="eastAsia"/>
        </w:rPr>
        <w:t>　　6.3 建筑企业各类商服用房建设情况分析</w:t>
      </w:r>
      <w:r>
        <w:rPr>
          <w:rFonts w:hint="eastAsia"/>
        </w:rPr>
        <w:br/>
      </w:r>
      <w:r>
        <w:rPr>
          <w:rFonts w:hint="eastAsia"/>
        </w:rPr>
        <w:t>　　　　6.3.1 建筑企业各类商服用房竣工面积分析</w:t>
      </w:r>
      <w:r>
        <w:rPr>
          <w:rFonts w:hint="eastAsia"/>
        </w:rPr>
        <w:br/>
      </w:r>
      <w:r>
        <w:rPr>
          <w:rFonts w:hint="eastAsia"/>
        </w:rPr>
        <w:t>　　　　6.3.2 建筑企业各类商服用房竣工价值分析</w:t>
      </w:r>
      <w:r>
        <w:rPr>
          <w:rFonts w:hint="eastAsia"/>
        </w:rPr>
        <w:br/>
      </w:r>
      <w:r>
        <w:rPr>
          <w:rFonts w:hint="eastAsia"/>
        </w:rPr>
        <w:t>　　6.4 中国重点城市优质商服物业市场分析</w:t>
      </w:r>
      <w:r>
        <w:rPr>
          <w:rFonts w:hint="eastAsia"/>
        </w:rPr>
        <w:br/>
      </w:r>
      <w:r>
        <w:rPr>
          <w:rFonts w:hint="eastAsia"/>
        </w:rPr>
        <w:t>　　　　6.4.1 重点城市优质零售物业市场分析</w:t>
      </w:r>
      <w:r>
        <w:rPr>
          <w:rFonts w:hint="eastAsia"/>
        </w:rPr>
        <w:br/>
      </w:r>
      <w:r>
        <w:rPr>
          <w:rFonts w:hint="eastAsia"/>
        </w:rPr>
        <w:t>　　　　（1）优质零售物业新增供给分析</w:t>
      </w:r>
      <w:r>
        <w:rPr>
          <w:rFonts w:hint="eastAsia"/>
        </w:rPr>
        <w:br/>
      </w:r>
      <w:r>
        <w:rPr>
          <w:rFonts w:hint="eastAsia"/>
        </w:rPr>
        <w:t>　　　　（2）优质零售物业租金与空置率分析</w:t>
      </w:r>
      <w:r>
        <w:rPr>
          <w:rFonts w:hint="eastAsia"/>
        </w:rPr>
        <w:br/>
      </w:r>
      <w:r>
        <w:rPr>
          <w:rFonts w:hint="eastAsia"/>
        </w:rPr>
        <w:t>　　　　6.4.2 重点城市优质写字楼市场分析</w:t>
      </w:r>
      <w:r>
        <w:rPr>
          <w:rFonts w:hint="eastAsia"/>
        </w:rPr>
        <w:br/>
      </w:r>
      <w:r>
        <w:rPr>
          <w:rFonts w:hint="eastAsia"/>
        </w:rPr>
        <w:t>　　　　（1）优质写字楼新增供给分析</w:t>
      </w:r>
      <w:r>
        <w:rPr>
          <w:rFonts w:hint="eastAsia"/>
        </w:rPr>
        <w:br/>
      </w:r>
      <w:r>
        <w:rPr>
          <w:rFonts w:hint="eastAsia"/>
        </w:rPr>
        <w:t>　　　　（2）优质写字楼物业空置分析</w:t>
      </w:r>
      <w:r>
        <w:rPr>
          <w:rFonts w:hint="eastAsia"/>
        </w:rPr>
        <w:br/>
      </w:r>
      <w:r>
        <w:rPr>
          <w:rFonts w:hint="eastAsia"/>
        </w:rPr>
        <w:t>　　　　（3）优质写字楼物业租金分析</w:t>
      </w:r>
      <w:r>
        <w:rPr>
          <w:rFonts w:hint="eastAsia"/>
        </w:rPr>
        <w:br/>
      </w:r>
      <w:r>
        <w:rPr>
          <w:rFonts w:hint="eastAsia"/>
        </w:rPr>
        <w:t>　　6.5 中国商服物业开发商竞争状况分析</w:t>
      </w:r>
      <w:r>
        <w:rPr>
          <w:rFonts w:hint="eastAsia"/>
        </w:rPr>
        <w:br/>
      </w:r>
      <w:r>
        <w:rPr>
          <w:rFonts w:hint="eastAsia"/>
        </w:rPr>
        <w:t>　　　　6.5.1 主要竞争者市场份额分析</w:t>
      </w:r>
      <w:r>
        <w:rPr>
          <w:rFonts w:hint="eastAsia"/>
        </w:rPr>
        <w:br/>
      </w:r>
      <w:r>
        <w:rPr>
          <w:rFonts w:hint="eastAsia"/>
        </w:rPr>
        <w:t>　　　　6.5.2 商服物业市场竞争格局分析</w:t>
      </w:r>
      <w:r>
        <w:rPr>
          <w:rFonts w:hint="eastAsia"/>
        </w:rPr>
        <w:br/>
      </w:r>
      <w:r>
        <w:rPr>
          <w:rFonts w:hint="eastAsia"/>
        </w:rPr>
        <w:t>　　　　（1）商服物业市场竞争区域分布</w:t>
      </w:r>
      <w:r>
        <w:rPr>
          <w:rFonts w:hint="eastAsia"/>
        </w:rPr>
        <w:br/>
      </w:r>
      <w:r>
        <w:rPr>
          <w:rFonts w:hint="eastAsia"/>
        </w:rPr>
        <w:t>　　　　（2）商服物业市场企业性质格局</w:t>
      </w:r>
      <w:r>
        <w:rPr>
          <w:rFonts w:hint="eastAsia"/>
        </w:rPr>
        <w:br/>
      </w:r>
      <w:r>
        <w:rPr>
          <w:rFonts w:hint="eastAsia"/>
        </w:rPr>
        <w:t>　　　　6.5.3 商服物业市场竞争层次分析</w:t>
      </w:r>
      <w:r>
        <w:rPr>
          <w:rFonts w:hint="eastAsia"/>
        </w:rPr>
        <w:br/>
      </w:r>
      <w:r>
        <w:rPr>
          <w:rFonts w:hint="eastAsia"/>
        </w:rPr>
        <w:t>　　　　6.5.4 商服物业市场竞争热点分析</w:t>
      </w:r>
      <w:r>
        <w:rPr>
          <w:rFonts w:hint="eastAsia"/>
        </w:rPr>
        <w:br/>
      </w:r>
      <w:r>
        <w:rPr>
          <w:rFonts w:hint="eastAsia"/>
        </w:rPr>
        <w:t>　　　　6.5.5 商服物业投资吸引力分析</w:t>
      </w:r>
      <w:r>
        <w:rPr>
          <w:rFonts w:hint="eastAsia"/>
        </w:rPr>
        <w:br/>
      </w:r>
      <w:r>
        <w:rPr>
          <w:rFonts w:hint="eastAsia"/>
        </w:rPr>
        <w:t>　　　　6.5.6 典型开发商竞争策略分析</w:t>
      </w:r>
      <w:r>
        <w:rPr>
          <w:rFonts w:hint="eastAsia"/>
        </w:rPr>
        <w:br/>
      </w:r>
      <w:r>
        <w:rPr>
          <w:rFonts w:hint="eastAsia"/>
        </w:rPr>
        <w:t>　　6.6 中国商服物业开发前景预测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中国区域房地产市场需求与投资吸引力分析</w:t>
      </w:r>
      <w:r>
        <w:rPr>
          <w:rFonts w:hint="eastAsia"/>
        </w:rPr>
        <w:br/>
      </w:r>
      <w:r>
        <w:rPr>
          <w:rFonts w:hint="eastAsia"/>
        </w:rPr>
        <w:t>　　7.1 区域房地产市场需求与投资吸引力指标体系</w:t>
      </w:r>
      <w:r>
        <w:rPr>
          <w:rFonts w:hint="eastAsia"/>
        </w:rPr>
        <w:br/>
      </w:r>
      <w:r>
        <w:rPr>
          <w:rFonts w:hint="eastAsia"/>
        </w:rPr>
        <w:t>　　7.2 各级城市市场需求与投资吸引力评价结果</w:t>
      </w:r>
      <w:r>
        <w:rPr>
          <w:rFonts w:hint="eastAsia"/>
        </w:rPr>
        <w:br/>
      </w:r>
      <w:r>
        <w:rPr>
          <w:rFonts w:hint="eastAsia"/>
        </w:rPr>
        <w:t>　　　　7.2.1 线城市房地产需求与投资吸引力评价分析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（1）线城市房地产需求与投资吸引力评价分析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7.2.2 线城市房地产需求与投资吸引力评价分析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（1）线城市房地产需求与投资吸引力评价分析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7.2.3 线城市房地产需求与投资吸引力评价分析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7.2.4 不同级别城市未来市场需求与投资趋势预测</w:t>
      </w:r>
      <w:r>
        <w:rPr>
          <w:rFonts w:hint="eastAsia"/>
        </w:rPr>
        <w:br/>
      </w:r>
      <w:r>
        <w:rPr>
          <w:rFonts w:hint="eastAsia"/>
        </w:rPr>
        <w:t>　　7.3 各区域城市市场需求与投资吸引力评价结果</w:t>
      </w:r>
      <w:r>
        <w:rPr>
          <w:rFonts w:hint="eastAsia"/>
        </w:rPr>
        <w:br/>
      </w:r>
      <w:r>
        <w:rPr>
          <w:rFonts w:hint="eastAsia"/>
        </w:rPr>
        <w:t>　　　　7.3.1 各区域城市房地产市场投资吸引力对比</w:t>
      </w:r>
      <w:r>
        <w:rPr>
          <w:rFonts w:hint="eastAsia"/>
        </w:rPr>
        <w:br/>
      </w:r>
      <w:r>
        <w:rPr>
          <w:rFonts w:hint="eastAsia"/>
        </w:rPr>
        <w:t>　　　　7.3.2 长三角地区市场需求与投资吸引力评价分析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7.3.3 珠三角地区市场需求与投资吸引力评价分析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7.3.4 环渤海地区市场需求与投资吸引力评价分析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7.3.5 中部地区市场需求与投资吸引力评价分析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7.3.6 东北地区市场需求与投资吸引力评价分析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7.3.7 西北地区市场需求与投资吸引力评价分析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7.3.8 西南地区市场需求与投资吸引力评价分析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7.4 全国地级以上城市投资吸引力总评结果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(中智林)中国房地产开发商企业经营能力分析</w:t>
      </w:r>
      <w:r>
        <w:rPr>
          <w:rFonts w:hint="eastAsia"/>
        </w:rPr>
        <w:br/>
      </w:r>
      <w:r>
        <w:rPr>
          <w:rFonts w:hint="eastAsia"/>
        </w:rPr>
        <w:t>　　8.1 万科企业股份有限公司经营能力分析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8.1.1 企业发展基本信息</w:t>
      </w:r>
      <w:r>
        <w:rPr>
          <w:rFonts w:hint="eastAsia"/>
        </w:rPr>
        <w:br/>
      </w:r>
      <w:r>
        <w:rPr>
          <w:rFonts w:hint="eastAsia"/>
        </w:rPr>
        <w:t>　　　　8.1.2 企业市场份额分析</w:t>
      </w:r>
      <w:r>
        <w:rPr>
          <w:rFonts w:hint="eastAsia"/>
        </w:rPr>
        <w:br/>
      </w:r>
      <w:r>
        <w:rPr>
          <w:rFonts w:hint="eastAsia"/>
        </w:rPr>
        <w:t>　　　　8.1.3 企业销售面积分析</w:t>
      </w:r>
      <w:r>
        <w:rPr>
          <w:rFonts w:hint="eastAsia"/>
        </w:rPr>
        <w:br/>
      </w:r>
      <w:r>
        <w:rPr>
          <w:rFonts w:hint="eastAsia"/>
        </w:rPr>
        <w:t>　　　　8.1.4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8.1.5 企业融资规模分析</w:t>
      </w:r>
      <w:r>
        <w:rPr>
          <w:rFonts w:hint="eastAsia"/>
        </w:rPr>
        <w:br/>
      </w:r>
      <w:r>
        <w:rPr>
          <w:rFonts w:hint="eastAsia"/>
        </w:rPr>
        <w:t>　　　　8.1.6 企业盈利能力分析</w:t>
      </w:r>
      <w:r>
        <w:rPr>
          <w:rFonts w:hint="eastAsia"/>
        </w:rPr>
        <w:br/>
      </w:r>
      <w:r>
        <w:rPr>
          <w:rFonts w:hint="eastAsia"/>
        </w:rPr>
        <w:t>　　　　8.1.7 企业运营能力分析</w:t>
      </w:r>
      <w:r>
        <w:rPr>
          <w:rFonts w:hint="eastAsia"/>
        </w:rPr>
        <w:br/>
      </w:r>
      <w:r>
        <w:rPr>
          <w:rFonts w:hint="eastAsia"/>
        </w:rPr>
        <w:t>　　　　8.1.8 企业偿债能力分析</w:t>
      </w:r>
      <w:r>
        <w:rPr>
          <w:rFonts w:hint="eastAsia"/>
        </w:rPr>
        <w:br/>
      </w:r>
      <w:r>
        <w:rPr>
          <w:rFonts w:hint="eastAsia"/>
        </w:rPr>
        <w:t>　　　　8.1.9 企业发展能力分析</w:t>
      </w:r>
      <w:r>
        <w:rPr>
          <w:rFonts w:hint="eastAsia"/>
        </w:rPr>
        <w:br/>
      </w:r>
      <w:r>
        <w:rPr>
          <w:rFonts w:hint="eastAsia"/>
        </w:rPr>
        <w:t>　　　　8.1.10 企业经营优劣势分析</w:t>
      </w:r>
      <w:r>
        <w:rPr>
          <w:rFonts w:hint="eastAsia"/>
        </w:rPr>
        <w:br/>
      </w:r>
      <w:r>
        <w:rPr>
          <w:rFonts w:hint="eastAsia"/>
        </w:rPr>
        <w:t>　　8.2 保利房地产（集团）股份有限公司经营能力分析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8.2.1 企业发展基本信息</w:t>
      </w:r>
      <w:r>
        <w:rPr>
          <w:rFonts w:hint="eastAsia"/>
        </w:rPr>
        <w:br/>
      </w:r>
      <w:r>
        <w:rPr>
          <w:rFonts w:hint="eastAsia"/>
        </w:rPr>
        <w:t>　　　　8.2.2 企业市场份额分析</w:t>
      </w:r>
      <w:r>
        <w:rPr>
          <w:rFonts w:hint="eastAsia"/>
        </w:rPr>
        <w:br/>
      </w:r>
      <w:r>
        <w:rPr>
          <w:rFonts w:hint="eastAsia"/>
        </w:rPr>
        <w:t>　　　　8.2.3 企业销售面积分析</w:t>
      </w:r>
      <w:r>
        <w:rPr>
          <w:rFonts w:hint="eastAsia"/>
        </w:rPr>
        <w:br/>
      </w:r>
      <w:r>
        <w:rPr>
          <w:rFonts w:hint="eastAsia"/>
        </w:rPr>
        <w:t>　　　　8.2.4 企业成本控制能力分析</w:t>
      </w:r>
      <w:r>
        <w:rPr>
          <w:rFonts w:hint="eastAsia"/>
        </w:rPr>
        <w:br/>
      </w:r>
      <w:r>
        <w:rPr>
          <w:rFonts w:hint="eastAsia"/>
        </w:rPr>
        <w:t>　　　　8.2.5 企业融资规模分析</w:t>
      </w:r>
      <w:r>
        <w:rPr>
          <w:rFonts w:hint="eastAsia"/>
        </w:rPr>
        <w:br/>
      </w:r>
      <w:r>
        <w:rPr>
          <w:rFonts w:hint="eastAsia"/>
        </w:rPr>
        <w:t>　　　　8.2.6 企业盈利能力分析</w:t>
      </w:r>
      <w:r>
        <w:rPr>
          <w:rFonts w:hint="eastAsia"/>
        </w:rPr>
        <w:br/>
      </w:r>
      <w:r>
        <w:rPr>
          <w:rFonts w:hint="eastAsia"/>
        </w:rPr>
        <w:t>　　　　8.2.7 企业运营能力分析</w:t>
      </w:r>
      <w:r>
        <w:rPr>
          <w:rFonts w:hint="eastAsia"/>
        </w:rPr>
        <w:br/>
      </w:r>
      <w:r>
        <w:rPr>
          <w:rFonts w:hint="eastAsia"/>
        </w:rPr>
        <w:t>　　　　8.2.8 企业偿债能力分析</w:t>
      </w:r>
      <w:r>
        <w:rPr>
          <w:rFonts w:hint="eastAsia"/>
        </w:rPr>
        <w:br/>
      </w:r>
      <w:r>
        <w:rPr>
          <w:rFonts w:hint="eastAsia"/>
        </w:rPr>
        <w:t>　　　　8.2.9 企业发展能力分析</w:t>
      </w:r>
      <w:r>
        <w:rPr>
          <w:rFonts w:hint="eastAsia"/>
        </w:rPr>
        <w:br/>
      </w:r>
      <w:r>
        <w:rPr>
          <w:rFonts w:hint="eastAsia"/>
        </w:rPr>
        <w:t>　　　　8.2.10 企业经营优劣势分析</w:t>
      </w:r>
      <w:r>
        <w:rPr>
          <w:rFonts w:hint="eastAsia"/>
        </w:rPr>
        <w:br/>
      </w:r>
      <w:r>
        <w:rPr>
          <w:rFonts w:hint="eastAsia"/>
        </w:rPr>
        <w:t>　　8.3 恒大地产集团有限公司经营能力分析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8.3.1 企业发展基本信息</w:t>
      </w:r>
      <w:r>
        <w:rPr>
          <w:rFonts w:hint="eastAsia"/>
        </w:rPr>
        <w:br/>
      </w:r>
      <w:r>
        <w:rPr>
          <w:rFonts w:hint="eastAsia"/>
        </w:rPr>
        <w:t>　　　　8.3.2 企业市场份额分析</w:t>
      </w:r>
      <w:r>
        <w:rPr>
          <w:rFonts w:hint="eastAsia"/>
        </w:rPr>
        <w:br/>
      </w:r>
      <w:r>
        <w:rPr>
          <w:rFonts w:hint="eastAsia"/>
        </w:rPr>
        <w:t>　　　　8.3.3 企业销售面积分析</w:t>
      </w:r>
      <w:r>
        <w:rPr>
          <w:rFonts w:hint="eastAsia"/>
        </w:rPr>
        <w:br/>
      </w:r>
      <w:r>
        <w:rPr>
          <w:rFonts w:hint="eastAsia"/>
        </w:rPr>
        <w:t>　　　　8.3.4 企业成本控制能力分析</w:t>
      </w:r>
      <w:r>
        <w:rPr>
          <w:rFonts w:hint="eastAsia"/>
        </w:rPr>
        <w:br/>
      </w:r>
      <w:r>
        <w:rPr>
          <w:rFonts w:hint="eastAsia"/>
        </w:rPr>
        <w:t>　　　　8.3.5 企业融资规模分析</w:t>
      </w:r>
      <w:r>
        <w:rPr>
          <w:rFonts w:hint="eastAsia"/>
        </w:rPr>
        <w:br/>
      </w:r>
      <w:r>
        <w:rPr>
          <w:rFonts w:hint="eastAsia"/>
        </w:rPr>
        <w:t>　　　　8.3.6 企业盈利能力分析</w:t>
      </w:r>
      <w:r>
        <w:rPr>
          <w:rFonts w:hint="eastAsia"/>
        </w:rPr>
        <w:br/>
      </w:r>
      <w:r>
        <w:rPr>
          <w:rFonts w:hint="eastAsia"/>
        </w:rPr>
        <w:t>　　　　8.3.7 企业运营能力分析</w:t>
      </w:r>
      <w:r>
        <w:rPr>
          <w:rFonts w:hint="eastAsia"/>
        </w:rPr>
        <w:br/>
      </w:r>
      <w:r>
        <w:rPr>
          <w:rFonts w:hint="eastAsia"/>
        </w:rPr>
        <w:t>　　　　8.3.8 企业偿债能力分析</w:t>
      </w:r>
      <w:r>
        <w:rPr>
          <w:rFonts w:hint="eastAsia"/>
        </w:rPr>
        <w:br/>
      </w:r>
      <w:r>
        <w:rPr>
          <w:rFonts w:hint="eastAsia"/>
        </w:rPr>
        <w:t>　　　　8.3.9 企业发展能力分析</w:t>
      </w:r>
      <w:r>
        <w:rPr>
          <w:rFonts w:hint="eastAsia"/>
        </w:rPr>
        <w:br/>
      </w:r>
      <w:r>
        <w:rPr>
          <w:rFonts w:hint="eastAsia"/>
        </w:rPr>
        <w:t>　　　　8.3.10 企业经营优劣势分析</w:t>
      </w:r>
      <w:r>
        <w:rPr>
          <w:rFonts w:hint="eastAsia"/>
        </w:rPr>
        <w:br/>
      </w:r>
      <w:r>
        <w:rPr>
          <w:rFonts w:hint="eastAsia"/>
        </w:rPr>
        <w:t>　　8.4 中国海外发展有限公司经营能力分析</w:t>
      </w:r>
      <w:r>
        <w:rPr>
          <w:rFonts w:hint="eastAsia"/>
        </w:rPr>
        <w:br/>
      </w:r>
      <w:r>
        <w:rPr>
          <w:rFonts w:hint="eastAsia"/>
        </w:rPr>
        <w:t>　　　　8.4.1 企业发展基本信息</w:t>
      </w:r>
      <w:r>
        <w:rPr>
          <w:rFonts w:hint="eastAsia"/>
        </w:rPr>
        <w:br/>
      </w:r>
      <w:r>
        <w:rPr>
          <w:rFonts w:hint="eastAsia"/>
        </w:rPr>
        <w:t>　　　　8.4.2 企业市场份额分析</w:t>
      </w:r>
      <w:r>
        <w:rPr>
          <w:rFonts w:hint="eastAsia"/>
        </w:rPr>
        <w:br/>
      </w:r>
      <w:r>
        <w:rPr>
          <w:rFonts w:hint="eastAsia"/>
        </w:rPr>
        <w:t>　　　　8.4.3 企业销售面积分析</w:t>
      </w:r>
      <w:r>
        <w:rPr>
          <w:rFonts w:hint="eastAsia"/>
        </w:rPr>
        <w:br/>
      </w:r>
      <w:r>
        <w:rPr>
          <w:rFonts w:hint="eastAsia"/>
        </w:rPr>
        <w:t>　　　　8.4.4 企业成本控制能力分析</w:t>
      </w:r>
      <w:r>
        <w:rPr>
          <w:rFonts w:hint="eastAsia"/>
        </w:rPr>
        <w:br/>
      </w:r>
      <w:r>
        <w:rPr>
          <w:rFonts w:hint="eastAsia"/>
        </w:rPr>
        <w:t>　　　　8.4.5 企业融资规模分析</w:t>
      </w:r>
      <w:r>
        <w:rPr>
          <w:rFonts w:hint="eastAsia"/>
        </w:rPr>
        <w:br/>
      </w:r>
      <w:r>
        <w:rPr>
          <w:rFonts w:hint="eastAsia"/>
        </w:rPr>
        <w:t>　　　　8.4.6 企业盈利能力分析</w:t>
      </w:r>
      <w:r>
        <w:rPr>
          <w:rFonts w:hint="eastAsia"/>
        </w:rPr>
        <w:br/>
      </w:r>
      <w:r>
        <w:rPr>
          <w:rFonts w:hint="eastAsia"/>
        </w:rPr>
        <w:t>　　　　8.4.7 企业运营能力分析</w:t>
      </w:r>
      <w:r>
        <w:rPr>
          <w:rFonts w:hint="eastAsia"/>
        </w:rPr>
        <w:br/>
      </w:r>
      <w:r>
        <w:rPr>
          <w:rFonts w:hint="eastAsia"/>
        </w:rPr>
        <w:t>　　　　8.4.8 企业偿债能力分析</w:t>
      </w:r>
      <w:r>
        <w:rPr>
          <w:rFonts w:hint="eastAsia"/>
        </w:rPr>
        <w:br/>
      </w:r>
      <w:r>
        <w:rPr>
          <w:rFonts w:hint="eastAsia"/>
        </w:rPr>
        <w:t>　　　　8.4.9 企业发展能力分析</w:t>
      </w:r>
      <w:r>
        <w:rPr>
          <w:rFonts w:hint="eastAsia"/>
        </w:rPr>
        <w:br/>
      </w:r>
      <w:r>
        <w:rPr>
          <w:rFonts w:hint="eastAsia"/>
        </w:rPr>
        <w:t>　　　　8.4.10 企业经营优劣势分析</w:t>
      </w:r>
      <w:r>
        <w:rPr>
          <w:rFonts w:hint="eastAsia"/>
        </w:rPr>
        <w:br/>
      </w:r>
      <w:r>
        <w:rPr>
          <w:rFonts w:hint="eastAsia"/>
        </w:rPr>
        <w:t>　　8.5 绿地控股集团有限公司经营能力分析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8.5.1 企业发展基本信息</w:t>
      </w:r>
      <w:r>
        <w:rPr>
          <w:rFonts w:hint="eastAsia"/>
        </w:rPr>
        <w:br/>
      </w:r>
      <w:r>
        <w:rPr>
          <w:rFonts w:hint="eastAsia"/>
        </w:rPr>
        <w:t>　　　　8.5.2 企业市场份额分析</w:t>
      </w:r>
      <w:r>
        <w:rPr>
          <w:rFonts w:hint="eastAsia"/>
        </w:rPr>
        <w:br/>
      </w:r>
      <w:r>
        <w:rPr>
          <w:rFonts w:hint="eastAsia"/>
        </w:rPr>
        <w:t>　　　　8.5.3 企业销售面积分析</w:t>
      </w:r>
      <w:r>
        <w:rPr>
          <w:rFonts w:hint="eastAsia"/>
        </w:rPr>
        <w:br/>
      </w:r>
      <w:r>
        <w:rPr>
          <w:rFonts w:hint="eastAsia"/>
        </w:rPr>
        <w:t>　　　　8.5.4 企业经营优劣势分析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ef5dddaeb4ee9" w:history="1">
        <w:r>
          <w:rPr>
            <w:rStyle w:val="Hyperlink"/>
          </w:rPr>
          <w:t>2025-2031年中国房地产行业现状研究分析及发展趋势预测报告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ef5dddaeb4ee9" w:history="1">
        <w:r>
          <w:rPr>
            <w:rStyle w:val="Hyperlink"/>
          </w:rPr>
          <w:t>https://www.20087.com/1/61/FangDiChanFaZhanXianZhuangFenXiQ.html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00bf2aafb44f4" w:history="1">
      <w:r>
        <w:rPr>
          <w:rStyle w:val="Hyperlink"/>
        </w:rPr>
        <w:t>2025-2031年中国房地产行业现状研究分析及发展趋势预测报告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FangDiChanFaZhanXianZhuangFenXiQ.html" TargetMode="External" Id="R69fef5dddaeb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FangDiChanFaZhanXianZhuangFenXiQ.html" TargetMode="External" Id="R85400bf2aafb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2025-01-21T00:47:00Z</dcterms:created>
  <dcterms:modified xsi:type="dcterms:W3CDTF">2025-01-21T01:47:00Z</dcterms:modified>
  <dc:subject>2025-2031年中国房地产行业现状研究分析及发展趋势预测报告</dc:subject>
  <dc:title>2025-2031年中国房地产行业现状研究分析及发展趋势预测报告</dc:title>
  <cp:keywords>2025-2031年中国房地产行业现状研究分析及发展趋势预测报告</cp:keywords>
  <dc:description>2025-2031年中国房地产行业现状研究分析及发展趋势预测报告</dc:description>
</cp:coreProperties>
</file>