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3c595dd639492f" w:history="1">
              <w:r>
                <w:rPr>
                  <w:rStyle w:val="Hyperlink"/>
                </w:rPr>
                <w:t>2026-2032年全球与中国包装涂料市场现状调研及前景趋势预测报告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3c595dd639492f" w:history="1">
              <w:r>
                <w:rPr>
                  <w:rStyle w:val="Hyperlink"/>
                </w:rPr>
                <w:t>2026-2032年全球与中国包装涂料市场现状调研及前景趋势预测报告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3c595dd639492f" w:history="1">
                <w:r>
                  <w:rPr>
                    <w:rStyle w:val="Hyperlink"/>
                  </w:rPr>
                  <w:t>https://www.20087.com/1/81/BaoZhuangTuLiaoFaZhanXianZhuangQianJing.html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涂料是涂覆于金属罐、纸盒、塑料容器等包装材料表面的功能性涂层，主要提供防腐、耐磨、印刷适性及食品安全保障。目前，包装涂料主流体系包括水性丙烯酸、环氧酚醛（用于食品罐内涂）、UV固化及粉末涂料，强调低迁移性、耐蒸煮性及符合FDA、EU 10/2011等法规。饮料罐内涂普遍采用BPA-NI（双酚A非 intentional）环氧体系；高端化妆品包装则追求高光泽与触感效果。然而，部分溶剂型涂料VOC排放高；水性体系干燥能耗大，影响生产效率。此外，回收环节中涂层难剥离，干扰铝/钢再生纯度。</w:t>
      </w:r>
      <w:r>
        <w:rPr>
          <w:rFonts w:hint="eastAsia"/>
        </w:rPr>
        <w:br/>
      </w:r>
      <w:r>
        <w:rPr>
          <w:rFonts w:hint="eastAsia"/>
        </w:rPr>
        <w:t>　　未来，包装涂料将向零有害物质、易回收设计与智能响应升级。完全生物基树脂（如衣康酸酯）替代石油系原料；可水解交联剂实现回收时自动脱膜。抗菌、氧阻隔或时间-温度指示（TTI）功能涂料拓展至生鲜与医药包装；纳米纤维素增强涂层提升 barrier 性能。在工艺端，LED-UV固化降低能耗；卷对卷喷涂适配高速生产线。同时，数字水印技术嵌入涂层，支持自动分拣与成分识别。随着全球限塑令与循环经济立法推进，包装涂料将从保护层转型为安全、智能、可循环的绿色包装核心赋能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3c595dd639492f" w:history="1">
        <w:r>
          <w:rPr>
            <w:rStyle w:val="Hyperlink"/>
          </w:rPr>
          <w:t>2026-2032年全球与中国包装涂料市场现状调研及前景趋势预测报告</w:t>
        </w:r>
      </w:hyperlink>
      <w:r>
        <w:rPr>
          <w:rFonts w:hint="eastAsia"/>
        </w:rPr>
        <w:t>》依托详实数据与一手调研资料，系统分析了包装涂料行业的产业链结构、市场规模、需求特征及价格体系，客观呈现了包装涂料行业发展现状，科学预测了包装涂料市场前景与未来趋势，重点剖析了重点企业的竞争格局、市场集中度及品牌影响力。同时，通过对包装涂料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按产品类型细分，全球包装涂料市场规模2021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3片罐涂层</w:t>
      </w:r>
      <w:r>
        <w:rPr>
          <w:rFonts w:hint="eastAsia"/>
        </w:rPr>
        <w:br/>
      </w:r>
      <w:r>
        <w:rPr>
          <w:rFonts w:hint="eastAsia"/>
        </w:rPr>
        <w:t>　　　　1.3.3 2片罐涂层</w:t>
      </w:r>
      <w:r>
        <w:rPr>
          <w:rFonts w:hint="eastAsia"/>
        </w:rPr>
        <w:br/>
      </w:r>
      <w:r>
        <w:rPr>
          <w:rFonts w:hint="eastAsia"/>
        </w:rPr>
        <w:t>　　　　1.3.4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按应用细分，全球包装涂料市场规模2021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啤酒、饮料金属罐</w:t>
      </w:r>
      <w:r>
        <w:rPr>
          <w:rFonts w:hint="eastAsia"/>
        </w:rPr>
        <w:br/>
      </w:r>
      <w:r>
        <w:rPr>
          <w:rFonts w:hint="eastAsia"/>
        </w:rPr>
        <w:t>　　　　1.4.3 食品罐</w:t>
      </w:r>
      <w:r>
        <w:rPr>
          <w:rFonts w:hint="eastAsia"/>
        </w:rPr>
        <w:br/>
      </w:r>
      <w:r>
        <w:rPr>
          <w:rFonts w:hint="eastAsia"/>
        </w:rPr>
        <w:t>　　　　1.4.4 帽、塞</w:t>
      </w:r>
      <w:r>
        <w:rPr>
          <w:rFonts w:hint="eastAsia"/>
        </w:rPr>
        <w:br/>
      </w:r>
      <w:r>
        <w:rPr>
          <w:rFonts w:hint="eastAsia"/>
        </w:rPr>
        <w:t>　　　　1.4.5 实心、管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包装涂料行业发展总体概况</w:t>
      </w:r>
      <w:r>
        <w:rPr>
          <w:rFonts w:hint="eastAsia"/>
        </w:rPr>
        <w:br/>
      </w:r>
      <w:r>
        <w:rPr>
          <w:rFonts w:hint="eastAsia"/>
        </w:rPr>
        <w:t>　　　　1.5.2 包装涂料行业发展主要特点</w:t>
      </w:r>
      <w:r>
        <w:rPr>
          <w:rFonts w:hint="eastAsia"/>
        </w:rPr>
        <w:br/>
      </w:r>
      <w:r>
        <w:rPr>
          <w:rFonts w:hint="eastAsia"/>
        </w:rPr>
        <w:t>　　　　1.5.3 包装涂料行业发展影响因素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包装涂料有利因素</w:t>
      </w:r>
      <w:r>
        <w:rPr>
          <w:rFonts w:hint="eastAsia"/>
        </w:rPr>
        <w:br/>
      </w:r>
      <w:r>
        <w:rPr>
          <w:rFonts w:hint="eastAsia"/>
        </w:rPr>
        <w:t>　　　　1.5.3 .2 包装涂料不利因素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全球市场，近三年包装涂料主要企业占有率及排名（按销量）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包装涂料主要企业在国际市场占有率（按销量，2023-2026）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2025年包装涂料主要企业在国际市场排名（按销量）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全球市场主要企业包装涂料销量（2023-2026）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全球市场，近三年包装涂料主要企业占有率及排名（按收入）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包装涂料主要企业在国际市场占有率（按收入，2023-2026）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2025年包装涂料主要企业在国际市场排名（按收入）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全球市场主要企业包装涂料销售收入（2023-2026）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全球市场主要企业包装涂料销售价格（2023-2026）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中国市场，近三年包装涂料主要企业占有率及排名（按销量）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包装涂料主要企业在中国市场占有率（按销量，2023-2026）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2025年包装涂料主要企业在中国市场排名（按销量）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中国市场主要企业包装涂料销量（2023-2026）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中国市场，近三年包装涂料主要企业占有率及排名（按收入）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包装涂料主要企业在中国市场占有率（按收入，2023-2026）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2025年包装涂料主要企业在中国市场排名（按收入）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中国市场主要企业包装涂料销售收入（2023-2026）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全球主要厂商包装涂料总部及产地分布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全球主要厂商成立时间及包装涂料商业化日期</w:t>
      </w:r>
      <w:r>
        <w:rPr>
          <w:rFonts w:hint="eastAsia"/>
        </w:rPr>
        <w:br/>
      </w:r>
      <w:r>
        <w:rPr>
          <w:rFonts w:hint="eastAsia"/>
        </w:rPr>
        <w:t>　　2.8 全球主要厂商包装涂料产品类型及应用</w:t>
      </w:r>
      <w:r>
        <w:rPr>
          <w:rFonts w:hint="eastAsia"/>
        </w:rPr>
        <w:br/>
      </w:r>
      <w:r>
        <w:rPr>
          <w:rFonts w:hint="eastAsia"/>
        </w:rPr>
        <w:t>　　2.9 包装涂料行业集中度、竞争程度分析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包装涂料行业集中度分析：2025年全球Top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全球包装涂料第一梯队、第二梯队和第三梯队生产商（品牌）及市场份额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全球包装涂料总体规模分析</w:t>
      </w:r>
      <w:r>
        <w:rPr>
          <w:rFonts w:hint="eastAsia"/>
        </w:rPr>
        <w:br/>
      </w:r>
      <w:r>
        <w:rPr>
          <w:rFonts w:hint="eastAsia"/>
        </w:rPr>
        <w:t>　　3.1 全球包装涂料供需现状及预测（2021-2032）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全球包装涂料产能、产量、产能利用率及发展趋势（2021-2032）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全球包装涂料产量、需求量及发展趋势（2021-2032）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全球主要地区包装涂料产量及发展趋势（2021-2032）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全球主要地区包装涂料产量（2021-2026）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全球主要地区包装涂料产量（2027-2032）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全球主要地区包装涂料产量市场份额（2021-2032）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中国包装涂料供需现状及预测（2021-2032）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中国包装涂料产能、产量、产能利用率及发展趋势（2021-2032）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中国包装涂料产量、市场需求量及发展趋势（2021-2032）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中国市场包装涂料进出口（2021-2032）</w:t>
      </w:r>
      <w:r>
        <w:rPr>
          <w:rFonts w:hint="eastAsia"/>
        </w:rPr>
        <w:br/>
      </w:r>
      <w:r>
        <w:rPr>
          <w:rFonts w:hint="eastAsia"/>
        </w:rPr>
        <w:t>　　3.4 全球包装涂料销量及销售额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全球市场包装涂料销售额（2021-2032）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全球市场包装涂料销量（2021-2032）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全球市场包装涂料价格趋势（2021-2032）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全球包装涂料主要地区分析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全球主要地区包装涂料市场规模分析：2021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全球主要地区包装涂料销售收入及市场份额（2021-2026）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全球主要地区包装涂料销售收入预测（2027-2032）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全球主要地区包装涂料销量分析：2021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全球主要地区包装涂料销量及市场份额（2021-2026）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全球主要地区包装涂料销量及市场份额预测（2027-2032）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北美市场包装涂料销量、收入及增长率（2021-2032）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欧洲市场包装涂料销量、收入及增长率（2021-2032）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中国市场包装涂料销量、收入及增长率（2021-2032）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日本市场包装涂料销量、收入及增长率（2021-2032）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东南亚市场包装涂料销量、收入及增长率（2021-2032）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印度市场包装涂料销量、收入及增长率（2021-2032）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南美市场包装涂料销量、收入及增长率（2021-2032）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中东市场包装涂料销量、收入及增长率（2021-2032）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PPG</w:t>
      </w:r>
      <w:r>
        <w:rPr>
          <w:rFonts w:hint="eastAsia"/>
        </w:rPr>
        <w:br/>
      </w:r>
      <w:r>
        <w:rPr>
          <w:rFonts w:hint="eastAsia"/>
        </w:rPr>
        <w:t>　　　　5.1.1 PPG基本信息、包装涂料生产基地、销售区域、竞争对手及市场地位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PPG 包装涂料产品规格、参数及市场应用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PPG 包装涂料销量、收入、价格及毛利率（2021-2026）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PPG公司简介及主要业务</w:t>
      </w:r>
      <w:r>
        <w:rPr>
          <w:rFonts w:hint="eastAsia"/>
        </w:rPr>
        <w:br/>
      </w:r>
      <w:r>
        <w:rPr>
          <w:rFonts w:hint="eastAsia"/>
        </w:rPr>
        <w:t>　　　　5.1.5 PPG企业最新动态</w:t>
      </w:r>
      <w:r>
        <w:rPr>
          <w:rFonts w:hint="eastAsia"/>
        </w:rPr>
        <w:br/>
      </w:r>
      <w:r>
        <w:rPr>
          <w:rFonts w:hint="eastAsia"/>
        </w:rPr>
        <w:t>　　5.2 AkzoNobel</w:t>
      </w:r>
      <w:r>
        <w:rPr>
          <w:rFonts w:hint="eastAsia"/>
        </w:rPr>
        <w:br/>
      </w:r>
      <w:r>
        <w:rPr>
          <w:rFonts w:hint="eastAsia"/>
        </w:rPr>
        <w:t>　　　　5.2.1 AkzoNobel基本信息、包装涂料生产基地、销售区域、竞争对手及市场地位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AkzoNobel 包装涂料产品规格、参数及市场应用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AkzoNobel 包装涂料销量、收入、价格及毛利率（2021-2026）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AkzoNobel公司简介及主要业务</w:t>
      </w:r>
      <w:r>
        <w:rPr>
          <w:rFonts w:hint="eastAsia"/>
        </w:rPr>
        <w:br/>
      </w:r>
      <w:r>
        <w:rPr>
          <w:rFonts w:hint="eastAsia"/>
        </w:rPr>
        <w:t>　　　　5.2.5 AkzoNobel企业最新动态</w:t>
      </w:r>
      <w:r>
        <w:rPr>
          <w:rFonts w:hint="eastAsia"/>
        </w:rPr>
        <w:br/>
      </w:r>
      <w:r>
        <w:rPr>
          <w:rFonts w:hint="eastAsia"/>
        </w:rPr>
        <w:t>　　5.3 Valspar</w:t>
      </w:r>
      <w:r>
        <w:rPr>
          <w:rFonts w:hint="eastAsia"/>
        </w:rPr>
        <w:br/>
      </w:r>
      <w:r>
        <w:rPr>
          <w:rFonts w:hint="eastAsia"/>
        </w:rPr>
        <w:t>　　　　5.3.1 Valspar基本信息、包装涂料生产基地、销售区域、竞争对手及市场地位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Valspar 包装涂料产品规格、参数及市场应用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Valspar 包装涂料销量、收入、价格及毛利率（2021-2026）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Valspar公司简介及主要业务</w:t>
      </w:r>
      <w:r>
        <w:rPr>
          <w:rFonts w:hint="eastAsia"/>
        </w:rPr>
        <w:br/>
      </w:r>
      <w:r>
        <w:rPr>
          <w:rFonts w:hint="eastAsia"/>
        </w:rPr>
        <w:t>　　　　5.3.5 Valspar企业最新动态</w:t>
      </w:r>
      <w:r>
        <w:rPr>
          <w:rFonts w:hint="eastAsia"/>
        </w:rPr>
        <w:br/>
      </w:r>
      <w:r>
        <w:rPr>
          <w:rFonts w:hint="eastAsia"/>
        </w:rPr>
        <w:t>　　5.4 Jiangsu Yangrui New Materials</w:t>
      </w:r>
      <w:r>
        <w:rPr>
          <w:rFonts w:hint="eastAsia"/>
        </w:rPr>
        <w:br/>
      </w:r>
      <w:r>
        <w:rPr>
          <w:rFonts w:hint="eastAsia"/>
        </w:rPr>
        <w:t>　　　　5.4.1 Jiangsu Yangrui New Materials基本信息、包装涂料生产基地、销售区域、竞争对手及市场地位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Jiangsu Yangrui New Materials 包装涂料产品规格、参数及市场应用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Jiangsu Yangrui New Materials 包装涂料销量、收入、价格及毛利率（2021-2026）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Jiangsu Yangrui New Materials公司简介及主要业务</w:t>
      </w:r>
      <w:r>
        <w:rPr>
          <w:rFonts w:hint="eastAsia"/>
        </w:rPr>
        <w:br/>
      </w:r>
      <w:r>
        <w:rPr>
          <w:rFonts w:hint="eastAsia"/>
        </w:rPr>
        <w:t>　　　　5.4.5 Jiangsu Yangrui New Materials企业最新动态</w:t>
      </w:r>
      <w:r>
        <w:rPr>
          <w:rFonts w:hint="eastAsia"/>
        </w:rPr>
        <w:br/>
      </w:r>
      <w:r>
        <w:rPr>
          <w:rFonts w:hint="eastAsia"/>
        </w:rPr>
        <w:t>　　5.5 Suzhou 3N Packaging Coatings</w:t>
      </w:r>
      <w:r>
        <w:rPr>
          <w:rFonts w:hint="eastAsia"/>
        </w:rPr>
        <w:br/>
      </w:r>
      <w:r>
        <w:rPr>
          <w:rFonts w:hint="eastAsia"/>
        </w:rPr>
        <w:t>　　　　5.5.1 Suzhou 3N Packaging Coatings基本信息、包装涂料生产基地、销售区域、竞争对手及市场地位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Suzhou 3N Packaging Coatings 包装涂料产品规格、参数及市场应用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Suzhou 3N Packaging Coatings 包装涂料销量、收入、价格及毛利率（2021-2026）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Suzhou 3N Packaging Coatings公司简介及主要业务</w:t>
      </w:r>
      <w:r>
        <w:rPr>
          <w:rFonts w:hint="eastAsia"/>
        </w:rPr>
        <w:br/>
      </w:r>
      <w:r>
        <w:rPr>
          <w:rFonts w:hint="eastAsia"/>
        </w:rPr>
        <w:t>　　　　5.5.5 Suzhou 3N Packaging Coatings企业最新动态</w:t>
      </w:r>
      <w:r>
        <w:rPr>
          <w:rFonts w:hint="eastAsia"/>
        </w:rPr>
        <w:br/>
      </w:r>
      <w:r>
        <w:rPr>
          <w:rFonts w:hint="eastAsia"/>
        </w:rPr>
        <w:t>　　5.6 Jiangyin Hengyuan Coating</w:t>
      </w:r>
      <w:r>
        <w:rPr>
          <w:rFonts w:hint="eastAsia"/>
        </w:rPr>
        <w:br/>
      </w:r>
      <w:r>
        <w:rPr>
          <w:rFonts w:hint="eastAsia"/>
        </w:rPr>
        <w:t>　　　　5.6.1 Jiangyin Hengyuan Coating基本信息、包装涂料生产基地、销售区域、竞争对手及市场地位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Jiangyin Hengyuan Coating 包装涂料产品规格、参数及市场应用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Jiangyin Hengyuan Coating 包装涂料销量、收入、价格及毛利率（2021-2026）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Jiangyin Hengyuan Coating公司简介及主要业务</w:t>
      </w:r>
      <w:r>
        <w:rPr>
          <w:rFonts w:hint="eastAsia"/>
        </w:rPr>
        <w:br/>
      </w:r>
      <w:r>
        <w:rPr>
          <w:rFonts w:hint="eastAsia"/>
        </w:rPr>
        <w:t>　　　　5.6.5 Jiangyin Hengyuan Coating企业最新动态</w:t>
      </w:r>
      <w:r>
        <w:rPr>
          <w:rFonts w:hint="eastAsia"/>
        </w:rPr>
        <w:br/>
      </w:r>
      <w:r>
        <w:rPr>
          <w:rFonts w:hint="eastAsia"/>
        </w:rPr>
        <w:t>　　5.7 Foshan Rocklink Chemical</w:t>
      </w:r>
      <w:r>
        <w:rPr>
          <w:rFonts w:hint="eastAsia"/>
        </w:rPr>
        <w:br/>
      </w:r>
      <w:r>
        <w:rPr>
          <w:rFonts w:hint="eastAsia"/>
        </w:rPr>
        <w:t>　　　　5.7.1 Foshan Rocklink Chemical基本信息、包装涂料生产基地、销售区域、竞争对手及市场地位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Foshan Rocklink Chemical 包装涂料产品规格、参数及市场应用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Foshan Rocklink Chemical 包装涂料销量、收入、价格及毛利率（2021-2026）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Foshan Rocklink Chemical公司简介及主要业务</w:t>
      </w:r>
      <w:r>
        <w:rPr>
          <w:rFonts w:hint="eastAsia"/>
        </w:rPr>
        <w:br/>
      </w:r>
      <w:r>
        <w:rPr>
          <w:rFonts w:hint="eastAsia"/>
        </w:rPr>
        <w:t>　　　　5.7.5 Foshan Rocklink Chemical企业最新动态</w:t>
      </w:r>
      <w:r>
        <w:rPr>
          <w:rFonts w:hint="eastAsia"/>
        </w:rPr>
        <w:br/>
      </w:r>
      <w:r>
        <w:rPr>
          <w:rFonts w:hint="eastAsia"/>
        </w:rPr>
        <w:t>　　5.8 Sewin Coatings</w:t>
      </w:r>
      <w:r>
        <w:rPr>
          <w:rFonts w:hint="eastAsia"/>
        </w:rPr>
        <w:br/>
      </w:r>
      <w:r>
        <w:rPr>
          <w:rFonts w:hint="eastAsia"/>
        </w:rPr>
        <w:t>　　　　5.8.1 Sewin Coatings基本信息、包装涂料生产基地、销售区域、竞争对手及市场地位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Sewin Coatings 包装涂料产品规格、参数及市场应用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Sewin Coatings 包装涂料销量、收入、价格及毛利率（2021-2026）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Sewin Coatings公司简介及主要业务</w:t>
      </w:r>
      <w:r>
        <w:rPr>
          <w:rFonts w:hint="eastAsia"/>
        </w:rPr>
        <w:br/>
      </w:r>
      <w:r>
        <w:rPr>
          <w:rFonts w:hint="eastAsia"/>
        </w:rPr>
        <w:t>　　　　5.8.5 Sewin Coatings企业最新动态</w:t>
      </w:r>
      <w:r>
        <w:rPr>
          <w:rFonts w:hint="eastAsia"/>
        </w:rPr>
        <w:br/>
      </w:r>
      <w:r>
        <w:rPr>
          <w:rFonts w:hint="eastAsia"/>
        </w:rPr>
        <w:t>　　5.9 PPG</w:t>
      </w:r>
      <w:r>
        <w:rPr>
          <w:rFonts w:hint="eastAsia"/>
        </w:rPr>
        <w:br/>
      </w:r>
      <w:r>
        <w:rPr>
          <w:rFonts w:hint="eastAsia"/>
        </w:rPr>
        <w:t>　　　　5.9.1 PPG基本信息、包装涂料生产基地、销售区域、竞争对手及市场地位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PPG 包装涂料产品规格、参数及市场应用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PPG 包装涂料销量、收入、价格及毛利率（2021-2026）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PPG公司简介及主要业务</w:t>
      </w:r>
      <w:r>
        <w:rPr>
          <w:rFonts w:hint="eastAsia"/>
        </w:rPr>
        <w:br/>
      </w:r>
      <w:r>
        <w:rPr>
          <w:rFonts w:hint="eastAsia"/>
        </w:rPr>
        <w:t>　　　　5.9.5 PPG企业最新动态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不同产品类型包装涂料分析</w:t>
      </w:r>
      <w:r>
        <w:rPr>
          <w:rFonts w:hint="eastAsia"/>
        </w:rPr>
        <w:br/>
      </w:r>
      <w:r>
        <w:rPr>
          <w:rFonts w:hint="eastAsia"/>
        </w:rPr>
        <w:t>　　6.1 全球不同产品类型包装涂料销量（2021-2032）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全球不同产品类型包装涂料销量及市场份额（2021-2026）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全球不同产品类型包装涂料销量预测（2027-2032）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全球不同产品类型包装涂料收入（2021-2032）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全球不同产品类型包装涂料收入及市场份额（2021-2026）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全球不同产品类型包装涂料收入预测（2027-2032）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全球不同产品类型包装涂料价格走势（2021-2032）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中国不同产品类型包装涂料销量（2021-2032）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中国不同产品类型包装涂料销量及市场份额（2021-2026）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中国不同产品类型包装涂料销量预测（2027-2032）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中国不同产品类型包装涂料收入（2021-2032）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中国不同产品类型包装涂料收入及市场份额（2021-2026）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中国不同产品类型包装涂料收入预测（2027-2032）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不同应用包装涂料分析</w:t>
      </w:r>
      <w:r>
        <w:rPr>
          <w:rFonts w:hint="eastAsia"/>
        </w:rPr>
        <w:br/>
      </w:r>
      <w:r>
        <w:rPr>
          <w:rFonts w:hint="eastAsia"/>
        </w:rPr>
        <w:t>　　7.1 全球不同应用包装涂料销量（2021-2032）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全球不同应用包装涂料销量及市场份额（2021-2026）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全球不同应用包装涂料销量预测（2027-2032）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全球不同应用包装涂料收入（2021-2032）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全球不同应用包装涂料收入及市场份额（2021-2026）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全球不同应用包装涂料收入预测（2027-2032）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全球不同应用包装涂料价格走势（2021-2032）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中国不同应用包装涂料销量（2021-2032）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中国不同应用包装涂料销量及市场份额（2021-2026）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中国不同应用包装涂料销量预测（2027-2032）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中国不同应用包装涂料收入（2021-2032）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中国不同应用包装涂料收入及市场份额（2021-2026）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中国不同应用包装涂料收入预测（2027-2032）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包装涂料行业发展趋势</w:t>
      </w:r>
      <w:r>
        <w:rPr>
          <w:rFonts w:hint="eastAsia"/>
        </w:rPr>
        <w:br/>
      </w:r>
      <w:r>
        <w:rPr>
          <w:rFonts w:hint="eastAsia"/>
        </w:rPr>
        <w:t>　　8.2 包装涂料行业主要驱动因素</w:t>
      </w:r>
      <w:r>
        <w:rPr>
          <w:rFonts w:hint="eastAsia"/>
        </w:rPr>
        <w:br/>
      </w:r>
      <w:r>
        <w:rPr>
          <w:rFonts w:hint="eastAsia"/>
        </w:rPr>
        <w:t>　　8.3 包装涂料中国企业SWOT分析</w:t>
      </w:r>
      <w:r>
        <w:rPr>
          <w:rFonts w:hint="eastAsia"/>
        </w:rPr>
        <w:br/>
      </w:r>
      <w:r>
        <w:rPr>
          <w:rFonts w:hint="eastAsia"/>
        </w:rPr>
        <w:t>　　8.4 中国包装涂料行业政策环境分析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包装涂料行业产业链简介</w:t>
      </w:r>
      <w:r>
        <w:rPr>
          <w:rFonts w:hint="eastAsia"/>
        </w:rPr>
        <w:br/>
      </w:r>
      <w:r>
        <w:rPr>
          <w:rFonts w:hint="eastAsia"/>
        </w:rPr>
        <w:t>　　　　9.1.1 包装涂料行业供应链分析</w:t>
      </w:r>
      <w:r>
        <w:rPr>
          <w:rFonts w:hint="eastAsia"/>
        </w:rPr>
        <w:br/>
      </w:r>
      <w:r>
        <w:rPr>
          <w:rFonts w:hint="eastAsia"/>
        </w:rPr>
        <w:t>　　　　9.1.2 包装涂料主要原料及供应情况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包装涂料行业采购模式</w:t>
      </w:r>
      <w:r>
        <w:rPr>
          <w:rFonts w:hint="eastAsia"/>
        </w:rPr>
        <w:br/>
      </w:r>
      <w:r>
        <w:rPr>
          <w:rFonts w:hint="eastAsia"/>
        </w:rPr>
        <w:t>　　9.3 包装涂料行业生产模式</w:t>
      </w:r>
      <w:r>
        <w:rPr>
          <w:rFonts w:hint="eastAsia"/>
        </w:rPr>
        <w:br/>
      </w:r>
      <w:r>
        <w:rPr>
          <w:rFonts w:hint="eastAsia"/>
        </w:rPr>
        <w:t>　　9.4 包装涂料行业销售模式及销售渠道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按产品类型细分，全球包装涂料市场规模2021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按应用细分，全球包装涂料市场规模（CAGR）2021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包装涂料行业发展主要特点</w:t>
      </w:r>
      <w:r>
        <w:rPr>
          <w:rFonts w:hint="eastAsia"/>
        </w:rPr>
        <w:br/>
      </w:r>
      <w:r>
        <w:rPr>
          <w:rFonts w:hint="eastAsia"/>
        </w:rPr>
        <w:t>　　表 4： 包装涂料行业发展有利因素分析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包装涂料行业发展不利因素分析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进入包装涂料行业壁垒</w:t>
      </w:r>
      <w:r>
        <w:rPr>
          <w:rFonts w:hint="eastAsia"/>
        </w:rPr>
        <w:br/>
      </w:r>
      <w:r>
        <w:rPr>
          <w:rFonts w:hint="eastAsia"/>
        </w:rPr>
        <w:t>　　表 7： 包装涂料主要企业在国际市场占有率（按销量，2023-2026）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2025年包装涂料主要企业在国际市场排名（按销量）&amp;（吨）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全球市场主要企业包装涂料销量（2023-2026）&amp;（吨）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包装涂料主要企业在国际市场占有率（按收入，2023-2026）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2025年包装涂料主要企业在国际市场排名（按收入）&amp;（万元）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全球市场主要企业包装涂料销售收入（2023-2026）&amp;（万元）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全球市场主要企业包装涂料销售价格（2023-2026）&amp;（元/吨）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包装涂料主要企业在中国市场占有率（按销量，2023-2026）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2025年包装涂料主要企业在中国市场排名（按销量）&amp;（吨）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中国市场主要企业包装涂料销量（2023-2026）&amp;（吨）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包装涂料主要企业在中国市场占有率（按收入，2023-2026）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2025年包装涂料主要企业在中国市场排名（按收入）&amp;（万元）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中国市场主要企业包装涂料销售收入（2023-2026）&amp;（万元）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全球主要厂商包装涂料总部及产地分布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全球主要厂商成立时间及包装涂料商业化日期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全球主要厂商包装涂料产品类型及应用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2025年全球包装涂料主要厂商市场地位（第一梯队、第二梯队和第三梯队）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全球包装涂料市场投资、并购等现状分析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全球主要地区包装涂料产量增速（CAGR）：（2021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全球主要地区包装涂料产量（2021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全球主要地区包装涂料产量（2021-2026）&amp;（吨）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全球主要地区包装涂料产量（2027-2032）&amp;（吨）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全球主要地区包装涂料产量市场份额（2021-2026）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全球主要地区包装涂料产量市场份额（2027-2032）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中国市场包装涂料产量、销量、进出口（2021-2026）&amp;（吨）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中国市场包装涂料产量、销量、进出口预测（2027-2032）&amp;（吨）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全球主要地区包装涂料销售收入增速：（2021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全球主要地区包装涂料销售收入（2021-2026）&amp;（万元）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全球主要地区包装涂料销售收入市场份额（2021-2026）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全球主要地区包装涂料收入（2027-2032）&amp;（万元）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全球主要地区包装涂料收入市场份额（2027-2032）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全球主要地区包装涂料销量（吨）：2021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全球主要地区包装涂料销量（2021-2026）&amp;（吨）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全球主要地区包装涂料销量市场份额（2021-2026）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全球主要地区包装涂料销量（2027-2032）&amp;（吨）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全球主要地区包装涂料销量份额（2027-2032）</w:t>
      </w:r>
      <w:r>
        <w:rPr>
          <w:rFonts w:hint="eastAsia"/>
        </w:rPr>
        <w:br/>
      </w:r>
      <w:r>
        <w:rPr>
          <w:rFonts w:hint="eastAsia"/>
        </w:rPr>
        <w:t>　　表 43： PPG 包装涂料生产基地、销售区域、竞争对手及市场地位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PPG 包装涂料产品规格、参数及市场应用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PPG 包装涂料销量（吨）、收入（万元）、价格（元/吨）及毛利率（2021-2026）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PPG公司简介及主要业务</w:t>
      </w:r>
      <w:r>
        <w:rPr>
          <w:rFonts w:hint="eastAsia"/>
        </w:rPr>
        <w:br/>
      </w:r>
      <w:r>
        <w:rPr>
          <w:rFonts w:hint="eastAsia"/>
        </w:rPr>
        <w:t>　　表 47： PPG企业最新动态</w:t>
      </w:r>
      <w:r>
        <w:rPr>
          <w:rFonts w:hint="eastAsia"/>
        </w:rPr>
        <w:br/>
      </w:r>
      <w:r>
        <w:rPr>
          <w:rFonts w:hint="eastAsia"/>
        </w:rPr>
        <w:t>　　表 48： AkzoNobel 包装涂料生产基地、销售区域、竞争对手及市场地位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AkzoNobel 包装涂料产品规格、参数及市场应用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AkzoNobel 包装涂料销量（吨）、收入（万元）、价格（元/吨）及毛利率（2021-2026）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AkzoNobel公司简介及主要业务</w:t>
      </w:r>
      <w:r>
        <w:rPr>
          <w:rFonts w:hint="eastAsia"/>
        </w:rPr>
        <w:br/>
      </w:r>
      <w:r>
        <w:rPr>
          <w:rFonts w:hint="eastAsia"/>
        </w:rPr>
        <w:t>　　表 52： AkzoNobel企业最新动态</w:t>
      </w:r>
      <w:r>
        <w:rPr>
          <w:rFonts w:hint="eastAsia"/>
        </w:rPr>
        <w:br/>
      </w:r>
      <w:r>
        <w:rPr>
          <w:rFonts w:hint="eastAsia"/>
        </w:rPr>
        <w:t>　　表 53： Valspar 包装涂料生产基地、销售区域、竞争对手及市场地位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Valspar 包装涂料产品规格、参数及市场应用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Valspar 包装涂料销量（吨）、收入（万元）、价格（元/吨）及毛利率（2021-2026）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Valspar公司简介及主要业务</w:t>
      </w:r>
      <w:r>
        <w:rPr>
          <w:rFonts w:hint="eastAsia"/>
        </w:rPr>
        <w:br/>
      </w:r>
      <w:r>
        <w:rPr>
          <w:rFonts w:hint="eastAsia"/>
        </w:rPr>
        <w:t>　　表 57： Valspar企业最新动态</w:t>
      </w:r>
      <w:r>
        <w:rPr>
          <w:rFonts w:hint="eastAsia"/>
        </w:rPr>
        <w:br/>
      </w:r>
      <w:r>
        <w:rPr>
          <w:rFonts w:hint="eastAsia"/>
        </w:rPr>
        <w:t>　　表 58： Jiangsu Yangrui New Materials 包装涂料生产基地、销售区域、竞争对手及市场地位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Jiangsu Yangrui New Materials 包装涂料产品规格、参数及市场应用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Jiangsu Yangrui New Materials 包装涂料销量（吨）、收入（万元）、价格（元/吨）及毛利率（2021-2026）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Jiangsu Yangrui New Materials公司简介及主要业务</w:t>
      </w:r>
      <w:r>
        <w:rPr>
          <w:rFonts w:hint="eastAsia"/>
        </w:rPr>
        <w:br/>
      </w:r>
      <w:r>
        <w:rPr>
          <w:rFonts w:hint="eastAsia"/>
        </w:rPr>
        <w:t>　　表 62： Jiangsu Yangrui New Materials企业最新动态</w:t>
      </w:r>
      <w:r>
        <w:rPr>
          <w:rFonts w:hint="eastAsia"/>
        </w:rPr>
        <w:br/>
      </w:r>
      <w:r>
        <w:rPr>
          <w:rFonts w:hint="eastAsia"/>
        </w:rPr>
        <w:t>　　表 63： Suzhou 3N Packaging Coatings 包装涂料生产基地、销售区域、竞争对手及市场地位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Suzhou 3N Packaging Coatings 包装涂料产品规格、参数及市场应用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Suzhou 3N Packaging Coatings 包装涂料销量（吨）、收入（万元）、价格（元/吨）及毛利率（2021-2026）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Suzhou 3N Packaging Coatings公司简介及主要业务</w:t>
      </w:r>
      <w:r>
        <w:rPr>
          <w:rFonts w:hint="eastAsia"/>
        </w:rPr>
        <w:br/>
      </w:r>
      <w:r>
        <w:rPr>
          <w:rFonts w:hint="eastAsia"/>
        </w:rPr>
        <w:t>　　表 67： Suzhou 3N Packaging Coatings企业最新动态</w:t>
      </w:r>
      <w:r>
        <w:rPr>
          <w:rFonts w:hint="eastAsia"/>
        </w:rPr>
        <w:br/>
      </w:r>
      <w:r>
        <w:rPr>
          <w:rFonts w:hint="eastAsia"/>
        </w:rPr>
        <w:t>　　表 68： Jiangyin Hengyuan Coating 包装涂料生产基地、销售区域、竞争对手及市场地位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Jiangyin Hengyuan Coating 包装涂料产品规格、参数及市场应用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Jiangyin Hengyuan Coating 包装涂料销量（吨）、收入（万元）、价格（元/吨）及毛利率（2021-2026）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Jiangyin Hengyuan Coating公司简介及主要业务</w:t>
      </w:r>
      <w:r>
        <w:rPr>
          <w:rFonts w:hint="eastAsia"/>
        </w:rPr>
        <w:br/>
      </w:r>
      <w:r>
        <w:rPr>
          <w:rFonts w:hint="eastAsia"/>
        </w:rPr>
        <w:t>　　表 72： Jiangyin Hengyuan Coating企业最新动态</w:t>
      </w:r>
      <w:r>
        <w:rPr>
          <w:rFonts w:hint="eastAsia"/>
        </w:rPr>
        <w:br/>
      </w:r>
      <w:r>
        <w:rPr>
          <w:rFonts w:hint="eastAsia"/>
        </w:rPr>
        <w:t>　　表 73： Foshan Rocklink Chemical 包装涂料生产基地、销售区域、竞争对手及市场地位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Foshan Rocklink Chemical 包装涂料产品规格、参数及市场应用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Foshan Rocklink Chemical 包装涂料销量（吨）、收入（万元）、价格（元/吨）及毛利率（2021-2026）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Foshan Rocklink Chemical公司简介及主要业务</w:t>
      </w:r>
      <w:r>
        <w:rPr>
          <w:rFonts w:hint="eastAsia"/>
        </w:rPr>
        <w:br/>
      </w:r>
      <w:r>
        <w:rPr>
          <w:rFonts w:hint="eastAsia"/>
        </w:rPr>
        <w:t>　　表 77： Foshan Rocklink Chemical企业最新动态</w:t>
      </w:r>
      <w:r>
        <w:rPr>
          <w:rFonts w:hint="eastAsia"/>
        </w:rPr>
        <w:br/>
      </w:r>
      <w:r>
        <w:rPr>
          <w:rFonts w:hint="eastAsia"/>
        </w:rPr>
        <w:t>　　表 78： Sewin Coatings 包装涂料生产基地、销售区域、竞争对手及市场地位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Sewin Coatings 包装涂料产品规格、参数及市场应用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Sewin Coatings 包装涂料销量（吨）、收入（万元）、价格（元/吨）及毛利率（2021-2026）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Sewin Coatings公司简介及主要业务</w:t>
      </w:r>
      <w:r>
        <w:rPr>
          <w:rFonts w:hint="eastAsia"/>
        </w:rPr>
        <w:br/>
      </w:r>
      <w:r>
        <w:rPr>
          <w:rFonts w:hint="eastAsia"/>
        </w:rPr>
        <w:t>　　表 82： Sewin Coatings企业最新动态</w:t>
      </w:r>
      <w:r>
        <w:rPr>
          <w:rFonts w:hint="eastAsia"/>
        </w:rPr>
        <w:br/>
      </w:r>
      <w:r>
        <w:rPr>
          <w:rFonts w:hint="eastAsia"/>
        </w:rPr>
        <w:t>　　表 83： PPG 包装涂料生产基地、销售区域、竞争对手及市场地位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PPG 包装涂料产品规格、参数及市场应用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PPG 包装涂料销量（吨）、收入（万元）、价格（元/吨）及毛利率（2021-2026）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PPG公司简介及主要业务</w:t>
      </w:r>
      <w:r>
        <w:rPr>
          <w:rFonts w:hint="eastAsia"/>
        </w:rPr>
        <w:br/>
      </w:r>
      <w:r>
        <w:rPr>
          <w:rFonts w:hint="eastAsia"/>
        </w:rPr>
        <w:t>　　表 87： PPG企业最新动态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全球不同产品类型包装涂料销量（2021-2026）&amp;（吨）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全球不同产品类型包装涂料销量市场份额（2021-2026）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全球不同产品类型包装涂料销量预测（2027-2032）&amp;（吨）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全球市场不同产品类型包装涂料销量市场份额预测（2027-2032）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全球不同产品类型包装涂料收入（2021-2026）&amp;（万元）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全球不同产品类型包装涂料收入市场份额（2021-2026）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全球不同产品类型包装涂料收入预测（2027-2032）&amp;（万元）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全球不同产品类型包装涂料收入市场份额预测（2027-2032）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中国不同产品类型包装涂料销量（2021-2026）&amp;（吨）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中国不同产品类型包装涂料销量市场份额（2021-2026）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中国不同产品类型包装涂料销量预测（2027-2032）&amp;（吨）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全球市场不同产品类型包装涂料销量市场份额预测（2027-2032）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中国不同产品类型包装涂料收入（2021-2026）&amp;（万元）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中国不同产品类型包装涂料收入市场份额（2021-2026）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中国不同产品类型包装涂料收入预测（2027-2032）&amp;（万元）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中国不同产品类型包装涂料收入市场份额预测（2027-2032）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全球不同应用包装涂料销量（2021-2026）&amp;（吨）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全球不同应用包装涂料销量市场份额（2021-2026）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全球不同应用包装涂料销量预测（2027-2032）&amp;（吨）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全球市场不同应用包装涂料销量市场份额预测（2027-2032）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全球不同应用包装涂料收入（2021-2026）&amp;（万元）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全球不同应用包装涂料收入市场份额（2021-2026）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全球不同应用包装涂料收入预测（2027-2032）&amp;（万元）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全球不同应用包装涂料收入市场份额预测（2027-2032）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中国不同应用包装涂料销量（2021-2026）&amp;（吨）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中国不同应用包装涂料销量市场份额（2021-2026）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中国不同应用包装涂料销量预测（2027-2032）&amp;（吨）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中国市场不同应用包装涂料销量市场份额预测（2027-2032）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中国不同应用包装涂料收入（2021-2026）&amp;（万元）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中国不同应用包装涂料收入市场份额（2021-2026）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中国不同应用包装涂料收入预测（2027-2032）&amp;（万元）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中国不同应用包装涂料收入市场份额预测（2027-2032）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包装涂料行业发展趋势</w:t>
      </w:r>
      <w:r>
        <w:rPr>
          <w:rFonts w:hint="eastAsia"/>
        </w:rPr>
        <w:br/>
      </w:r>
      <w:r>
        <w:rPr>
          <w:rFonts w:hint="eastAsia"/>
        </w:rPr>
        <w:t>　　表 121： 包装涂料行业主要驱动因素</w:t>
      </w:r>
      <w:r>
        <w:rPr>
          <w:rFonts w:hint="eastAsia"/>
        </w:rPr>
        <w:br/>
      </w:r>
      <w:r>
        <w:rPr>
          <w:rFonts w:hint="eastAsia"/>
        </w:rPr>
        <w:t>　　表 122： 包装涂料行业供应链分析</w:t>
      </w:r>
      <w:r>
        <w:rPr>
          <w:rFonts w:hint="eastAsia"/>
        </w:rPr>
        <w:br/>
      </w:r>
      <w:r>
        <w:rPr>
          <w:rFonts w:hint="eastAsia"/>
        </w:rPr>
        <w:t>　　表 123： 包装涂料上游原料供应商</w:t>
      </w:r>
      <w:r>
        <w:rPr>
          <w:rFonts w:hint="eastAsia"/>
        </w:rPr>
        <w:br/>
      </w:r>
      <w:r>
        <w:rPr>
          <w:rFonts w:hint="eastAsia"/>
        </w:rPr>
        <w:t>　　表 124： 包装涂料主要地区不同应用客户分析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包装涂料典型经销商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包装涂料产品图片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全球不同产品类型包装涂料销售额2021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全球不同产品类型包装涂料市场份额2025 &amp; 2032</w:t>
      </w:r>
      <w:r>
        <w:rPr>
          <w:rFonts w:hint="eastAsia"/>
        </w:rPr>
        <w:br/>
      </w:r>
      <w:r>
        <w:rPr>
          <w:rFonts w:hint="eastAsia"/>
        </w:rPr>
        <w:t>　　图 4： 3片罐涂层产品图片</w:t>
      </w:r>
      <w:r>
        <w:rPr>
          <w:rFonts w:hint="eastAsia"/>
        </w:rPr>
        <w:br/>
      </w:r>
      <w:r>
        <w:rPr>
          <w:rFonts w:hint="eastAsia"/>
        </w:rPr>
        <w:t>　　图 5： 2片罐涂层产品图片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全球不同应用包装涂料市场份额2025 &amp; 2032</w:t>
      </w:r>
      <w:r>
        <w:rPr>
          <w:rFonts w:hint="eastAsia"/>
        </w:rPr>
        <w:br/>
      </w:r>
      <w:r>
        <w:rPr>
          <w:rFonts w:hint="eastAsia"/>
        </w:rPr>
        <w:t>　　图 9： 啤酒、饮料金属罐</w:t>
      </w:r>
      <w:r>
        <w:rPr>
          <w:rFonts w:hint="eastAsia"/>
        </w:rPr>
        <w:br/>
      </w:r>
      <w:r>
        <w:rPr>
          <w:rFonts w:hint="eastAsia"/>
        </w:rPr>
        <w:t>　　图 10： 食品罐</w:t>
      </w:r>
      <w:r>
        <w:rPr>
          <w:rFonts w:hint="eastAsia"/>
        </w:rPr>
        <w:br/>
      </w:r>
      <w:r>
        <w:rPr>
          <w:rFonts w:hint="eastAsia"/>
        </w:rPr>
        <w:t>　　图 11： 帽、塞</w:t>
      </w:r>
      <w:r>
        <w:rPr>
          <w:rFonts w:hint="eastAsia"/>
        </w:rPr>
        <w:br/>
      </w:r>
      <w:r>
        <w:rPr>
          <w:rFonts w:hint="eastAsia"/>
        </w:rPr>
        <w:t>　　图 12： 实心、管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2025年全球前五大生产商包装涂料市场份额</w:t>
      </w:r>
      <w:r>
        <w:rPr>
          <w:rFonts w:hint="eastAsia"/>
        </w:rPr>
        <w:br/>
      </w:r>
      <w:r>
        <w:rPr>
          <w:rFonts w:hint="eastAsia"/>
        </w:rPr>
        <w:t>　　图 15： 2025年全球包装涂料第一梯队、第二梯队和第三梯队厂商及市场份额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全球包装涂料产能、产量、产能利用率及发展趋势（2021-2032）&amp;（吨）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全球包装涂料产量、需求量及发展趋势（2021-2032）&amp;（吨）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全球主要地区包装涂料产量市场份额（2021-2032）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中国包装涂料产能、产量、产能利用率及发展趋势（2021-2032）&amp;（吨）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中国包装涂料产量、市场需求量及发展趋势（2021-2032）&amp;（吨）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全球包装涂料市场销售额及增长率：（2021-2032）&amp;（万元）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全球市场包装涂料市场规模：2021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全球市场包装涂料销量及增长率（2021-2032）&amp;（吨）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全球市场包装涂料价格趋势（2021-2032）&amp;（元/吨）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全球主要地区包装涂料销售收入（2021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全球主要地区包装涂料销售收入市场份额（2021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北美市场包装涂料销量及增长率（2021-2032）&amp;（吨）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北美市场包装涂料收入及增长率（2021-2032）&amp;（万元）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欧洲市场包装涂料销量及增长率（2021-2032）&amp;（吨）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欧洲市场包装涂料收入及增长率（2021-2032）&amp;（万元）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中国市场包装涂料销量及增长率（2021-2032）&amp;（吨）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中国市场包装涂料收入及增长率（2021-2032）&amp;（万元）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日本市场包装涂料销量及增长率（2021-2032）&amp;（吨）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日本市场包装涂料收入及增长率（2021-2032）&amp;（万元）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东南亚市场包装涂料销量及增长率（2021-2032）&amp;（吨）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东南亚市场包装涂料收入及增长率（2021-2032）&amp;（万元）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印度市场包装涂料销量及增长率（2021-2032）&amp;（吨）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印度市场包装涂料收入及增长率（2021-2032）&amp;（万元）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南美市场包装涂料销量及增长率（2021-2032）&amp;（吨）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南美市场包装涂料收入及增长率（2021-2032）&amp;（万元）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中东市场包装涂料销量及增长率（2021-2032）&amp;（吨）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中东市场包装涂料收入及增长率（2021-2032）&amp;（万元）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全球不同产品类型包装涂料价格走势（2021-2032）&amp;（元/吨）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全球不同应用包装涂料价格走势（2021-2032）&amp;（元/吨）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包装涂料中国企业SWOT分析</w:t>
      </w:r>
      <w:r>
        <w:rPr>
          <w:rFonts w:hint="eastAsia"/>
        </w:rPr>
        <w:br/>
      </w:r>
      <w:r>
        <w:rPr>
          <w:rFonts w:hint="eastAsia"/>
        </w:rPr>
        <w:t>　　图 46： 包装涂料产业链</w:t>
      </w:r>
      <w:r>
        <w:rPr>
          <w:rFonts w:hint="eastAsia"/>
        </w:rPr>
        <w:br/>
      </w:r>
      <w:r>
        <w:rPr>
          <w:rFonts w:hint="eastAsia"/>
        </w:rPr>
        <w:t>　　图 47： 包装涂料行业采购模式分析</w:t>
      </w:r>
      <w:r>
        <w:rPr>
          <w:rFonts w:hint="eastAsia"/>
        </w:rPr>
        <w:br/>
      </w:r>
      <w:r>
        <w:rPr>
          <w:rFonts w:hint="eastAsia"/>
        </w:rPr>
        <w:t>　　图 48： 包装涂料行业生产模式</w:t>
      </w:r>
      <w:r>
        <w:rPr>
          <w:rFonts w:hint="eastAsia"/>
        </w:rPr>
        <w:br/>
      </w:r>
      <w:r>
        <w:rPr>
          <w:rFonts w:hint="eastAsia"/>
        </w:rPr>
        <w:t>　　图 49： 包装涂料行业销售模式分析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3c595dd639492f" w:history="1">
        <w:r>
          <w:rPr>
            <w:rStyle w:val="Hyperlink"/>
          </w:rPr>
          <w:t>2026-2032年全球与中国包装涂料市场现状调研及前景趋势预测报告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3c595dd639492f" w:history="1">
        <w:r>
          <w:rPr>
            <w:rStyle w:val="Hyperlink"/>
          </w:rPr>
          <w:t>https://www.20087.com/1/81/BaoZhuangTuLiaoFaZhanXianZhuangQianJing.html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热点：钢筋环氧树脂涂层、包装涂料指的是什么、白色涂料、包装涂料清洁方法、化工产品包装、包装涂料分类有哪些、专用涂料、包装涂料铅笔硬度标准、苏州3新涂料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14095ce6424f79" w:history="1">
      <w:r>
        <w:rPr>
          <w:rStyle w:val="Hyperlink"/>
        </w:rPr>
        <w:t>2026-2032年全球与中国包装涂料市场现状调研及前景趋势预测报告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BaoZhuangTuLiaoFaZhanXianZhuangQianJing.html" TargetMode="External" Id="Rfe3c595dd63949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BaoZhuangTuLiaoFaZhanXianZhuangQianJing.html" TargetMode="External" Id="R3114095ce6424f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2025-12-31T08:15:07Z</dcterms:created>
  <dcterms:modified xsi:type="dcterms:W3CDTF">2025-12-31T09:15:07Z</dcterms:modified>
  <dc:subject>2026-2032年全球与中国包装涂料市场现状调研及前景趋势预测报告</dc:subject>
  <dc:title>2026-2032年全球与中国包装涂料市场现状调研及前景趋势预测报告</dc:title>
  <cp:keywords>2026-2032年全球与中国包装涂料市场现状调研及前景趋势预测报告</cp:keywords>
  <dc:description>2026-2032年全球与中国包装涂料市场现状调研及前景趋势预测报告</dc:description>
</cp:coreProperties>
</file>