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3da7fd97f48db" w:history="1">
              <w:r>
                <w:rPr>
                  <w:rStyle w:val="Hyperlink"/>
                </w:rPr>
                <w:t>2025-2031年全球与中国土工合成材料行业现状调研及前景趋势分析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3da7fd97f48db" w:history="1">
              <w:r>
                <w:rPr>
                  <w:rStyle w:val="Hyperlink"/>
                </w:rPr>
                <w:t>2025-2031年全球与中国土工合成材料行业现状调研及前景趋势分析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3da7fd97f48db" w:history="1">
                <w:r>
                  <w:rPr>
                    <w:rStyle w:val="Hyperlink"/>
                  </w:rPr>
                  <w:t>https://www.20087.com/1/71/TuGongHeChengCaiLiaoHangYeQianJingQuShi.html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合成材料在土木工程、环境保护、水利工程等领域广泛应用，如土工布、土工膜等，主要用于隔离、排水、增强、防渗等功能。目前，材料种类丰富，性能优化，且针对特定工程需求定制化生产成为常态，如耐腐蚀、抗老化材料的应用。</w:t>
      </w:r>
      <w:r>
        <w:rPr>
          <w:rFonts w:hint="eastAsia"/>
        </w:rPr>
        <w:br/>
      </w:r>
      <w:r>
        <w:rPr>
          <w:rFonts w:hint="eastAsia"/>
        </w:rPr>
        <w:t>　　土工合成材料的未来将侧重于多功能化、环保材料的开发以及智能化应用。随着材料科技的进步，如纳米技术、生物基材料的应用，将提升材料的综合性能，同时减少对环境的影响。智能土工材料的研发，如具备自感知、自修复功能的材料，将提高工程的安全性和持久性。此外，随着大数据和物联网技术的融合，土工合成材料在工程监测、预警系统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3da7fd97f48db" w:history="1">
        <w:r>
          <w:rPr>
            <w:rStyle w:val="Hyperlink"/>
          </w:rPr>
          <w:t>2025-2031年全球与中国土工合成材料行业现状调研及前景趋势分析</w:t>
        </w:r>
      </w:hyperlink>
      <w:r>
        <w:rPr>
          <w:rFonts w:hint="eastAsia"/>
        </w:rPr>
        <w:t>》从市场规模、需求变化及价格动态等维度，系统解析了土工合成材料行业的现状与发展趋势。报告深入分析了土工合成材料产业链各环节，科学预测了市场前景与技术发展方向，同时聚焦土工合成材料细分市场特点及重点企业的经营表现，揭示了土工合成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中国土工合成材料概述</w:t>
      </w:r>
      <w:r>
        <w:rPr>
          <w:rFonts w:hint="eastAsia"/>
        </w:rPr>
        <w:br/>
      </w:r>
      <w:r>
        <w:rPr>
          <w:rFonts w:hint="eastAsia"/>
        </w:rPr>
        <w:t>　　第一节 土工合成材料行业定义</w:t>
      </w:r>
      <w:r>
        <w:rPr>
          <w:rFonts w:hint="eastAsia"/>
        </w:rPr>
        <w:br/>
      </w:r>
      <w:r>
        <w:rPr>
          <w:rFonts w:hint="eastAsia"/>
        </w:rPr>
        <w:t>　　第二节 土工合成材料行业发展特性</w:t>
      </w:r>
      <w:r>
        <w:rPr>
          <w:rFonts w:hint="eastAsia"/>
        </w:rPr>
        <w:br/>
      </w:r>
      <w:r>
        <w:rPr>
          <w:rFonts w:hint="eastAsia"/>
        </w:rPr>
        <w:t>　　第三节 土工合成材料产业链分析</w:t>
      </w:r>
      <w:r>
        <w:rPr>
          <w:rFonts w:hint="eastAsia"/>
        </w:rPr>
        <w:br/>
      </w:r>
      <w:r>
        <w:rPr>
          <w:rFonts w:hint="eastAsia"/>
        </w:rPr>
        <w:t>　　第四节 土工合成材料行业生命周期分析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2024-2025年国外土工合成材料市场发展概况</w:t>
      </w:r>
      <w:r>
        <w:rPr>
          <w:rFonts w:hint="eastAsia"/>
        </w:rPr>
        <w:br/>
      </w:r>
      <w:r>
        <w:rPr>
          <w:rFonts w:hint="eastAsia"/>
        </w:rPr>
        <w:t>　　第一节 全球土工合成材料市场发展分析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北美地区主要国家土工合成材料市场概况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欧盟地区主要国家土工合成材料市场概况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亚洲地区主要国家土工合成材料市场概况</w:t>
      </w:r>
      <w:r>
        <w:rPr>
          <w:rFonts w:hint="eastAsia"/>
        </w:rPr>
        <w:br/>
      </w:r>
      <w:r>
        <w:rPr>
          <w:rFonts w:hint="eastAsia"/>
        </w:rPr>
        <w:t>　　第五节 全球土工合成材料市场发展预测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2024-2025年中国土工合成材料发展环境分析</w:t>
      </w:r>
      <w:r>
        <w:rPr>
          <w:rFonts w:hint="eastAsia"/>
        </w:rPr>
        <w:br/>
      </w:r>
      <w:r>
        <w:rPr>
          <w:rFonts w:hint="eastAsia"/>
        </w:rPr>
        <w:t>　　第一节 土工合成材料行业经济环境分析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土工合成材料行业相关政策、标准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土工合成材料行业相关发展规划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2024-2025年土工合成材料行业技术发展现状及趋势分析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土工合成材料行业技术发展现状分析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国内外土工合成材料行业技术差异与原因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土工合成材料行业技术发展方向、趋势预测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提升土工合成材料行业技术能力策略建议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2024-2025年土工合成材料市场特性分析</w:t>
      </w:r>
      <w:r>
        <w:rPr>
          <w:rFonts w:hint="eastAsia"/>
        </w:rPr>
        <w:br/>
      </w:r>
      <w:r>
        <w:rPr>
          <w:rFonts w:hint="eastAsia"/>
        </w:rPr>
        <w:t>　　第一节 土工合成材料行业集中度分析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2024-2025年土工合成材料行业SWOT分析</w:t>
      </w:r>
      <w:r>
        <w:rPr>
          <w:rFonts w:hint="eastAsia"/>
        </w:rPr>
        <w:br/>
      </w:r>
      <w:r>
        <w:rPr>
          <w:rFonts w:hint="eastAsia"/>
        </w:rPr>
        <w:t>　　　　一、土工合成材料行业优势</w:t>
      </w:r>
      <w:r>
        <w:rPr>
          <w:rFonts w:hint="eastAsia"/>
        </w:rPr>
        <w:br/>
      </w:r>
      <w:r>
        <w:rPr>
          <w:rFonts w:hint="eastAsia"/>
        </w:rPr>
        <w:t>　　　　二、土工合成材料行业劣势</w:t>
      </w:r>
      <w:r>
        <w:rPr>
          <w:rFonts w:hint="eastAsia"/>
        </w:rPr>
        <w:br/>
      </w:r>
      <w:r>
        <w:rPr>
          <w:rFonts w:hint="eastAsia"/>
        </w:rPr>
        <w:t>　　　　三、土工合成材料行业机会</w:t>
      </w:r>
      <w:r>
        <w:rPr>
          <w:rFonts w:hint="eastAsia"/>
        </w:rPr>
        <w:br/>
      </w:r>
      <w:r>
        <w:rPr>
          <w:rFonts w:hint="eastAsia"/>
        </w:rPr>
        <w:t>　　　　四、土工合成材料行业风险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中国土工合成材料发展现状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2024-2025年中国土工合成材料市场现状分析</w:t>
      </w:r>
      <w:r>
        <w:rPr>
          <w:rFonts w:hint="eastAsia"/>
        </w:rPr>
        <w:br/>
      </w:r>
      <w:r>
        <w:rPr>
          <w:rFonts w:hint="eastAsia"/>
        </w:rPr>
        <w:t>　　第二节 中国土工合成材料行业产量情况分析及预测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一、土工合成材料总体产能规模</w:t>
      </w:r>
      <w:r>
        <w:rPr>
          <w:rFonts w:hint="eastAsia"/>
        </w:rPr>
        <w:br/>
      </w:r>
      <w:r>
        <w:rPr>
          <w:rFonts w:hint="eastAsia"/>
        </w:rPr>
        <w:t>　　　　二、土工合成材料生产区域分布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三、2019-2024年中国土工合成材料产量统计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三、2025-2031年中国土工合成材料产量预测</w:t>
      </w:r>
      <w:r>
        <w:rPr>
          <w:rFonts w:hint="eastAsia"/>
        </w:rPr>
        <w:br/>
      </w:r>
      <w:r>
        <w:rPr>
          <w:rFonts w:hint="eastAsia"/>
        </w:rPr>
        <w:t>　　第三节 中国土工合成材料市场需求分析及预测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一、中国土工合成材料市场需求特点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二、2019-2024年中国土工合成材料市场需求量统计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三、2025-2031年中国土工合成材料市场需求量预测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中国土工合成材料价格趋势分析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一、2019-2024年中国土工合成材料市场价格趋势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二、2025-2031年中国土工合成材料市场价格走势预测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2019-2024年土工合成材料行业经济运行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2019-2024年中国土工合成材料行业盈利能力分析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2019-2024年中国土工合成材料行业发展能力分析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2019-2024年土工合成材料行业偿债能力分析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2019-2024年土工合成材料制造企业数量分析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中国土工合成材料行业重点地区发展分析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**地区土工合成材料市场发展分析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**地区土工合成材料市场发展分析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**地区土工合成材料市场发展分析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**地区土工合成材料市场发展分析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**地区土工合成材料市场发展分析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2019-2024年中国土工合成材料进出口分析</w:t>
      </w:r>
      <w:r>
        <w:rPr>
          <w:rFonts w:hint="eastAsia"/>
        </w:rPr>
        <w:br/>
      </w:r>
      <w:r>
        <w:rPr>
          <w:rFonts w:hint="eastAsia"/>
        </w:rPr>
        <w:t>　　第一节 土工合成材料进口情况分析</w:t>
      </w:r>
      <w:r>
        <w:rPr>
          <w:rFonts w:hint="eastAsia"/>
        </w:rPr>
        <w:br/>
      </w:r>
      <w:r>
        <w:rPr>
          <w:rFonts w:hint="eastAsia"/>
        </w:rPr>
        <w:t>　　第二节 土工合成材料出口情况分析</w:t>
      </w:r>
      <w:r>
        <w:rPr>
          <w:rFonts w:hint="eastAsia"/>
        </w:rPr>
        <w:br/>
      </w:r>
      <w:r>
        <w:rPr>
          <w:rFonts w:hint="eastAsia"/>
        </w:rPr>
        <w:t>　　第三节 影响土工合成材料进出口因素分析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主要土工合成材料生产企业及竞争格局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土工合成材料行业投资战略研究</w:t>
      </w:r>
      <w:r>
        <w:rPr>
          <w:rFonts w:hint="eastAsia"/>
        </w:rPr>
        <w:br/>
      </w:r>
      <w:r>
        <w:rPr>
          <w:rFonts w:hint="eastAsia"/>
        </w:rPr>
        <w:t>　　第一节 土工合成材料行业发展战略研究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对我国土工合成材料品牌的战略思考</w:t>
      </w:r>
      <w:r>
        <w:rPr>
          <w:rFonts w:hint="eastAsia"/>
        </w:rPr>
        <w:br/>
      </w:r>
      <w:r>
        <w:rPr>
          <w:rFonts w:hint="eastAsia"/>
        </w:rPr>
        <w:t>　　　　一、土工合成材料品牌的重要性</w:t>
      </w:r>
      <w:r>
        <w:rPr>
          <w:rFonts w:hint="eastAsia"/>
        </w:rPr>
        <w:br/>
      </w:r>
      <w:r>
        <w:rPr>
          <w:rFonts w:hint="eastAsia"/>
        </w:rPr>
        <w:t>　　　　二、土工合成材料实施品牌战略的意义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三、土工合成材料企业品牌的现状分析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四、我国土工合成材料企业的品牌战略</w:t>
      </w:r>
      <w:r>
        <w:rPr>
          <w:rFonts w:hint="eastAsia"/>
        </w:rPr>
        <w:br/>
      </w:r>
      <w:r>
        <w:rPr>
          <w:rFonts w:hint="eastAsia"/>
        </w:rPr>
        <w:t>　　　　五、土工合成材料品牌战略管理的策略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土工合成材料经营策略分析</w:t>
      </w:r>
      <w:r>
        <w:rPr>
          <w:rFonts w:hint="eastAsia"/>
        </w:rPr>
        <w:br/>
      </w:r>
      <w:r>
        <w:rPr>
          <w:rFonts w:hint="eastAsia"/>
        </w:rPr>
        <w:t>　　　　一、土工合成材料市场细分策略</w:t>
      </w:r>
      <w:r>
        <w:rPr>
          <w:rFonts w:hint="eastAsia"/>
        </w:rPr>
        <w:br/>
      </w:r>
      <w:r>
        <w:rPr>
          <w:rFonts w:hint="eastAsia"/>
        </w:rPr>
        <w:t>　　　　二、土工合成材料市场创新策略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四、土工合成材料新产品差异化战略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2025-2031年中国土工合成材料发展趋势预测及投资风险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2025-2025年土工合成材料市场前景分析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2025-2031年土工合成材料行业发展趋势预测</w:t>
      </w:r>
      <w:r>
        <w:rPr>
          <w:rFonts w:hint="eastAsia"/>
        </w:rPr>
        <w:br/>
      </w:r>
      <w:r>
        <w:rPr>
          <w:rFonts w:hint="eastAsia"/>
        </w:rPr>
        <w:t>　　第三节 土工合成材料行业投资风险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土工合成材料投资建议</w:t>
      </w:r>
      <w:r>
        <w:rPr>
          <w:rFonts w:hint="eastAsia"/>
        </w:rPr>
        <w:br/>
      </w:r>
      <w:r>
        <w:rPr>
          <w:rFonts w:hint="eastAsia"/>
        </w:rPr>
        <w:t>　　第一节 土工合成材料行业投资环境分析</w:t>
      </w:r>
      <w:r>
        <w:rPr>
          <w:rFonts w:hint="eastAsia"/>
        </w:rPr>
        <w:br/>
      </w:r>
      <w:r>
        <w:rPr>
          <w:rFonts w:hint="eastAsia"/>
        </w:rPr>
        <w:t>　　第二节 土工合成材料行业投资进入壁垒分析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土工合成材料行业类别</w:t>
      </w:r>
      <w:r>
        <w:rPr>
          <w:rFonts w:hint="eastAsia"/>
        </w:rPr>
        <w:br/>
      </w:r>
      <w:r>
        <w:rPr>
          <w:rFonts w:hint="eastAsia"/>
        </w:rPr>
        <w:t>　　图表 土工合成材料行业产业链调研</w:t>
      </w:r>
      <w:r>
        <w:rPr>
          <w:rFonts w:hint="eastAsia"/>
        </w:rPr>
        <w:br/>
      </w:r>
      <w:r>
        <w:rPr>
          <w:rFonts w:hint="eastAsia"/>
        </w:rPr>
        <w:t>　　图表 土工合成材料行业现状</w:t>
      </w:r>
      <w:r>
        <w:rPr>
          <w:rFonts w:hint="eastAsia"/>
        </w:rPr>
        <w:br/>
      </w:r>
      <w:r>
        <w:rPr>
          <w:rFonts w:hint="eastAsia"/>
        </w:rPr>
        <w:t>　　图表 土工合成材料行业标准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2024年中国土工合成材料行业产能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2019-2024年中国土工合成材料行业产量统计</w:t>
      </w:r>
      <w:r>
        <w:rPr>
          <w:rFonts w:hint="eastAsia"/>
        </w:rPr>
        <w:br/>
      </w:r>
      <w:r>
        <w:rPr>
          <w:rFonts w:hint="eastAsia"/>
        </w:rPr>
        <w:t>　　图表 土工合成材料行业动态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2024年中国土工合成材料行业需求区域调研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2019-2024年中国土工合成材料行情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**地区土工合成材料市场规模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</w:t>
      </w:r>
      <w:r>
        <w:rPr>
          <w:rFonts w:hint="eastAsia"/>
        </w:rPr>
        <w:br/>
      </w:r>
      <w:r>
        <w:rPr>
          <w:rFonts w:hint="eastAsia"/>
        </w:rPr>
        <w:t>　　图表 **地区土工合成材料市场调研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**地区土工合成材料市场规模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</w:t>
      </w:r>
      <w:r>
        <w:rPr>
          <w:rFonts w:hint="eastAsia"/>
        </w:rPr>
        <w:br/>
      </w:r>
      <w:r>
        <w:rPr>
          <w:rFonts w:hint="eastAsia"/>
        </w:rPr>
        <w:t>　　图表 **地区土工合成材料市场调研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土工合成材料行业竞争对手分析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2025-2031年中国土工合成材料行业市场规模预测</w:t>
      </w:r>
      <w:r>
        <w:rPr>
          <w:rFonts w:hint="eastAsia"/>
        </w:rPr>
        <w:br/>
      </w:r>
      <w:r>
        <w:rPr>
          <w:rFonts w:hint="eastAsia"/>
        </w:rPr>
        <w:t>　　图表 土工合成材料行业准入条件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3da7fd97f48db" w:history="1">
        <w:r>
          <w:rPr>
            <w:rStyle w:val="Hyperlink"/>
          </w:rPr>
          <w:t>2025-2031年全球与中国土工合成材料行业现状调研及前景趋势分析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3da7fd97f48db" w:history="1">
        <w:r>
          <w:rPr>
            <w:rStyle w:val="Hyperlink"/>
          </w:rPr>
          <w:t>https://www.20087.com/1/71/TuGongHeChengCaiLiaoHangYeQianJingQuShi.html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材料、土工合成材料应用技术规范GB50290-2014、土工合成材料分成哪几类、土工合成材料地基、土工材料有哪些、土工合成材料的主要功能、土工合成材料性能、土工合成材料具有什么功能、土工合成材料抵抗拉伸断裂的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9484d71304173" w:history="1">
      <w:r>
        <w:rPr>
          <w:rStyle w:val="Hyperlink"/>
        </w:rPr>
        <w:t>2025-2031年全球与中国土工合成材料行业现状调研及前景趋势分析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uGongHeChengCaiLiaoHangYeQianJingQuShi.html" TargetMode="External" Id="Rb583da7fd97f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uGongHeChengCaiLiaoHangYeQianJingQuShi.html" TargetMode="External" Id="Ra279484d7130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2024-12-30T05:55:00Z</dcterms:created>
  <dcterms:modified xsi:type="dcterms:W3CDTF">2024-12-30T06:55:00Z</dcterms:modified>
  <dc:subject>2025-2031年全球与中国土工合成材料行业现状调研及前景趋势分析</dc:subject>
  <dc:title>2025-2031年全球与中国土工合成材料行业现状调研及前景趋势分析</dc:title>
  <cp:keywords>2025-2031年全球与中国土工合成材料行业现状调研及前景趋势分析</cp:keywords>
  <dc:description>2025-2031年全球与中国土工合成材料行业现状调研及前景趋势分析</dc:description>
</cp:coreProperties>
</file>