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7074773fc47e3" w:history="1">
              <w:r>
                <w:rPr>
                  <w:rStyle w:val="Hyperlink"/>
                </w:rPr>
                <w:t>2025-2031年中国室内信息亭行业调研与发展前景预测报告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7074773fc47e3" w:history="1">
              <w:r>
                <w:rPr>
                  <w:rStyle w:val="Hyperlink"/>
                </w:rPr>
                <w:t>2025-2031年中国室内信息亭行业调研与发展前景预测报告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7074773fc47e3" w:history="1">
                <w:r>
                  <w:rPr>
                    <w:rStyle w:val="Hyperlink"/>
                  </w:rPr>
                  <w:t>https://www.20087.com/1/61/ShiNeiXinXiTingDeXianZhuangYuQianJing.html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信息亭是公共场所的交互式信息终端，广泛部署于商场、机场、医院、政务大厅与校园等场景，提供导航导览、业务查询、自助办理与广告展示等服务。室内信息亭普遍采用触摸屏一体机结构，集成高清显示屏、触控面板、读卡器、摄像头与打印模块，支持多语言界面与无障碍操作设计。外壳材质以金属与高强度复合材料为主，具备防尘、防刮擦与抗冲击性能，适应高人流环境。系统平台支持内容远程更新与状态监控，实现集中化运维管理。功能应用涵盖楼层索引、排队取号、电子支付与身份核验，显著提升服务效率与用户体验。近年来，设备集成度不断提高，支持人脸识别、二维码扫描与NFC通信，增强交互能力。然而，不同行业需求差异导致软件生态碎片化，系统兼容性与数据安全防护仍面临挑战。</w:t>
      </w:r>
      <w:r>
        <w:rPr>
          <w:rFonts w:hint="eastAsia"/>
        </w:rPr>
        <w:br/>
      </w:r>
      <w:r>
        <w:rPr>
          <w:rFonts w:hint="eastAsia"/>
        </w:rPr>
        <w:t>　　未来发展趋势将围绕场景融合、服务深化与可持续运营展开。信息亭将从单一信息查询终端转型为综合服务节点，集成票务、寄存、充电与应急呼叫等多功能模块，形成一站式服务空间。模块化硬件架构支持按需扩展外设，适应不同场所的定制化需求。在智慧建筑体系中，设备将与楼宇管理系统联动，实现环境感知、人流统计与能源调节的协同响应。节能设计将采用低功耗显示技术与智能休眠机制，降低长期运行能耗。内容运营将向个性化推荐与情境感知演进，根据时段、位置与用户行为动态调整服务界面。长效运营模式将探索政企合作、广告反哺与增值服务分成机制，保障设备持续更新与维护。长远来看，信息亭将作为城市数字基础设施的重要组成部分，支撑公共服务均等化与智慧空间体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7074773fc47e3" w:history="1">
        <w:r>
          <w:rPr>
            <w:rStyle w:val="Hyperlink"/>
          </w:rPr>
          <w:t>2025-2031年中国室内信息亭行业调研与发展前景预测报告</w:t>
        </w:r>
      </w:hyperlink>
      <w:r>
        <w:rPr>
          <w:rFonts w:hint="eastAsia"/>
        </w:rPr>
        <w:t>》整合了国家统计局、相关行业协会等机构的详实数据，结合专业研究团队对室内信息亭市场的长期监测，对室内信息亭行业发展现状进行了全面分析。报告探讨了室内信息亭行业的市场规模、需求动态、进出口情况、产业链结构和区域分布，详细分析了室内信息亭竞争格局以及潜在的风险与投资机会。同时，报告也阐明了室内信息亭行业的发展趋势，并对室内信息亭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室内信息亭行业概述</w:t>
      </w:r>
      <w:r>
        <w:rPr>
          <w:rFonts w:hint="eastAsia"/>
        </w:rPr>
        <w:br/>
      </w:r>
      <w:r>
        <w:rPr>
          <w:rFonts w:hint="eastAsia"/>
        </w:rPr>
        <w:t>　　第一节 室内信息亭定义与分类</w:t>
      </w:r>
      <w:r>
        <w:rPr>
          <w:rFonts w:hint="eastAsia"/>
        </w:rPr>
        <w:br/>
      </w:r>
      <w:r>
        <w:rPr>
          <w:rFonts w:hint="eastAsia"/>
        </w:rPr>
        <w:t>　　第二节 室内信息亭应用领域</w:t>
      </w:r>
      <w:r>
        <w:rPr>
          <w:rFonts w:hint="eastAsia"/>
        </w:rPr>
        <w:br/>
      </w:r>
      <w:r>
        <w:rPr>
          <w:rFonts w:hint="eastAsia"/>
        </w:rPr>
        <w:t>　　第三节 室内信息亭行业经济指标分析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室内信息亭产业链及经营模式分析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三、室内信息亭销售模式及销售渠道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全球室内信息亭市场发展综述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2019-2024年全球室内信息亭市场规模与趋势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主要国家与地区室内信息亭市场分析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2025-2031年全球室内信息亭行业发展趋势与前景预测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中国室内信息亭行业市场分析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2024-2025年室内信息亭产能与投资动态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一、国内室内信息亭产能及利用情况</w:t>
      </w:r>
      <w:r>
        <w:rPr>
          <w:rFonts w:hint="eastAsia"/>
        </w:rPr>
        <w:br/>
      </w:r>
      <w:r>
        <w:rPr>
          <w:rFonts w:hint="eastAsia"/>
        </w:rPr>
        <w:t>　　　　二、室内信息亭产能扩张与投资动态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2025-2031年室内信息亭行业产量统计与趋势预测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一、2019-2024年室内信息亭行业产量数据统计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1、2019-2024年室内信息亭产量及增长趋势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2、2019-2024年室内信息亭细分产品产量及份额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二、影响室内信息亭产量的关键因素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三、2025-2031年室内信息亭产量预测</w:t>
      </w:r>
      <w:r>
        <w:rPr>
          <w:rFonts w:hint="eastAsia"/>
        </w:rPr>
        <w:br/>
      </w:r>
      <w:r>
        <w:rPr>
          <w:rFonts w:hint="eastAsia"/>
        </w:rPr>
        <w:t>　　第三节 2025-2031年室内信息亭市场需求与销售分析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一、2024-2025年室内信息亭行业需求现状</w:t>
      </w:r>
      <w:r>
        <w:rPr>
          <w:rFonts w:hint="eastAsia"/>
        </w:rPr>
        <w:br/>
      </w:r>
      <w:r>
        <w:rPr>
          <w:rFonts w:hint="eastAsia"/>
        </w:rPr>
        <w:t>　　　　二、室内信息亭客户群体与需求特点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三、2019-2024年室内信息亭行业销售规模分析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四、2025-2031年室内信息亭市场增长潜力与规模预测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中国室内信息亭细分市场与下游应用领域分析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室内信息亭细分市场分析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一、2024-2025年室内信息亭主要细分产品市场现状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室内信息亭下游应用与客户群体分析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一、2024-2025年室内信息亭各应用领域市场现状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2024-2025年室内信息亭行业技术发展现状及趋势分析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室内信息亭行业技术发展现状分析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国内外室内信息亭行业技术差异与原因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室内信息亭行业技术发展方向、趋势预测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提升室内信息亭行业技术能力策略建议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室内信息亭价格机制与竞争策略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一、2019-2024年室内信息亭市场价格走势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室内信息亭定价策略与方法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2025-2031年室内信息亭价格竞争态势与趋势预测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中国室内信息亭行业重点区域市场研究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2024-2025年重点区域室内信息亭市场发展概况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二、2019-2024年室内信息亭市场需求规模情况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三、2025-2031年室内信息亭行业发展潜力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二、2019-2024年室内信息亭市场需求规模情况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三、2025-2031年室内信息亭行业发展潜力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二、2019-2024年室内信息亭市场需求规模情况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三、2025-2031年室内信息亭行业发展潜力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二、2019-2024年室内信息亭市场需求规模情况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三、2025-2031年室内信息亭行业发展潜力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二、2019-2024年室内信息亭市场需求规模情况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三、2025-2031年室内信息亭行业发展潜力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2019-2024年中国室内信息亭行业进出口情况分析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室内信息亭行业进口情况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一、2019-2024年室内信息亭进口规模及增长情况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二、室内信息亭主要进口来源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室内信息亭行业出口情况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一、2019-2024年室内信息亭出口规模及增长情况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二、室内信息亭主要出口目的地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2019-2024年中国室内信息亭行业总体发展与财务状况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2019-2024年中国室内信息亭行业规模情况</w:t>
      </w:r>
      <w:r>
        <w:rPr>
          <w:rFonts w:hint="eastAsia"/>
        </w:rPr>
        <w:br/>
      </w:r>
      <w:r>
        <w:rPr>
          <w:rFonts w:hint="eastAsia"/>
        </w:rPr>
        <w:t>　　　　一、室内信息亭行业企业数量规模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二、室内信息亭行业从业人员规模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三、室内信息亭行业市场敏感性分析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2019-2024年中国室内信息亭行业财务能力分析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一、室内信息亭行业盈利能力</w:t>
      </w:r>
      <w:r>
        <w:rPr>
          <w:rFonts w:hint="eastAsia"/>
        </w:rPr>
        <w:br/>
      </w:r>
      <w:r>
        <w:rPr>
          <w:rFonts w:hint="eastAsia"/>
        </w:rPr>
        <w:t>　　　　二、室内信息亭行业偿债能力</w:t>
      </w:r>
      <w:r>
        <w:rPr>
          <w:rFonts w:hint="eastAsia"/>
        </w:rPr>
        <w:br/>
      </w:r>
      <w:r>
        <w:rPr>
          <w:rFonts w:hint="eastAsia"/>
        </w:rPr>
        <w:t>　　　　三、室内信息亭行业营运能力</w:t>
      </w:r>
      <w:r>
        <w:rPr>
          <w:rFonts w:hint="eastAsia"/>
        </w:rPr>
        <w:br/>
      </w:r>
      <w:r>
        <w:rPr>
          <w:rFonts w:hint="eastAsia"/>
        </w:rPr>
        <w:t>　　　　四、室内信息亭行业发展能力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室内信息亭行业重点企业调研分析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二、企业室内信息亭业务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二、企业室内信息亭业务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二、企业室内信息亭业务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二、企业室内信息亭业务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二、企业室内信息亭业务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二、企业室内信息亭业务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中国室内信息亭行业竞争格局分析</w:t>
      </w:r>
      <w:r>
        <w:rPr>
          <w:rFonts w:hint="eastAsia"/>
        </w:rPr>
        <w:br/>
      </w:r>
      <w:r>
        <w:rPr>
          <w:rFonts w:hint="eastAsia"/>
        </w:rPr>
        <w:t>　　第一节 室内信息亭行业竞争格局总览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2024-2025年室内信息亭行业竞争力分析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2019-2024年室内信息亭行业企业并购活动分析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2024-2025年室内信息亭行业会展与招投标活动分析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一、室内信息亭行业会展活动及其市场影响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2025年中国室内信息亭企业发展企业发展策略与建议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室内信息亭销售模式与渠道策略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室内信息亭品牌与市场推广策略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室内信息亭研发投入与技术创新能力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室内信息亭合作联盟与资源整合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中国室内信息亭行业风险与对策</w:t>
      </w:r>
      <w:r>
        <w:rPr>
          <w:rFonts w:hint="eastAsia"/>
        </w:rPr>
        <w:br/>
      </w:r>
      <w:r>
        <w:rPr>
          <w:rFonts w:hint="eastAsia"/>
        </w:rPr>
        <w:t>　　第一节 室内信息亭行业SWOT分析</w:t>
      </w:r>
      <w:r>
        <w:rPr>
          <w:rFonts w:hint="eastAsia"/>
        </w:rPr>
        <w:br/>
      </w:r>
      <w:r>
        <w:rPr>
          <w:rFonts w:hint="eastAsia"/>
        </w:rPr>
        <w:t>　　　　一、室内信息亭行业优势</w:t>
      </w:r>
      <w:r>
        <w:rPr>
          <w:rFonts w:hint="eastAsia"/>
        </w:rPr>
        <w:br/>
      </w:r>
      <w:r>
        <w:rPr>
          <w:rFonts w:hint="eastAsia"/>
        </w:rPr>
        <w:t>　　　　二、室内信息亭行业劣势</w:t>
      </w:r>
      <w:r>
        <w:rPr>
          <w:rFonts w:hint="eastAsia"/>
        </w:rPr>
        <w:br/>
      </w:r>
      <w:r>
        <w:rPr>
          <w:rFonts w:hint="eastAsia"/>
        </w:rPr>
        <w:t>　　　　三、室内信息亭市场机会</w:t>
      </w:r>
      <w:r>
        <w:rPr>
          <w:rFonts w:hint="eastAsia"/>
        </w:rPr>
        <w:br/>
      </w:r>
      <w:r>
        <w:rPr>
          <w:rFonts w:hint="eastAsia"/>
        </w:rPr>
        <w:t>　　　　四、室内信息亭市场威胁</w:t>
      </w:r>
      <w:r>
        <w:rPr>
          <w:rFonts w:hint="eastAsia"/>
        </w:rPr>
        <w:br/>
      </w:r>
      <w:r>
        <w:rPr>
          <w:rFonts w:hint="eastAsia"/>
        </w:rPr>
        <w:t>　　第二节 室内信息亭行业风险及对策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2025-2031年中国室内信息亭行业前景与发展趋势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2024-2025年室内信息亭行业发展环境分析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一、室内信息亭行业主管部门与监管体制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二、室内信息亭行业主要法律法规及政策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三、室内信息亭行业标准与质量监管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2025-2031年室内信息亭行业发展趋势与方向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2025-2031年室内信息亭行业发展潜力与机遇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室内信息亭行业研究结论与建议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[:中:智:林:]室内信息亭行业发展建议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室内信息亭介绍</w:t>
      </w:r>
      <w:r>
        <w:rPr>
          <w:rFonts w:hint="eastAsia"/>
        </w:rPr>
        <w:br/>
      </w:r>
      <w:r>
        <w:rPr>
          <w:rFonts w:hint="eastAsia"/>
        </w:rPr>
        <w:t>　　图表 室内信息亭图片</w:t>
      </w:r>
      <w:r>
        <w:rPr>
          <w:rFonts w:hint="eastAsia"/>
        </w:rPr>
        <w:br/>
      </w:r>
      <w:r>
        <w:rPr>
          <w:rFonts w:hint="eastAsia"/>
        </w:rPr>
        <w:t>　　图表 室内信息亭种类</w:t>
      </w:r>
      <w:r>
        <w:rPr>
          <w:rFonts w:hint="eastAsia"/>
        </w:rPr>
        <w:br/>
      </w:r>
      <w:r>
        <w:rPr>
          <w:rFonts w:hint="eastAsia"/>
        </w:rPr>
        <w:t>　　图表 室内信息亭用途 应用</w:t>
      </w:r>
      <w:r>
        <w:rPr>
          <w:rFonts w:hint="eastAsia"/>
        </w:rPr>
        <w:br/>
      </w:r>
      <w:r>
        <w:rPr>
          <w:rFonts w:hint="eastAsia"/>
        </w:rPr>
        <w:t>　　图表 室内信息亭产业链调研</w:t>
      </w:r>
      <w:r>
        <w:rPr>
          <w:rFonts w:hint="eastAsia"/>
        </w:rPr>
        <w:br/>
      </w:r>
      <w:r>
        <w:rPr>
          <w:rFonts w:hint="eastAsia"/>
        </w:rPr>
        <w:t>　　图表 室内信息亭行业现状</w:t>
      </w:r>
      <w:r>
        <w:rPr>
          <w:rFonts w:hint="eastAsia"/>
        </w:rPr>
        <w:br/>
      </w:r>
      <w:r>
        <w:rPr>
          <w:rFonts w:hint="eastAsia"/>
        </w:rPr>
        <w:t>　　图表 室内信息亭行业特点</w:t>
      </w:r>
      <w:r>
        <w:rPr>
          <w:rFonts w:hint="eastAsia"/>
        </w:rPr>
        <w:br/>
      </w:r>
      <w:r>
        <w:rPr>
          <w:rFonts w:hint="eastAsia"/>
        </w:rPr>
        <w:t>　　图表 室内信息亭政策</w:t>
      </w:r>
      <w:r>
        <w:rPr>
          <w:rFonts w:hint="eastAsia"/>
        </w:rPr>
        <w:br/>
      </w:r>
      <w:r>
        <w:rPr>
          <w:rFonts w:hint="eastAsia"/>
        </w:rPr>
        <w:t>　　图表 室内信息亭技术 标准</w:t>
      </w:r>
      <w:r>
        <w:rPr>
          <w:rFonts w:hint="eastAsia"/>
        </w:rPr>
        <w:br/>
      </w:r>
      <w:r>
        <w:rPr>
          <w:rFonts w:hint="eastAsia"/>
        </w:rPr>
        <w:t>　　图表 2019-2024年中国室内信息亭行业市场规模</w:t>
      </w:r>
      <w:r>
        <w:rPr>
          <w:rFonts w:hint="eastAsia"/>
        </w:rPr>
        <w:br/>
      </w:r>
      <w:r>
        <w:rPr>
          <w:rFonts w:hint="eastAsia"/>
        </w:rPr>
        <w:t>　　图表 室内信息亭生产现状</w:t>
      </w:r>
      <w:r>
        <w:rPr>
          <w:rFonts w:hint="eastAsia"/>
        </w:rPr>
        <w:br/>
      </w:r>
      <w:r>
        <w:rPr>
          <w:rFonts w:hint="eastAsia"/>
        </w:rPr>
        <w:t>　　图表 室内信息亭发展有利因素分析</w:t>
      </w:r>
      <w:r>
        <w:rPr>
          <w:rFonts w:hint="eastAsia"/>
        </w:rPr>
        <w:br/>
      </w:r>
      <w:r>
        <w:rPr>
          <w:rFonts w:hint="eastAsia"/>
        </w:rPr>
        <w:t>　　图表 室内信息亭发展不利因素分析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2024年中国室内信息亭产能</w:t>
      </w:r>
      <w:r>
        <w:rPr>
          <w:rFonts w:hint="eastAsia"/>
        </w:rPr>
        <w:br/>
      </w:r>
      <w:r>
        <w:rPr>
          <w:rFonts w:hint="eastAsia"/>
        </w:rPr>
        <w:t>　　图表 2024年室内信息亭供给情况</w:t>
      </w:r>
      <w:r>
        <w:rPr>
          <w:rFonts w:hint="eastAsia"/>
        </w:rPr>
        <w:br/>
      </w:r>
      <w:r>
        <w:rPr>
          <w:rFonts w:hint="eastAsia"/>
        </w:rPr>
        <w:t>　　图表 2019-2024年中国室内信息亭产量统计</w:t>
      </w:r>
      <w:r>
        <w:rPr>
          <w:rFonts w:hint="eastAsia"/>
        </w:rPr>
        <w:br/>
      </w:r>
      <w:r>
        <w:rPr>
          <w:rFonts w:hint="eastAsia"/>
        </w:rPr>
        <w:t>　　图表 室内信息亭最新消息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2019-2024年中国室内信息亭市场需求情况</w:t>
      </w:r>
      <w:r>
        <w:rPr>
          <w:rFonts w:hint="eastAsia"/>
        </w:rPr>
        <w:br/>
      </w:r>
      <w:r>
        <w:rPr>
          <w:rFonts w:hint="eastAsia"/>
        </w:rPr>
        <w:t>　　图表 2019-2024年室内信息亭销售情况</w:t>
      </w:r>
      <w:r>
        <w:rPr>
          <w:rFonts w:hint="eastAsia"/>
        </w:rPr>
        <w:br/>
      </w:r>
      <w:r>
        <w:rPr>
          <w:rFonts w:hint="eastAsia"/>
        </w:rPr>
        <w:t>　　图表 2019-2024年中国室内信息亭价格走势</w:t>
      </w:r>
      <w:r>
        <w:rPr>
          <w:rFonts w:hint="eastAsia"/>
        </w:rPr>
        <w:br/>
      </w:r>
      <w:r>
        <w:rPr>
          <w:rFonts w:hint="eastAsia"/>
        </w:rPr>
        <w:t>　　图表 2019-2024年中国室内信息亭行业销售收入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2019-2024年中国室内信息亭行业利润总额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2019-2024年中国室内信息亭进口情况</w:t>
      </w:r>
      <w:r>
        <w:rPr>
          <w:rFonts w:hint="eastAsia"/>
        </w:rPr>
        <w:br/>
      </w:r>
      <w:r>
        <w:rPr>
          <w:rFonts w:hint="eastAsia"/>
        </w:rPr>
        <w:t>　　图表 2019-2024年中国室内信息亭出口情况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2019-2024年中国室内信息亭行业企业数量统计</w:t>
      </w:r>
      <w:r>
        <w:rPr>
          <w:rFonts w:hint="eastAsia"/>
        </w:rPr>
        <w:br/>
      </w:r>
      <w:r>
        <w:rPr>
          <w:rFonts w:hint="eastAsia"/>
        </w:rPr>
        <w:t>　　图表 室内信息亭成本和利润分析</w:t>
      </w:r>
      <w:r>
        <w:rPr>
          <w:rFonts w:hint="eastAsia"/>
        </w:rPr>
        <w:br/>
      </w:r>
      <w:r>
        <w:rPr>
          <w:rFonts w:hint="eastAsia"/>
        </w:rPr>
        <w:t>　　图表 室内信息亭上游发展</w:t>
      </w:r>
      <w:r>
        <w:rPr>
          <w:rFonts w:hint="eastAsia"/>
        </w:rPr>
        <w:br/>
      </w:r>
      <w:r>
        <w:rPr>
          <w:rFonts w:hint="eastAsia"/>
        </w:rPr>
        <w:t>　　图表 室内信息亭下游发展</w:t>
      </w:r>
      <w:r>
        <w:rPr>
          <w:rFonts w:hint="eastAsia"/>
        </w:rPr>
        <w:br/>
      </w:r>
      <w:r>
        <w:rPr>
          <w:rFonts w:hint="eastAsia"/>
        </w:rPr>
        <w:t>　　图表 2024年中国室内信息亭行业需求区域调研</w:t>
      </w:r>
      <w:r>
        <w:rPr>
          <w:rFonts w:hint="eastAsia"/>
        </w:rPr>
        <w:br/>
      </w:r>
      <w:r>
        <w:rPr>
          <w:rFonts w:hint="eastAsia"/>
        </w:rPr>
        <w:t>　　图表 **地区室内信息亭市场规模</w:t>
      </w:r>
      <w:r>
        <w:rPr>
          <w:rFonts w:hint="eastAsia"/>
        </w:rPr>
        <w:br/>
      </w:r>
      <w:r>
        <w:rPr>
          <w:rFonts w:hint="eastAsia"/>
        </w:rPr>
        <w:t>　　图表 **地区室内信息亭行业市场需求</w:t>
      </w:r>
      <w:r>
        <w:rPr>
          <w:rFonts w:hint="eastAsia"/>
        </w:rPr>
        <w:br/>
      </w:r>
      <w:r>
        <w:rPr>
          <w:rFonts w:hint="eastAsia"/>
        </w:rPr>
        <w:t>　　图表 **地区室内信息亭市场调研</w:t>
      </w:r>
      <w:r>
        <w:rPr>
          <w:rFonts w:hint="eastAsia"/>
        </w:rPr>
        <w:br/>
      </w:r>
      <w:r>
        <w:rPr>
          <w:rFonts w:hint="eastAsia"/>
        </w:rPr>
        <w:t>　　图表 **地区室内信息亭市场需求分析</w:t>
      </w:r>
      <w:r>
        <w:rPr>
          <w:rFonts w:hint="eastAsia"/>
        </w:rPr>
        <w:br/>
      </w:r>
      <w:r>
        <w:rPr>
          <w:rFonts w:hint="eastAsia"/>
        </w:rPr>
        <w:t>　　图表 **地区室内信息亭市场规模</w:t>
      </w:r>
      <w:r>
        <w:rPr>
          <w:rFonts w:hint="eastAsia"/>
        </w:rPr>
        <w:br/>
      </w:r>
      <w:r>
        <w:rPr>
          <w:rFonts w:hint="eastAsia"/>
        </w:rPr>
        <w:t>　　图表 **地区室内信息亭行业市场需求</w:t>
      </w:r>
      <w:r>
        <w:rPr>
          <w:rFonts w:hint="eastAsia"/>
        </w:rPr>
        <w:br/>
      </w:r>
      <w:r>
        <w:rPr>
          <w:rFonts w:hint="eastAsia"/>
        </w:rPr>
        <w:t>　　图表 **地区室内信息亭市场调研</w:t>
      </w:r>
      <w:r>
        <w:rPr>
          <w:rFonts w:hint="eastAsia"/>
        </w:rPr>
        <w:br/>
      </w:r>
      <w:r>
        <w:rPr>
          <w:rFonts w:hint="eastAsia"/>
        </w:rPr>
        <w:t>　　图表 **地区室内信息亭市场需求分析</w:t>
      </w:r>
      <w:r>
        <w:rPr>
          <w:rFonts w:hint="eastAsia"/>
        </w:rPr>
        <w:br/>
      </w:r>
      <w:r>
        <w:rPr>
          <w:rFonts w:hint="eastAsia"/>
        </w:rPr>
        <w:t>　　图表 室内信息亭招标、中标情况</w:t>
      </w:r>
      <w:r>
        <w:rPr>
          <w:rFonts w:hint="eastAsia"/>
        </w:rPr>
        <w:br/>
      </w:r>
      <w:r>
        <w:rPr>
          <w:rFonts w:hint="eastAsia"/>
        </w:rPr>
        <w:t>　　图表 室内信息亭品牌分析</w:t>
      </w:r>
      <w:r>
        <w:rPr>
          <w:rFonts w:hint="eastAsia"/>
        </w:rPr>
        <w:br/>
      </w:r>
      <w:r>
        <w:rPr>
          <w:rFonts w:hint="eastAsia"/>
        </w:rPr>
        <w:t>　　图表 室内信息亭重点企业（一）简介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企业室内信息亭型号、规格</w:t>
      </w:r>
      <w:r>
        <w:rPr>
          <w:rFonts w:hint="eastAsia"/>
        </w:rPr>
        <w:br/>
      </w:r>
      <w:r>
        <w:rPr>
          <w:rFonts w:hint="eastAsia"/>
        </w:rPr>
        <w:t>　　图表 室内信息亭重点企业（一）经营情况分析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室内信息亭重点企业（一）盈利能力情况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室内信息亭重点企业（一）偿债能力情况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室内信息亭重点企业（一）运营能力情况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室内信息亭重点企业（一）成长能力情况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室内信息亭重点企业（二）概述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企业室内信息亭型号、规格</w:t>
      </w:r>
      <w:r>
        <w:rPr>
          <w:rFonts w:hint="eastAsia"/>
        </w:rPr>
        <w:br/>
      </w:r>
      <w:r>
        <w:rPr>
          <w:rFonts w:hint="eastAsia"/>
        </w:rPr>
        <w:t>　　图表 室内信息亭重点企业（二）经营情况分析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室内信息亭重点企业（二）盈利能力情况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室内信息亭重点企业（二）偿债能力情况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室内信息亭重点企业（二）运营能力情况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室内信息亭重点企业（二）成长能力情况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室内信息亭重点企业（三）概况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企业室内信息亭型号、规格</w:t>
      </w:r>
      <w:r>
        <w:rPr>
          <w:rFonts w:hint="eastAsia"/>
        </w:rPr>
        <w:br/>
      </w:r>
      <w:r>
        <w:rPr>
          <w:rFonts w:hint="eastAsia"/>
        </w:rPr>
        <w:t>　　图表 室内信息亭重点企业（三）经营情况分析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室内信息亭重点企业（三）盈利能力情况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室内信息亭重点企业（三）偿债能力情况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室内信息亭重点企业（三）运营能力情况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室内信息亭重点企业（三）成长能力情况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室内信息亭优势</w:t>
      </w:r>
      <w:r>
        <w:rPr>
          <w:rFonts w:hint="eastAsia"/>
        </w:rPr>
        <w:br/>
      </w:r>
      <w:r>
        <w:rPr>
          <w:rFonts w:hint="eastAsia"/>
        </w:rPr>
        <w:t>　　图表 室内信息亭劣势</w:t>
      </w:r>
      <w:r>
        <w:rPr>
          <w:rFonts w:hint="eastAsia"/>
        </w:rPr>
        <w:br/>
      </w:r>
      <w:r>
        <w:rPr>
          <w:rFonts w:hint="eastAsia"/>
        </w:rPr>
        <w:t>　　图表 室内信息亭机会</w:t>
      </w:r>
      <w:r>
        <w:rPr>
          <w:rFonts w:hint="eastAsia"/>
        </w:rPr>
        <w:br/>
      </w:r>
      <w:r>
        <w:rPr>
          <w:rFonts w:hint="eastAsia"/>
        </w:rPr>
        <w:t>　　图表 室内信息亭威胁</w:t>
      </w:r>
      <w:r>
        <w:rPr>
          <w:rFonts w:hint="eastAsia"/>
        </w:rPr>
        <w:br/>
      </w:r>
      <w:r>
        <w:rPr>
          <w:rFonts w:hint="eastAsia"/>
        </w:rPr>
        <w:t>　　图表 进入室内信息亭行业壁垒</w:t>
      </w:r>
      <w:r>
        <w:rPr>
          <w:rFonts w:hint="eastAsia"/>
        </w:rPr>
        <w:br/>
      </w:r>
      <w:r>
        <w:rPr>
          <w:rFonts w:hint="eastAsia"/>
        </w:rPr>
        <w:t>　　图表 室内信息亭投资、并购情况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2025-2031年中国室内信息亭行业产能预测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2025-2031年中国室内信息亭行业产量预测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2025-2031年中国室内信息亭销售预测</w:t>
      </w:r>
      <w:r>
        <w:rPr>
          <w:rFonts w:hint="eastAsia"/>
        </w:rPr>
        <w:br/>
      </w:r>
      <w:r>
        <w:rPr>
          <w:rFonts w:hint="eastAsia"/>
        </w:rPr>
        <w:t>　　图表 2025-2031年中国室内信息亭市场规模预测</w:t>
      </w:r>
      <w:r>
        <w:rPr>
          <w:rFonts w:hint="eastAsia"/>
        </w:rPr>
        <w:br/>
      </w:r>
      <w:r>
        <w:rPr>
          <w:rFonts w:hint="eastAsia"/>
        </w:rPr>
        <w:t>　　图表 室内信息亭行业准入条件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2025-2031年中国室内信息亭行业信息化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2025-2031年中国室内信息亭行业风险分析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2025-2031年中国室内信息亭发展趋势</w:t>
      </w:r>
      <w:r>
        <w:rPr>
          <w:rFonts w:hint="eastAsia"/>
        </w:rPr>
        <w:br/>
      </w:r>
      <w:r>
        <w:rPr>
          <w:rFonts w:hint="eastAsia"/>
        </w:rPr>
        <w:t>　　图表 2025-2031年中国室内信息亭市场前景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7074773fc47e3" w:history="1">
        <w:r>
          <w:rPr>
            <w:rStyle w:val="Hyperlink"/>
          </w:rPr>
          <w:t>2025-2031年中国室内信息亭行业调研与发展前景预测报告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7074773fc47e3" w:history="1">
        <w:r>
          <w:rPr>
            <w:rStyle w:val="Hyperlink"/>
          </w:rPr>
          <w:t>https://www.20087.com/1/61/ShiNeiXinXiTingDeXianZhuangYuQianJing.html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d58d1f8094b0c" w:history="1">
      <w:r>
        <w:rPr>
          <w:rStyle w:val="Hyperlink"/>
        </w:rPr>
        <w:t>2025-2031年中国室内信息亭行业调研与发展前景预测报告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iNeiXinXiTingDeXianZhuangYuQianJing.html" TargetMode="External" Id="R33c7074773fc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iNeiXinXiTingDeXianZhuangYuQianJing.html" TargetMode="External" Id="R5ead58d1f809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2025-09-24T04:31:34Z</dcterms:created>
  <dcterms:modified xsi:type="dcterms:W3CDTF">2025-09-24T05:31:34Z</dcterms:modified>
  <dc:subject>2025-2031年中国室内信息亭行业调研与发展前景预测报告</dc:subject>
  <dc:title>2025-2031年中国室内信息亭行业调研与发展前景预测报告</dc:title>
  <cp:keywords>2025-2031年中国室内信息亭行业调研与发展前景预测报告</cp:keywords>
  <dc:description>2025-2031年中国室内信息亭行业调研与发展前景预测报告</dc:description>
</cp:coreProperties>
</file>