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960e0600f4a3e" w:history="1">
              <w:r>
                <w:rPr>
                  <w:rStyle w:val="Hyperlink"/>
                </w:rPr>
                <w:t>2026-2032年中国工业快速门行业调研与市场前景分析报告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960e0600f4a3e" w:history="1">
              <w:r>
                <w:rPr>
                  <w:rStyle w:val="Hyperlink"/>
                </w:rPr>
                <w:t>2026-2032年中国工业快速门行业调研与市场前景分析报告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960e0600f4a3e" w:history="1">
                <w:r>
                  <w:rPr>
                    <w:rStyle w:val="Hyperlink"/>
                  </w:rPr>
                  <w:t>https://www.20087.com/1/71/GongYeKuaiSuMenShiChangXianZhuangHeQianJing.html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工业快速门是一种以高速开启（0.8–2.0 m/s）、自动感应与频繁启闭为特征的隔断门系统，广泛应用于食品车间、冷链物流、汽车制造及洁净室，用于隔离温区、防尘、节能及保障物流效率。工业快速门采用柔性PVC帘布或硬质铝合金板，配合变频电机、安全光幕及地磁感应，强调抗风压性（Class 3以上）、密封性能（底部扫地条）、故障自诊断及与AGV/输送线联动能力。行业对防护等级（IP54）、紧急逃生功能及符合EN 16361安全标准要求极为严格。然而，在高湿或低温环境中，帘布易硬化导致开合卡滞；部分低价门体导轨刚性不足，长期运行后轨道变形。</w:t>
      </w:r>
      <w:r>
        <w:rPr>
          <w:rFonts w:hint="eastAsia"/>
        </w:rPr>
        <w:br/>
      </w:r>
      <w:r>
        <w:rPr>
          <w:rFonts w:hint="eastAsia"/>
        </w:rPr>
        <w:t>　　未来，工业快速门将向智能感知、能源协同与模块化维护方向演进。市场调研网指出，集成热成像与AI视觉的门体可识别人员/车辆接近意图，实现无感通行；与建筑能源管理系统联动后，可动态优化启闭策略以减少冷量损失。在材料端，自修复PVC与再生铝材将提升耐用性与可持续性。此外，快换帘布模块支持分钟级更换，大幅降低停机时间。随着智能工厂对物流连续性与能效双重要求提升，工业快速门正从物理隔断升级为集环境控制、安全通行与数据反馈于一体的智能空间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7960e0600f4a3e" w:history="1">
        <w:r>
          <w:rPr>
            <w:rStyle w:val="Hyperlink"/>
          </w:rPr>
          <w:t>2026-2032年中国工业快速门行业调研与市场前景分析报告</w:t>
        </w:r>
      </w:hyperlink>
      <w:r>
        <w:rPr>
          <w:rFonts w:hint="eastAsia"/>
        </w:rPr>
        <w:t>》，2025年工业快速门行业市场规模达 亿元，预计2032年市场规模将达 亿元，期间年均复合增长率（CAGR）达 %。报告依托国家统计局、相关行业协会的详实数据，结合宏观经济与政策环境分析，系统研究了工业快速门行业的市场规模、需求动态及产业链结构。报告详细解析了工业快速门市场价格变化、行业竞争格局及重点企业的经营现状，并对未来市场前景与发展趋势进行了科学预测。同时，报告通过细分市场领域，评估了工业快速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工业快速门行业概述</w:t>
      </w:r>
      <w:r>
        <w:rPr>
          <w:rFonts w:hint="eastAsia"/>
        </w:rPr>
        <w:br/>
      </w:r>
      <w:r>
        <w:rPr>
          <w:rFonts w:hint="eastAsia"/>
        </w:rPr>
        <w:t>　　第一节 工业快速门定义与分类</w:t>
      </w:r>
      <w:r>
        <w:rPr>
          <w:rFonts w:hint="eastAsia"/>
        </w:rPr>
        <w:br/>
      </w:r>
      <w:r>
        <w:rPr>
          <w:rFonts w:hint="eastAsia"/>
        </w:rPr>
        <w:t>　　第二节 工业快速门应用领域</w:t>
      </w:r>
      <w:r>
        <w:rPr>
          <w:rFonts w:hint="eastAsia"/>
        </w:rPr>
        <w:br/>
      </w:r>
      <w:r>
        <w:rPr>
          <w:rFonts w:hint="eastAsia"/>
        </w:rPr>
        <w:t>　　第三节 工业快速门行业经济指标分析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工业快速门产业链及经营模式分析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三、工业快速门销售模式及销售渠道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全球工业快速门市场发展综述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2020-2025年全球工业快速门市场规模与趋势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主要国家与地区工业快速门市场分析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2026-2032年全球工业快速门行业发展趋势与前景预测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中国工业快速门行业市场分析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2025-2026年工业快速门产能与投资动态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一、国内工业快速门产能及利用情况</w:t>
      </w:r>
      <w:r>
        <w:rPr>
          <w:rFonts w:hint="eastAsia"/>
        </w:rPr>
        <w:br/>
      </w:r>
      <w:r>
        <w:rPr>
          <w:rFonts w:hint="eastAsia"/>
        </w:rPr>
        <w:t>　　　　二、工业快速门产能扩张与投资动态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2026-2032年工业快速门行业产量统计与趋势预测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一、2020-2025年工业快速门行业产量数据统计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1、2020-2025年工业快速门产量及增长趋势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2、2020-2025年工业快速门细分产品产量及份额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二、影响工业快速门产量的关键因素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三、2026-2032年工业快速门产量预测</w:t>
      </w:r>
      <w:r>
        <w:rPr>
          <w:rFonts w:hint="eastAsia"/>
        </w:rPr>
        <w:br/>
      </w:r>
      <w:r>
        <w:rPr>
          <w:rFonts w:hint="eastAsia"/>
        </w:rPr>
        <w:t>　　第三节 2026-2032年工业快速门市场需求与销售分析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一、2025-2026年工业快速门行业需求现状</w:t>
      </w:r>
      <w:r>
        <w:rPr>
          <w:rFonts w:hint="eastAsia"/>
        </w:rPr>
        <w:br/>
      </w:r>
      <w:r>
        <w:rPr>
          <w:rFonts w:hint="eastAsia"/>
        </w:rPr>
        <w:t>　　　　二、工业快速门客户群体与需求特点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三、2020-2025年工业快速门行业销售规模分析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四、2026-2032年工业快速门市场增长潜力与规模预测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中国工业快速门细分市场与下游应用领域分析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工业快速门细分市场分析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一、2025-2026年工业快速门主要细分产品市场现状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工业快速门下游应用与客户群体分析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一、2025-2026年工业快速门各应用领域市场现状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2025-2026年工业快速门行业技术发展现状及趋势分析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工业快速门行业技术发展现状分析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国内外工业快速门行业技术差异与原因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工业快速门行业技术发展方向、趋势预测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提升工业快速门行业技术能力策略建议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工业快速门价格机制与竞争策略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一、2020-2025年工业快速门市场价格走势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工业快速门定价策略与方法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2026-2032年工业快速门价格竞争态势与趋势预测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中国工业快速门行业重点区域市场研究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2025-2026年重点区域工业快速门市场发展概况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二、2020-2025年工业快速门市场需求规模情况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三、2026-2032年工业快速门行业发展潜力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二、2020-2025年工业快速门市场需求规模情况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三、2026-2032年工业快速门行业发展潜力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二、2020-2025年工业快速门市场需求规模情况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三、2026-2032年工业快速门行业发展潜力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二、2020-2025年工业快速门市场需求规模情况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三、2026-2032年工业快速门行业发展潜力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二、2020-2025年工业快速门市场需求规模情况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三、2026-2032年工业快速门行业发展潜力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2020-2025年中国工业快速门行业进出口情况分析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工业快速门行业进口情况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一、2020-2025年工业快速门进口规模及增长情况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二、工业快速门主要进口来源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工业快速门行业出口情况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一、2020-2025年工业快速门出口规模及增长情况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二、工业快速门主要出口目的地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2020-2025年中国工业快速门行业总体发展与财务状况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2020-2025年中国工业快速门行业规模情况</w:t>
      </w:r>
      <w:r>
        <w:rPr>
          <w:rFonts w:hint="eastAsia"/>
        </w:rPr>
        <w:br/>
      </w:r>
      <w:r>
        <w:rPr>
          <w:rFonts w:hint="eastAsia"/>
        </w:rPr>
        <w:t>　　　　一、工业快速门行业企业数量规模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二、工业快速门行业从业人员规模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三、工业快速门行业市场敏感性分析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2020-2025年中国工业快速门行业财务能力分析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一、工业快速门行业盈利能力</w:t>
      </w:r>
      <w:r>
        <w:rPr>
          <w:rFonts w:hint="eastAsia"/>
        </w:rPr>
        <w:br/>
      </w:r>
      <w:r>
        <w:rPr>
          <w:rFonts w:hint="eastAsia"/>
        </w:rPr>
        <w:t>　　　　二、工业快速门行业偿债能力</w:t>
      </w:r>
      <w:r>
        <w:rPr>
          <w:rFonts w:hint="eastAsia"/>
        </w:rPr>
        <w:br/>
      </w:r>
      <w:r>
        <w:rPr>
          <w:rFonts w:hint="eastAsia"/>
        </w:rPr>
        <w:t>　　　　三、工业快速门行业营运能力</w:t>
      </w:r>
      <w:r>
        <w:rPr>
          <w:rFonts w:hint="eastAsia"/>
        </w:rPr>
        <w:br/>
      </w:r>
      <w:r>
        <w:rPr>
          <w:rFonts w:hint="eastAsia"/>
        </w:rPr>
        <w:t>　　　　四、工业快速门行业发展能力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工业快速门行业重点企业调研分析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二、企业工业快速门业务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二、企业工业快速门业务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二、企业工业快速门业务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二、企业工业快速门业务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二、企业工业快速门业务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二、企业工业快速门业务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中国工业快速门行业竞争格局分析</w:t>
      </w:r>
      <w:r>
        <w:rPr>
          <w:rFonts w:hint="eastAsia"/>
        </w:rPr>
        <w:br/>
      </w:r>
      <w:r>
        <w:rPr>
          <w:rFonts w:hint="eastAsia"/>
        </w:rPr>
        <w:t>　　第一节 工业快速门行业竞争格局总览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2025-2026年工业快速门行业竞争力分析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2020-2025年工业快速门行业企业并购活动分析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2025-2026年工业快速门行业会展与招投标活动分析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一、工业快速门行业会展活动及其市场影响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2026年中国工业快速门企业发展企业发展策略与建议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工业快速门销售模式与渠道策略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工业快速门品牌与市场推广策略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工业快速门研发投入与技术创新能力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工业快速门合作联盟与资源整合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中国工业快速门行业风险与对策</w:t>
      </w:r>
      <w:r>
        <w:rPr>
          <w:rFonts w:hint="eastAsia"/>
        </w:rPr>
        <w:br/>
      </w:r>
      <w:r>
        <w:rPr>
          <w:rFonts w:hint="eastAsia"/>
        </w:rPr>
        <w:t>　　第一节 工业快速门行业SWOT分析</w:t>
      </w:r>
      <w:r>
        <w:rPr>
          <w:rFonts w:hint="eastAsia"/>
        </w:rPr>
        <w:br/>
      </w:r>
      <w:r>
        <w:rPr>
          <w:rFonts w:hint="eastAsia"/>
        </w:rPr>
        <w:t>　　　　一、工业快速门行业优势</w:t>
      </w:r>
      <w:r>
        <w:rPr>
          <w:rFonts w:hint="eastAsia"/>
        </w:rPr>
        <w:br/>
      </w:r>
      <w:r>
        <w:rPr>
          <w:rFonts w:hint="eastAsia"/>
        </w:rPr>
        <w:t>　　　　二、工业快速门行业劣势</w:t>
      </w:r>
      <w:r>
        <w:rPr>
          <w:rFonts w:hint="eastAsia"/>
        </w:rPr>
        <w:br/>
      </w:r>
      <w:r>
        <w:rPr>
          <w:rFonts w:hint="eastAsia"/>
        </w:rPr>
        <w:t>　　　　三、工业快速门市场机会</w:t>
      </w:r>
      <w:r>
        <w:rPr>
          <w:rFonts w:hint="eastAsia"/>
        </w:rPr>
        <w:br/>
      </w:r>
      <w:r>
        <w:rPr>
          <w:rFonts w:hint="eastAsia"/>
        </w:rPr>
        <w:t>　　　　四、工业快速门市场威胁</w:t>
      </w:r>
      <w:r>
        <w:rPr>
          <w:rFonts w:hint="eastAsia"/>
        </w:rPr>
        <w:br/>
      </w:r>
      <w:r>
        <w:rPr>
          <w:rFonts w:hint="eastAsia"/>
        </w:rPr>
        <w:t>　　第二节 工业快速门行业风险及对策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2026-2032年中国工业快速门行业前景与发展趋势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2025-2026年工业快速门行业发展环境分析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一、工业快速门行业主管部门与监管体制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二、工业快速门行业主要法律法规及政策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三、工业快速门行业标准与质量监管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2026-2032年工业快速门行业发展趋势与方向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2026-2032年工业快速门行业发展潜力与机遇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工业快速门行业研究结论与建议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中智林.－工业快速门行业发展建议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工业快速门行业历程</w:t>
      </w:r>
      <w:r>
        <w:rPr>
          <w:rFonts w:hint="eastAsia"/>
        </w:rPr>
        <w:br/>
      </w:r>
      <w:r>
        <w:rPr>
          <w:rFonts w:hint="eastAsia"/>
        </w:rPr>
        <w:t>　　图表 工业快速门行业生命周期</w:t>
      </w:r>
      <w:r>
        <w:rPr>
          <w:rFonts w:hint="eastAsia"/>
        </w:rPr>
        <w:br/>
      </w:r>
      <w:r>
        <w:rPr>
          <w:rFonts w:hint="eastAsia"/>
        </w:rPr>
        <w:t>　　图表 工业快速门行业产业链分析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2020-2025年中国工业快速门行业市场规模及增长情况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2020-2025年工业快速门行业市场容量分析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2020-2025年中国工业快速门行业产能统计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2020-2025年中国工业快速门行业产量及增长趋势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2020-2025年中国工业快速门市场需求量及增速统计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2025年中国工业快速门行业需求领域分布格局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2020-2025年中国工业快速门行业销售收入分析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2020-2025年中国工业快速门行业盈利情况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2020-2025年中国工业快速门行业利润总额统计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2020-2025年中国工业快速门进口数量分析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2020-2025年中国工业快速门进口金额分析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2020-2025年中国工业快速门出口数量分析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2020-2025年中国工业快速门出口金额分析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2025年中国工业快速门进口国家及地区分析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2025年中国工业快速门出口国家及地区分析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2020-2025年中国工业快速门行业企业数量情况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2020-2025年中国工业快速门行业企业平均规模情况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**地区工业快速门市场规模及增长情况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**地区工业快速门行业市场需求情况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**地区工业快速门市场规模及增长情况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**地区工业快速门行业市场需求情况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**地区工业快速门市场规模及增长情况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**地区工业快速门行业市场需求情况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**地区工业快速门市场规模及增长情况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**地区工业快速门行业市场需求情况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工业快速门重点企业（一）基本信息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工业快速门重点企业（一）经营情况分析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工业快速门重点企业（一）主要经济指标情况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工业快速门重点企业（一）盈利能力情况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工业快速门重点企业（一）偿债能力情况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工业快速门重点企业（一）运营能力情况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工业快速门重点企业（一）成长能力情况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工业快速门重点企业（二）基本信息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工业快速门重点企业（二）经营情况分析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工业快速门重点企业（二）主要经济指标情况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工业快速门重点企业（二）盈利能力情况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工业快速门重点企业（二）偿债能力情况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工业快速门重点企业（二）运营能力情况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工业快速门重点企业（二）成长能力情况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工业快速门重点企业（三）基本信息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工业快速门重点企业（三）经营情况分析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工业快速门重点企业（三）主要经济指标情况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工业快速门重点企业（三）盈利能力情况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工业快速门重点企业（三）偿债能力情况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工业快速门重点企业（三）运营能力情况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工业快速门重点企业（三）成长能力情况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2026-2032年中国工业快速门行业产能预测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2026-2032年中国工业快速门行业产量预测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2026-2032年中国工业快速门市场需求量预测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2026-2032年中国工业快速门行业供需平衡预测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2026-2032年中国工业快速门行业市场容量预测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2026-2032年中国工业快速门行业市场规模预测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2026-2032年中国工业快速门市场前景分析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2026-2032年中国工业快速门行业发展趋势预测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960e0600f4a3e" w:history="1">
        <w:r>
          <w:rPr>
            <w:rStyle w:val="Hyperlink"/>
          </w:rPr>
          <w:t>2026-2032年中国工业快速门行业调研与市场前景分析报告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960e0600f4a3e" w:history="1">
        <w:r>
          <w:rPr>
            <w:rStyle w:val="Hyperlink"/>
          </w:rPr>
          <w:t>https://www.20087.com/1/71/GongYeKuaiSuMenShiChangXianZhuangHeQianJing.html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热点：道闸品牌十大排名、工业快速门天津欧圣美门业有限公司、打孔师傅哪里找、工业快速门哪一家好、工业安全门、工业快速门伺服控制箱接线图、玻璃自动门感应门、工业快速门的、堆积门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bf387bff641a2" w:history="1">
      <w:r>
        <w:rPr>
          <w:rStyle w:val="Hyperlink"/>
        </w:rPr>
        <w:t>2026-2032年中国工业快速门行业调研与市场前景分析报告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ongYeKuaiSuMenShiChangXianZhuangHeQianJing.html" TargetMode="External" Id="R627960e0600f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ongYeKuaiSuMenShiChangXianZhuangHeQianJing.html" TargetMode="External" Id="Rd02bf387bff6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2026-03-02T00:13:10Z</dcterms:created>
  <dcterms:modified xsi:type="dcterms:W3CDTF">2026-03-02T01:13:10Z</dcterms:modified>
  <dc:subject>2026-2032年中国工业快速门行业调研与市场前景分析报告</dc:subject>
  <dc:title>2026-2032年中国工业快速门行业调研与市场前景分析报告</dc:title>
  <cp:keywords>2026-2032年中国工业快速门行业调研与市场前景分析报告</cp:keywords>
  <dc:description>2026-2032年中国工业快速门行业调研与市场前景分析报告</dc:description>
</cp:coreProperties>
</file>