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1a6d668dc40a1" w:history="1">
              <w:r>
                <w:rPr>
                  <w:rStyle w:val="Hyperlink"/>
                </w:rPr>
                <w:t>2025-2031年彩砖市场现状调研与发展趋势分析报告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1a6d668dc40a1" w:history="1">
              <w:r>
                <w:rPr>
                  <w:rStyle w:val="Hyperlink"/>
                </w:rPr>
                <w:t>2025-2031年彩砖市场现状调研与发展趋势分析报告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1a6d668dc40a1" w:history="1">
                <w:r>
                  <w:rPr>
                    <w:rStyle w:val="Hyperlink"/>
                  </w:rPr>
                  <w:t>https://www.20087.com/1/71/CaiZhuanShiChangQianJing.html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砖是建筑装饰材料的一种，以其丰富的色彩、多样的图案和较高的耐用性，在地面和墙面装饰中得到广泛应用。目前，彩砖的生产技术正经历着从传统烧制向现代工艺的转变，包括采用数码喷墨技术实现图案的高精度打印，以及通过环保材料和生产工艺减少对环境的影响。同时，消费者对个性化和艺术化装饰需求的提升，推动了彩砖设计的创新，如仿古砖、3D立体砖和光触媒环保砖等，满足了市场对美观与功能并重的需求。</w:t>
      </w:r>
      <w:r>
        <w:rPr>
          <w:rFonts w:hint="eastAsia"/>
        </w:rPr>
        <w:br/>
      </w:r>
      <w:r>
        <w:rPr>
          <w:rFonts w:hint="eastAsia"/>
        </w:rPr>
        <w:t>　　未来，彩砖行业将更加注重可持续性和智能化。可持续性方面，通过研发新型环保材料和优化生产流程，减少能耗和排放，如采用可再生原料和开发节能窑炉。智能化方面，利用物联网技术实现生产过程的智能化管理，提高效率和质量控制；同时，智能彩砖将集成传感器和智能系统，实现对环境的监测和反馈，如温湿度调节、空气净化等，提升居住和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1a6d668dc40a1" w:history="1">
        <w:r>
          <w:rPr>
            <w:rStyle w:val="Hyperlink"/>
          </w:rPr>
          <w:t>2025-2031年彩砖市场现状调研与发展趋势分析报告</w:t>
        </w:r>
      </w:hyperlink>
      <w:r>
        <w:rPr>
          <w:rFonts w:hint="eastAsia"/>
        </w:rPr>
        <w:t>》基于权威机构和相关协会的详实数据资料，系统分析了彩砖行业的市场规模、竞争格局及技术发展现状，并对彩砖未来趋势作出科学预测。报告梳理了彩砖产业链结构、消费需求变化和价格波动情况，重点评估了彩砖重点企业的市场表现与竞争态势，同时客观分析了彩砖技术创新方向、市场机遇及潜在风险。通过翔实的数据支持和直观的图表展示，为相关企业及投资者提供了可靠的决策参考，帮助把握彩砖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三、彩砖产业链结构分析</w:t>
      </w:r>
      <w:r>
        <w:rPr>
          <w:rFonts w:hint="eastAsia"/>
        </w:rPr>
        <w:br/>
      </w:r>
      <w:r>
        <w:rPr>
          <w:rFonts w:hint="eastAsia"/>
        </w:rPr>
        <w:t>　　第二节 彩砖行业发展成熟度</w:t>
      </w:r>
      <w:r>
        <w:rPr>
          <w:rFonts w:hint="eastAsia"/>
        </w:rPr>
        <w:br/>
      </w:r>
      <w:r>
        <w:rPr>
          <w:rFonts w:hint="eastAsia"/>
        </w:rPr>
        <w:t>　　　　一、彩砖行业发展周期分析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彩砖市场特征分析</w:t>
      </w:r>
      <w:r>
        <w:rPr>
          <w:rFonts w:hint="eastAsia"/>
        </w:rPr>
        <w:br/>
      </w:r>
      <w:r>
        <w:rPr>
          <w:rFonts w:hint="eastAsia"/>
        </w:rPr>
        <w:t>　　　　一、彩砖市场规模</w:t>
      </w:r>
      <w:r>
        <w:rPr>
          <w:rFonts w:hint="eastAsia"/>
        </w:rPr>
        <w:br/>
      </w:r>
      <w:r>
        <w:rPr>
          <w:rFonts w:hint="eastAsia"/>
        </w:rPr>
        <w:t>　　　　二、彩砖产业关联度</w:t>
      </w:r>
      <w:r>
        <w:rPr>
          <w:rFonts w:hint="eastAsia"/>
        </w:rPr>
        <w:br/>
      </w:r>
      <w:r>
        <w:rPr>
          <w:rFonts w:hint="eastAsia"/>
        </w:rPr>
        <w:t>　　　　三、影响彩砖需求的关键因素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五、彩砖主要竞争因素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新冠疫情对彩砖行业的影响</w:t>
      </w:r>
      <w:r>
        <w:rPr>
          <w:rFonts w:hint="eastAsia"/>
        </w:rPr>
        <w:br/>
      </w:r>
      <w:r>
        <w:rPr>
          <w:rFonts w:hint="eastAsia"/>
        </w:rPr>
        <w:t>　　第四节 彩砖行业发展环境分析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国内外彩砖行业技术差异与原因</w:t>
      </w:r>
      <w:r>
        <w:rPr>
          <w:rFonts w:hint="eastAsia"/>
        </w:rPr>
        <w:br/>
      </w:r>
      <w:r>
        <w:rPr>
          <w:rFonts w:hint="eastAsia"/>
        </w:rPr>
        <w:t>　　第三节 彩砖行业技术发展方向、趋势预测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彩砖行业供求状况分析</w:t>
      </w:r>
      <w:r>
        <w:rPr>
          <w:rFonts w:hint="eastAsia"/>
        </w:rPr>
        <w:br/>
      </w:r>
      <w:r>
        <w:rPr>
          <w:rFonts w:hint="eastAsia"/>
        </w:rPr>
        <w:t>　　第一节 彩砖整体生产能力</w:t>
      </w:r>
      <w:r>
        <w:rPr>
          <w:rFonts w:hint="eastAsia"/>
        </w:rPr>
        <w:br/>
      </w:r>
      <w:r>
        <w:rPr>
          <w:rFonts w:hint="eastAsia"/>
        </w:rPr>
        <w:t>　　第二节 彩砖产值分布特征及变化</w:t>
      </w:r>
      <w:r>
        <w:rPr>
          <w:rFonts w:hint="eastAsia"/>
        </w:rPr>
        <w:br/>
      </w:r>
      <w:r>
        <w:rPr>
          <w:rFonts w:hint="eastAsia"/>
        </w:rPr>
        <w:t>　　第三节 彩砖产品供给分析</w:t>
      </w:r>
      <w:r>
        <w:rPr>
          <w:rFonts w:hint="eastAsia"/>
        </w:rPr>
        <w:br/>
      </w:r>
      <w:r>
        <w:rPr>
          <w:rFonts w:hint="eastAsia"/>
        </w:rPr>
        <w:t>　　第四节 当前彩砖市场容量及增长速度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2020-2025年彩砖行业整体销售能力</w:t>
      </w:r>
      <w:r>
        <w:rPr>
          <w:rFonts w:hint="eastAsia"/>
        </w:rPr>
        <w:br/>
      </w:r>
      <w:r>
        <w:rPr>
          <w:rFonts w:hint="eastAsia"/>
        </w:rPr>
        <w:t>　　　　一、彩砖工业销售产值</w:t>
      </w:r>
      <w:r>
        <w:rPr>
          <w:rFonts w:hint="eastAsia"/>
        </w:rPr>
        <w:br/>
      </w:r>
      <w:r>
        <w:rPr>
          <w:rFonts w:hint="eastAsia"/>
        </w:rPr>
        <w:t>　　　　二、彩砖销售收入</w:t>
      </w:r>
      <w:r>
        <w:rPr>
          <w:rFonts w:hint="eastAsia"/>
        </w:rPr>
        <w:br/>
      </w:r>
      <w:r>
        <w:rPr>
          <w:rFonts w:hint="eastAsia"/>
        </w:rPr>
        <w:t>　　　　三、彩砖利润率</w:t>
      </w:r>
      <w:r>
        <w:rPr>
          <w:rFonts w:hint="eastAsia"/>
        </w:rPr>
        <w:br/>
      </w:r>
      <w:r>
        <w:rPr>
          <w:rFonts w:hint="eastAsia"/>
        </w:rPr>
        <w:t>　　　　四、彩砖产销率</w:t>
      </w:r>
      <w:r>
        <w:rPr>
          <w:rFonts w:hint="eastAsia"/>
        </w:rPr>
        <w:br/>
      </w:r>
      <w:r>
        <w:rPr>
          <w:rFonts w:hint="eastAsia"/>
        </w:rPr>
        <w:t>　　第七节 2025-2031年彩砖产品需求预测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彩砖产业经济运行分析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2020-2025年彩砖营运能力分析</w:t>
      </w:r>
      <w:r>
        <w:rPr>
          <w:rFonts w:hint="eastAsia"/>
        </w:rPr>
        <w:br/>
      </w:r>
      <w:r>
        <w:rPr>
          <w:rFonts w:hint="eastAsia"/>
        </w:rPr>
        <w:t>　　第二节 2020-2025年彩砖偿债能力分析</w:t>
      </w:r>
      <w:r>
        <w:rPr>
          <w:rFonts w:hint="eastAsia"/>
        </w:rPr>
        <w:br/>
      </w:r>
      <w:r>
        <w:rPr>
          <w:rFonts w:hint="eastAsia"/>
        </w:rPr>
        <w:t>　　第三节 2020-2025年彩砖盈利能力分析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2020-2025年彩砖发展能力分析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2020-2025年中国彩砖行业市场运行分析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2020-2025年中国彩砖行业基本概况</w:t>
      </w:r>
      <w:r>
        <w:rPr>
          <w:rFonts w:hint="eastAsia"/>
        </w:rPr>
        <w:br/>
      </w:r>
      <w:r>
        <w:rPr>
          <w:rFonts w:hint="eastAsia"/>
        </w:rPr>
        <w:t>　　　　一、彩砖市场分析</w:t>
      </w:r>
      <w:r>
        <w:rPr>
          <w:rFonts w:hint="eastAsia"/>
        </w:rPr>
        <w:br/>
      </w:r>
      <w:r>
        <w:rPr>
          <w:rFonts w:hint="eastAsia"/>
        </w:rPr>
        <w:t>　　　　二、彩砖进出口数量和金额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三、我国彩砖出口面临的挑战</w:t>
      </w:r>
      <w:r>
        <w:rPr>
          <w:rFonts w:hint="eastAsia"/>
        </w:rPr>
        <w:br/>
      </w:r>
      <w:r>
        <w:rPr>
          <w:rFonts w:hint="eastAsia"/>
        </w:rPr>
        <w:t>　　　　四、彩砖大型高端产品发展情况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2025年影响彩砖行业发展的因素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2025年中国彩砖行业发展情况</w:t>
      </w:r>
      <w:r>
        <w:rPr>
          <w:rFonts w:hint="eastAsia"/>
        </w:rPr>
        <w:br/>
      </w:r>
      <w:r>
        <w:rPr>
          <w:rFonts w:hint="eastAsia"/>
        </w:rPr>
        <w:t>　　　　一、彩砖企业的发展机遇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二、大型彩砖等产品自主研发情况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三、彩砖企业产业优化与战略调整情况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四、2025-2031年彩砖行业发展预测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2020-2025年彩砖销售市场分析</w:t>
      </w:r>
      <w:r>
        <w:rPr>
          <w:rFonts w:hint="eastAsia"/>
        </w:rPr>
        <w:br/>
      </w:r>
      <w:r>
        <w:rPr>
          <w:rFonts w:hint="eastAsia"/>
        </w:rPr>
        <w:t>　　第一节 彩砖国内营销模式分析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彩砖国内销售渠道分析</w:t>
      </w:r>
      <w:r>
        <w:rPr>
          <w:rFonts w:hint="eastAsia"/>
        </w:rPr>
        <w:br/>
      </w:r>
      <w:r>
        <w:rPr>
          <w:rFonts w:hint="eastAsia"/>
        </w:rPr>
        <w:t>　　第四节 彩砖行业国际化营销模式分析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彩砖重点销售区域分析</w:t>
      </w:r>
      <w:r>
        <w:rPr>
          <w:rFonts w:hint="eastAsia"/>
        </w:rPr>
        <w:br/>
      </w:r>
      <w:r>
        <w:rPr>
          <w:rFonts w:hint="eastAsia"/>
        </w:rPr>
        <w:t>　　第六节 彩砖内部与外部流通量分析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2020-2025年彩砖市场价格及价格走势分析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彩砖价格变化分析</w:t>
      </w:r>
      <w:r>
        <w:rPr>
          <w:rFonts w:hint="eastAsia"/>
        </w:rPr>
        <w:br/>
      </w:r>
      <w:r>
        <w:rPr>
          <w:rFonts w:hint="eastAsia"/>
        </w:rPr>
        <w:t>　　第二节 彩砖市场价格驱动因素分析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2025-2031年我国彩砖市场价格预测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国内彩砖行业重点企业分析</w:t>
      </w:r>
      <w:r>
        <w:rPr>
          <w:rFonts w:hint="eastAsia"/>
        </w:rPr>
        <w:br/>
      </w:r>
      <w:r>
        <w:rPr>
          <w:rFonts w:hint="eastAsia"/>
        </w:rPr>
        <w:t>　　第一节 彩砖企业（一）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2024-2025年彩砖消费者调查分析</w:t>
      </w:r>
      <w:r>
        <w:rPr>
          <w:rFonts w:hint="eastAsia"/>
        </w:rPr>
        <w:br/>
      </w:r>
      <w:r>
        <w:rPr>
          <w:rFonts w:hint="eastAsia"/>
        </w:rPr>
        <w:t>　　第一节 彩砖市场调查对象情况分析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彩砖消费者消费习惯调查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一、彩砖产品消费者购买频次调查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二、消费者对彩砖价格认同情况调查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彩砖消费者品牌状况调查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三、消费者对彩砖品牌偏好调查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四、消费者对彩砖品牌的首要认知渠道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2024-2025年彩砖企业竞争策略分析</w:t>
      </w:r>
      <w:r>
        <w:rPr>
          <w:rFonts w:hint="eastAsia"/>
        </w:rPr>
        <w:br/>
      </w:r>
      <w:r>
        <w:rPr>
          <w:rFonts w:hint="eastAsia"/>
        </w:rPr>
        <w:t>　　第一节 彩砖市场竞争策略分析</w:t>
      </w:r>
      <w:r>
        <w:rPr>
          <w:rFonts w:hint="eastAsia"/>
        </w:rPr>
        <w:br/>
      </w:r>
      <w:r>
        <w:rPr>
          <w:rFonts w:hint="eastAsia"/>
        </w:rPr>
        <w:t>　　　　一、彩砖市场增长潜力分析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一、新冠疫情对彩砖行业竞争格局的影响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二、2025-2031年我国彩砖市场竞争趋势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三、2025-2031年彩砖行业竞争格局展望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四、2025-2031年彩砖企业竞争策略分析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2025-2031年彩砖行业竞争格局展望</w:t>
      </w:r>
      <w:r>
        <w:rPr>
          <w:rFonts w:hint="eastAsia"/>
        </w:rPr>
        <w:br/>
      </w:r>
      <w:r>
        <w:rPr>
          <w:rFonts w:hint="eastAsia"/>
        </w:rPr>
        <w:t>　　第一节 彩砖行业的发展周期</w:t>
      </w:r>
      <w:r>
        <w:rPr>
          <w:rFonts w:hint="eastAsia"/>
        </w:rPr>
        <w:br/>
      </w:r>
      <w:r>
        <w:rPr>
          <w:rFonts w:hint="eastAsia"/>
        </w:rPr>
        <w:t>　　　　一、彩砖行业的经济周期</w:t>
      </w:r>
      <w:r>
        <w:rPr>
          <w:rFonts w:hint="eastAsia"/>
        </w:rPr>
        <w:br/>
      </w:r>
      <w:r>
        <w:rPr>
          <w:rFonts w:hint="eastAsia"/>
        </w:rPr>
        <w:t>　　　　二、彩砖行业的增长性与波动性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三、彩砖行业的成熟度</w:t>
      </w:r>
      <w:r>
        <w:rPr>
          <w:rFonts w:hint="eastAsia"/>
        </w:rPr>
        <w:br/>
      </w:r>
      <w:r>
        <w:rPr>
          <w:rFonts w:hint="eastAsia"/>
        </w:rPr>
        <w:t>　　第二节 2024-2025年彩砖行业历史竞争格局综述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一、彩砖行业集中度分析</w:t>
      </w:r>
      <w:r>
        <w:rPr>
          <w:rFonts w:hint="eastAsia"/>
        </w:rPr>
        <w:br/>
      </w:r>
      <w:r>
        <w:rPr>
          <w:rFonts w:hint="eastAsia"/>
        </w:rPr>
        <w:t>　　　　二、彩砖行业竞争程度</w:t>
      </w:r>
      <w:r>
        <w:rPr>
          <w:rFonts w:hint="eastAsia"/>
        </w:rPr>
        <w:br/>
      </w:r>
      <w:r>
        <w:rPr>
          <w:rFonts w:hint="eastAsia"/>
        </w:rPr>
        <w:t>　　第三节 中国彩砖行业SWOT分析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2025-2031年我国彩砖行业发展趋势预测</w:t>
      </w:r>
      <w:r>
        <w:rPr>
          <w:rFonts w:hint="eastAsia"/>
        </w:rPr>
        <w:br/>
      </w:r>
      <w:r>
        <w:rPr>
          <w:rFonts w:hint="eastAsia"/>
        </w:rPr>
        <w:t>　　第一节 彩砖行业产量预测</w:t>
      </w:r>
      <w:r>
        <w:rPr>
          <w:rFonts w:hint="eastAsia"/>
        </w:rPr>
        <w:br/>
      </w:r>
      <w:r>
        <w:rPr>
          <w:rFonts w:hint="eastAsia"/>
        </w:rPr>
        <w:t>　　第二节 彩砖行业销售收入预测</w:t>
      </w:r>
      <w:r>
        <w:rPr>
          <w:rFonts w:hint="eastAsia"/>
        </w:rPr>
        <w:br/>
      </w:r>
      <w:r>
        <w:rPr>
          <w:rFonts w:hint="eastAsia"/>
        </w:rPr>
        <w:t>　　第三节 彩砖行业总资产预测</w:t>
      </w:r>
      <w:r>
        <w:rPr>
          <w:rFonts w:hint="eastAsia"/>
        </w:rPr>
        <w:br/>
      </w:r>
      <w:r>
        <w:rPr>
          <w:rFonts w:hint="eastAsia"/>
        </w:rPr>
        <w:t>　　第四节 彩砖行业工业总产值预测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我国彩砖行业市场未来发展的走向预测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中国彩砖企业面对市场竞争采取的措施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彩砖行业发展趋势分析</w:t>
      </w:r>
      <w:r>
        <w:rPr>
          <w:rFonts w:hint="eastAsia"/>
        </w:rPr>
        <w:br/>
      </w:r>
      <w:r>
        <w:rPr>
          <w:rFonts w:hint="eastAsia"/>
        </w:rPr>
        <w:t>　　　　一、彩砖市场发展趋势</w:t>
      </w:r>
      <w:r>
        <w:rPr>
          <w:rFonts w:hint="eastAsia"/>
        </w:rPr>
        <w:br/>
      </w:r>
      <w:r>
        <w:rPr>
          <w:rFonts w:hint="eastAsia"/>
        </w:rPr>
        <w:t>　　　　二、彩砖行业竞争趋势</w:t>
      </w:r>
      <w:r>
        <w:rPr>
          <w:rFonts w:hint="eastAsia"/>
        </w:rPr>
        <w:br/>
      </w:r>
      <w:r>
        <w:rPr>
          <w:rFonts w:hint="eastAsia"/>
        </w:rPr>
        <w:t>　　　　三、彩砖渠道分布趋势</w:t>
      </w:r>
      <w:r>
        <w:rPr>
          <w:rFonts w:hint="eastAsia"/>
        </w:rPr>
        <w:br/>
      </w:r>
      <w:r>
        <w:rPr>
          <w:rFonts w:hint="eastAsia"/>
        </w:rPr>
        <w:t>　　　　四、彩砖市场趋势分析</w:t>
      </w:r>
      <w:r>
        <w:rPr>
          <w:rFonts w:hint="eastAsia"/>
        </w:rPr>
        <w:br/>
      </w:r>
      <w:r>
        <w:rPr>
          <w:rFonts w:hint="eastAsia"/>
        </w:rPr>
        <w:t>　　第二节 彩砖行业发展战略研究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2025-2031年中国彩砖行业投资机会</w:t>
      </w:r>
      <w:r>
        <w:rPr>
          <w:rFonts w:hint="eastAsia"/>
        </w:rPr>
        <w:br/>
      </w:r>
      <w:r>
        <w:rPr>
          <w:rFonts w:hint="eastAsia"/>
        </w:rPr>
        <w:t>　　　　一、彩砖市场前景</w:t>
      </w:r>
      <w:r>
        <w:rPr>
          <w:rFonts w:hint="eastAsia"/>
        </w:rPr>
        <w:br/>
      </w:r>
      <w:r>
        <w:rPr>
          <w:rFonts w:hint="eastAsia"/>
        </w:rPr>
        <w:t>　　　　二、彩砖投资机会</w:t>
      </w:r>
      <w:r>
        <w:rPr>
          <w:rFonts w:hint="eastAsia"/>
        </w:rPr>
        <w:br/>
      </w:r>
      <w:r>
        <w:rPr>
          <w:rFonts w:hint="eastAsia"/>
        </w:rPr>
        <w:t>　　第二节 彩砖行业投资效益分析</w:t>
      </w:r>
      <w:r>
        <w:rPr>
          <w:rFonts w:hint="eastAsia"/>
        </w:rPr>
        <w:br/>
      </w:r>
      <w:r>
        <w:rPr>
          <w:rFonts w:hint="eastAsia"/>
        </w:rPr>
        <w:t>　　　　一、彩砖投资状况分析</w:t>
      </w:r>
      <w:r>
        <w:rPr>
          <w:rFonts w:hint="eastAsia"/>
        </w:rPr>
        <w:br/>
      </w:r>
      <w:r>
        <w:rPr>
          <w:rFonts w:hint="eastAsia"/>
        </w:rPr>
        <w:t>　　　　二、彩砖投资效益分析</w:t>
      </w:r>
      <w:r>
        <w:rPr>
          <w:rFonts w:hint="eastAsia"/>
        </w:rPr>
        <w:br/>
      </w:r>
      <w:r>
        <w:rPr>
          <w:rFonts w:hint="eastAsia"/>
        </w:rPr>
        <w:t>　　　　三、彩砖投资趋势预测</w:t>
      </w:r>
      <w:r>
        <w:rPr>
          <w:rFonts w:hint="eastAsia"/>
        </w:rPr>
        <w:br/>
      </w:r>
      <w:r>
        <w:rPr>
          <w:rFonts w:hint="eastAsia"/>
        </w:rPr>
        <w:t>　　　　四、彩砖投资方向</w:t>
      </w:r>
      <w:r>
        <w:rPr>
          <w:rFonts w:hint="eastAsia"/>
        </w:rPr>
        <w:br/>
      </w:r>
      <w:r>
        <w:rPr>
          <w:rFonts w:hint="eastAsia"/>
        </w:rPr>
        <w:t>　　　　五、彩砖投资的建议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影响彩砖行业发展的主要因素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四、彩砖行业发展面临的挑战分析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五、彩砖行业发展面临的机遇分析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中^智^林^－彩砖行业投资风险及控制策略分析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2025年彩砖行业壁垒</w:t>
      </w:r>
      <w:r>
        <w:rPr>
          <w:rFonts w:hint="eastAsia"/>
        </w:rPr>
        <w:br/>
      </w:r>
      <w:r>
        <w:rPr>
          <w:rFonts w:hint="eastAsia"/>
        </w:rPr>
        <w:t>　　图表 2025年彩砖市场前景分析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2025-2031年中国彩砖市场规模预测</w:t>
      </w:r>
      <w:r>
        <w:rPr>
          <w:rFonts w:hint="eastAsia"/>
        </w:rPr>
        <w:br/>
      </w:r>
      <w:r>
        <w:rPr>
          <w:rFonts w:hint="eastAsia"/>
        </w:rPr>
        <w:t>　　图表 2025年彩砖发展趋势预测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1a6d668dc40a1" w:history="1">
        <w:r>
          <w:rPr>
            <w:rStyle w:val="Hyperlink"/>
          </w:rPr>
          <w:t>2025-2031年彩砖市场现状调研与发展趋势分析报告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1a6d668dc40a1" w:history="1">
        <w:r>
          <w:rPr>
            <w:rStyle w:val="Hyperlink"/>
          </w:rPr>
          <w:t>https://www.20087.com/1/71/CaiZhuanShiChangQianJing.html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热点：人行道彩砖尺寸、彩砖厂、植草砖厂家、彩砖价格多少钱一平米、奶油黄瓷砖、彩砖大师规则、石英砖、彩砖的报价、护坡砖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0ae15e50e4a42" w:history="1">
      <w:r>
        <w:rPr>
          <w:rStyle w:val="Hyperlink"/>
        </w:rPr>
        <w:t>2025-2031年彩砖市场现状调研与发展趋势分析报告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aiZhuanShiChangQianJing.html" TargetMode="External" Id="Rb101a6d668dc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aiZhuanShiChangQianJing.html" TargetMode="External" Id="R7dd0ae15e50e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2025-05-29T05:53:00Z</dcterms:created>
  <dcterms:modified xsi:type="dcterms:W3CDTF">2025-05-29T06:53:00Z</dcterms:modified>
  <dc:subject>2025-2031年彩砖市场现状调研与发展趋势分析报告</dc:subject>
  <dc:title>2025-2031年彩砖市场现状调研与发展趋势分析报告</dc:title>
  <cp:keywords>2025-2031年彩砖市场现状调研与发展趋势分析报告</cp:keywords>
  <dc:description>2025-2031年彩砖市场现状调研与发展趋势分析报告</dc:description>
</cp:coreProperties>
</file>