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0783d3354ffd" w:history="1">
              <w:r>
                <w:rPr>
                  <w:rStyle w:val="Hyperlink"/>
                </w:rPr>
                <w:t>2025-2031年中国智能灯泡发展现状与行业前景分析报告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0783d3354ffd" w:history="1">
              <w:r>
                <w:rPr>
                  <w:rStyle w:val="Hyperlink"/>
                </w:rPr>
                <w:t>2025-2031年中国智能灯泡发展现状与行业前景分析报告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b0783d3354ffd" w:history="1">
                <w:r>
                  <w:rPr>
                    <w:rStyle w:val="Hyperlink"/>
                  </w:rPr>
                  <w:t>https://www.20087.com/1/91/ZhiNengDengPaoDeQianJing.html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泡是智能家居的重要组成部分，近年来受益于物联网技术的快速发展，已从单一的照明工具演变为集照明、娱乐、安全监控于一体的智能设备。通过Wi-Fi、蓝牙或Zigbee等无线通信技术，智能灯泡能与智能手机、智能音箱和其他智能家居设备互联互通，实现远程控制、定时开关、色彩变换和亮度调节等功能。此外，集成的传感器和AI算法使得智能灯泡能够感知环境光线和人体活动，自动调整亮度和色温，创造舒适的居住氛围。目前，智能灯泡市场正经历技术迭代和产品多样化，从基本的白炽灯替代品发展至具有音乐同步、情景模拟和健康照明等高级功能的产品。</w:t>
      </w:r>
      <w:r>
        <w:rPr>
          <w:rFonts w:hint="eastAsia"/>
        </w:rPr>
        <w:br/>
      </w:r>
      <w:r>
        <w:rPr>
          <w:rFonts w:hint="eastAsia"/>
        </w:rPr>
        <w:t>　　未来，智能灯泡将朝着更高的人性化和智能化方向发展。一方面，通过融合更多的传感器和生物识别技术，智能灯泡将能够更精准地感知用户的生理状态和情绪变化，如通过监测心率、血压和面部表情，调整照明环境以促进睡眠质量或提高工作效率。另一方面，借助机器学习和大数据分析，智能灯泡将具备学习用户偏好和预测行为的能力，如根据历史使用习惯自动开启特定照明模式，或与智能助手配合，实现语音控制和情境联动。此外，随着能源效率和环境保护意识的提升，智能灯泡将更加注重节能设计和材料循环利用，如采用更高效的LED光源和可降解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0783d3354ffd" w:history="1">
        <w:r>
          <w:rPr>
            <w:rStyle w:val="Hyperlink"/>
          </w:rPr>
          <w:t>2025-2031年中国智能灯泡发展现状与行业前景分析报告</w:t>
        </w:r>
      </w:hyperlink>
      <w:r>
        <w:rPr>
          <w:rFonts w:hint="eastAsia"/>
        </w:rPr>
        <w:t>》从市场规模、需求变化及价格动态等维度，系统解析了智能灯泡行业的现状与发展趋势。报告深入分析了智能灯泡产业链各环节，科学预测了市场前景与技术发展方向，同时聚焦智能灯泡细分市场特点及重点企业的经营表现，揭示了智能灯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中国智能灯泡行业发展概述</w:t>
      </w:r>
      <w:r>
        <w:rPr>
          <w:rFonts w:hint="eastAsia"/>
        </w:rPr>
        <w:br/>
      </w:r>
      <w:r>
        <w:rPr>
          <w:rFonts w:hint="eastAsia"/>
        </w:rPr>
        <w:t>　　第一节 智能灯泡行业发展情况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最近3-5年中国智能灯泡行业经济指标分析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中国智能灯泡行业的国际比较分析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中国智能灯泡行业竞争力指标分析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中国智能灯泡行业经济指标国际比较分析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全球智能灯泡行业市场供给分析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智能灯泡产业发展关键趋势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2025年中国智能灯泡所属行业整体运行指标分析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中国智能灯泡所属行业总体规模分析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中国智能灯泡所属行业产销分析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中国智能灯泡所属行业财务指标总体分析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智能灯泡产业链的分析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智能灯泡行业主要市场大区发展状况及竞争力研究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智能灯泡行业领域2025-2031年需求量预测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2025-2031年智能灯泡行业领域需求功能预测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2025-2031年智能灯泡行业领域需求市场格局预测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智能灯泡市场竞争格局分析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智能灯泡行业主要企业竞争力分析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一、2025年智能灯泡行业竞争分析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二、2025年国内外智能灯泡竞争分析</w:t>
      </w:r>
      <w:r>
        <w:rPr>
          <w:rFonts w:hint="eastAsia"/>
        </w:rPr>
        <w:br/>
      </w:r>
      <w:r>
        <w:rPr>
          <w:rFonts w:hint="eastAsia"/>
        </w:rPr>
        <w:t>　　　　三、2025年中国智能灯泡市场竞争分析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四、2025年中国智能灯泡市场集中度分析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三、中国智能灯泡行业参与国际竞争的战略市场定位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第二节 欧司朗照明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第三节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第四节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第五节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第六节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t>　　第七节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三、智能灯泡企业经营状况</w:t>
      </w:r>
      <w:r>
        <w:rPr>
          <w:rFonts w:hint="eastAsia"/>
        </w:rPr>
        <w:br/>
      </w:r>
      <w:r>
        <w:rPr>
          <w:rFonts w:hint="eastAsia"/>
        </w:rPr>
        <w:t>　　　　四、智能灯泡企业发展策略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一、智能灯泡行业需求市场</w:t>
      </w:r>
      <w:r>
        <w:rPr>
          <w:rFonts w:hint="eastAsia"/>
        </w:rPr>
        <w:br/>
      </w:r>
      <w:r>
        <w:rPr>
          <w:rFonts w:hint="eastAsia"/>
        </w:rPr>
        <w:t>　　　　二、智能灯泡行业客户结构</w:t>
      </w:r>
      <w:r>
        <w:rPr>
          <w:rFonts w:hint="eastAsia"/>
        </w:rPr>
        <w:br/>
      </w:r>
      <w:r>
        <w:rPr>
          <w:rFonts w:hint="eastAsia"/>
        </w:rPr>
        <w:t>　　　　三、智能灯泡行业需求的地区差异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一、智能灯泡行业的需求预测</w:t>
      </w:r>
      <w:r>
        <w:rPr>
          <w:rFonts w:hint="eastAsia"/>
        </w:rPr>
        <w:br/>
      </w:r>
      <w:r>
        <w:rPr>
          <w:rFonts w:hint="eastAsia"/>
        </w:rPr>
        <w:t>　　　　二、智能灯泡行业的供应预测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中国智能灯泡行业SWOT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2025-2031年智能灯泡行业投资价值评估分析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智能灯泡行业历程</w:t>
      </w:r>
      <w:r>
        <w:rPr>
          <w:rFonts w:hint="eastAsia"/>
        </w:rPr>
        <w:br/>
      </w:r>
      <w:r>
        <w:rPr>
          <w:rFonts w:hint="eastAsia"/>
        </w:rPr>
        <w:t>　　图表 智能灯泡行业生命周期</w:t>
      </w:r>
      <w:r>
        <w:rPr>
          <w:rFonts w:hint="eastAsia"/>
        </w:rPr>
        <w:br/>
      </w:r>
      <w:r>
        <w:rPr>
          <w:rFonts w:hint="eastAsia"/>
        </w:rPr>
        <w:t>　　图表 智能灯泡行业产业链分析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2020-2025年中国智能灯泡行业产量及增长趋势</w:t>
      </w:r>
      <w:r>
        <w:rPr>
          <w:rFonts w:hint="eastAsia"/>
        </w:rPr>
        <w:br/>
      </w:r>
      <w:r>
        <w:rPr>
          <w:rFonts w:hint="eastAsia"/>
        </w:rPr>
        <w:t>　　图表 智能灯泡行业动态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0783d3354ffd" w:history="1">
        <w:r>
          <w:rPr>
            <w:rStyle w:val="Hyperlink"/>
          </w:rPr>
          <w:t>2025-2031年中国智能灯泡发展现状与行业前景分析报告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b0783d3354ffd" w:history="1">
        <w:r>
          <w:rPr>
            <w:rStyle w:val="Hyperlink"/>
          </w:rPr>
          <w:t>https://www.20087.com/1/91/ZhiNengDengPaoDeQianJing.html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热点：补光灯安装方法图、智能灯泡属于( )种智能设备、声控电灯泡、智能灯泡开关五次不闪烁、LED灯买多少瓦最好、智能灯泡品牌、智能灯哪个牌子好、智能灯泡和智能开关哪个好、灵睿智能灯泡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1f2074bd4cc2" w:history="1">
      <w:r>
        <w:rPr>
          <w:rStyle w:val="Hyperlink"/>
        </w:rPr>
        <w:t>2025-2031年中国智能灯泡发展现状与行业前景分析报告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NengDengPaoDeQianJing.html" TargetMode="External" Id="R0f5b0783d33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NengDengPaoDeQianJing.html" TargetMode="External" Id="Rd39f1f2074b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2025-05-22T04:25:00Z</dcterms:created>
  <dcterms:modified xsi:type="dcterms:W3CDTF">2025-05-22T05:25:00Z</dcterms:modified>
  <dc:subject>2025-2031年中国智能灯泡发展现状与行业前景分析报告</dc:subject>
  <dc:title>2025-2031年中国智能灯泡发展现状与行业前景分析报告</dc:title>
  <cp:keywords>2025-2031年中国智能灯泡发展现状与行业前景分析报告</cp:keywords>
  <dc:description>2025-2031年中国智能灯泡发展现状与行业前景分析报告</dc:description>
</cp:coreProperties>
</file>