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7d85103084c13" w:history="1">
              <w:r>
                <w:rPr>
                  <w:rStyle w:val="Hyperlink"/>
                </w:rPr>
                <w:t>2025-2031年中国木材加工行业研究分析与前景趋势预测报告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7d85103084c13" w:history="1">
              <w:r>
                <w:rPr>
                  <w:rStyle w:val="Hyperlink"/>
                </w:rPr>
                <w:t>2025-2031年中国木材加工行业研究分析与前景趋势预测报告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7d85103084c13" w:history="1">
                <w:r>
                  <w:rPr>
                    <w:rStyle w:val="Hyperlink"/>
                  </w:rPr>
                  <w:t>https://www.20087.com/1/31/MuCaiJiaGongHangYeQianJingFenXi.html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行业涵盖了从原木到成品家具的全过程，包括锯切、干燥、胶合、涂饰等环节。近年来，环保法规的加强和消费者对可持续产品的需求，推动了木材加工技术的革新。高效木材利用和减少废弃物的循环经济模式成为行业趋势。同时，智能化生产设备的应用，如数控机床和激光切割机，提高了加工精度和效率。</w:t>
      </w:r>
      <w:r>
        <w:rPr>
          <w:rFonts w:hint="eastAsia"/>
        </w:rPr>
        <w:br/>
      </w:r>
      <w:r>
        <w:rPr>
          <w:rFonts w:hint="eastAsia"/>
        </w:rPr>
        <w:t>　　未来，木材加工行业将更加注重资源效率和产品创新。通过优化木材供应链和采用更先进的木材替代材料，如竹材和再生木材，行业将减少对原始森林的依赖。同时，智能设计和定制化生产将成为主流，满足消费者对个性化家居产品的需求。此外，木材加工将融入更多环保技术，如低挥发性有机化合物(VOC)的涂料和生物基粘合剂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7d85103084c13" w:history="1">
        <w:r>
          <w:rPr>
            <w:rStyle w:val="Hyperlink"/>
          </w:rPr>
          <w:t>2025-2031年中国木材加工行业研究分析与前景趋势预测报告</w:t>
        </w:r>
      </w:hyperlink>
      <w:r>
        <w:rPr>
          <w:rFonts w:hint="eastAsia"/>
        </w:rPr>
        <w:t>》基于国家统计局及相关行业协会的详实数据，结合国内外木材加工行业研究资料及深入市场调研，系统分析了木材加工行业的市场规模、市场需求及产业链现状。报告重点探讨了木材加工行业整体运行情况及细分领域特点，科学预测了木材加工市场前景与发展趋势，揭示了木材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f7d85103084c13" w:history="1">
        <w:r>
          <w:rPr>
            <w:rStyle w:val="Hyperlink"/>
          </w:rPr>
          <w:t>2025-2031年中国木材加工行业研究分析与前景趋势预测报告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中国木材加工行业发展综述</w:t>
      </w:r>
      <w:r>
        <w:rPr>
          <w:rFonts w:hint="eastAsia"/>
        </w:rPr>
        <w:br/>
      </w:r>
      <w:r>
        <w:rPr>
          <w:rFonts w:hint="eastAsia"/>
        </w:rPr>
        <w:t>　　第一节 行业研究范围界定</w:t>
      </w:r>
      <w:r>
        <w:rPr>
          <w:rFonts w:hint="eastAsia"/>
        </w:rPr>
        <w:br/>
      </w:r>
      <w:r>
        <w:rPr>
          <w:rFonts w:hint="eastAsia"/>
        </w:rPr>
        <w:t>　　　　一、木材加工行业界定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一、行业统计部门及统计口径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t>　　第三节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一、行业供应链结构简介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（1）房地产业发展现状及趋势</w:t>
      </w:r>
      <w:r>
        <w:rPr>
          <w:rFonts w:hint="eastAsia"/>
        </w:rPr>
        <w:br/>
      </w:r>
      <w:r>
        <w:rPr>
          <w:rFonts w:hint="eastAsia"/>
        </w:rPr>
        <w:t>　　　　（2）木制家具造业发展现状及趋势</w:t>
      </w:r>
      <w:r>
        <w:rPr>
          <w:rFonts w:hint="eastAsia"/>
        </w:rPr>
        <w:br/>
      </w:r>
      <w:r>
        <w:rPr>
          <w:rFonts w:hint="eastAsia"/>
        </w:rPr>
        <w:t>　　　　（3）建筑装饰业发展现状及趋势</w:t>
      </w:r>
      <w:r>
        <w:rPr>
          <w:rFonts w:hint="eastAsia"/>
        </w:rPr>
        <w:br/>
      </w:r>
      <w:r>
        <w:rPr>
          <w:rFonts w:hint="eastAsia"/>
        </w:rPr>
        <w:t>　　　　（4）文教办公用品行业发展现状及趋势</w:t>
      </w:r>
      <w:r>
        <w:rPr>
          <w:rFonts w:hint="eastAsia"/>
        </w:rPr>
        <w:br/>
      </w:r>
      <w:r>
        <w:rPr>
          <w:rFonts w:hint="eastAsia"/>
        </w:rPr>
        <w:t>　　　　（5）乐器制造行业发展现状及趋势</w:t>
      </w:r>
      <w:r>
        <w:rPr>
          <w:rFonts w:hint="eastAsia"/>
        </w:rPr>
        <w:br/>
      </w:r>
      <w:r>
        <w:rPr>
          <w:rFonts w:hint="eastAsia"/>
        </w:rPr>
        <w:t>　　　　三、行业上游分析</w:t>
      </w:r>
      <w:r>
        <w:rPr>
          <w:rFonts w:hint="eastAsia"/>
        </w:rPr>
        <w:br/>
      </w:r>
      <w:r>
        <w:rPr>
          <w:rFonts w:hint="eastAsia"/>
        </w:rPr>
        <w:t>　　　　（1）林业资源状况分析</w:t>
      </w:r>
      <w:r>
        <w:rPr>
          <w:rFonts w:hint="eastAsia"/>
        </w:rPr>
        <w:br/>
      </w:r>
      <w:r>
        <w:rPr>
          <w:rFonts w:hint="eastAsia"/>
        </w:rPr>
        <w:t>　　　　（2）木材产量状况分析</w:t>
      </w:r>
      <w:r>
        <w:rPr>
          <w:rFonts w:hint="eastAsia"/>
        </w:rPr>
        <w:br/>
      </w:r>
      <w:r>
        <w:rPr>
          <w:rFonts w:hint="eastAsia"/>
        </w:rPr>
        <w:t>　　　　（3）胶粘剂行业发展状况分析</w:t>
      </w:r>
      <w:r>
        <w:rPr>
          <w:rFonts w:hint="eastAsia"/>
        </w:rPr>
        <w:br/>
      </w:r>
      <w:r>
        <w:rPr>
          <w:rFonts w:hint="eastAsia"/>
        </w:rPr>
        <w:t>　　　　（4）木材加工机械行业发展状况</w:t>
      </w:r>
      <w:r>
        <w:rPr>
          <w:rFonts w:hint="eastAsia"/>
        </w:rPr>
        <w:br/>
      </w:r>
      <w:r>
        <w:rPr>
          <w:rFonts w:hint="eastAsia"/>
        </w:rPr>
        <w:t>　　第四节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（2）行业法规及政策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2020-2025年中国木材加工行业发展状况分析</w:t>
      </w:r>
      <w:r>
        <w:rPr>
          <w:rFonts w:hint="eastAsia"/>
        </w:rPr>
        <w:br/>
      </w:r>
      <w:r>
        <w:rPr>
          <w:rFonts w:hint="eastAsia"/>
        </w:rPr>
        <w:t>　　第一节 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二、行业发展主要特点分析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行业供需形势分析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二、行业产成品分地区供给情况分析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四、行业分地区需求情况分析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木材加工行业竞争状况分析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国际行业市场竞争状况分析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一、国际木材加工行业发展状况分析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二、国际木材加工行业竞争状况分析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三、国际木材加工技术发展情况分析</w:t>
      </w:r>
      <w:r>
        <w:rPr>
          <w:rFonts w:hint="eastAsia"/>
        </w:rPr>
        <w:br/>
      </w:r>
      <w:r>
        <w:rPr>
          <w:rFonts w:hint="eastAsia"/>
        </w:rPr>
        <w:t>　　第三节 行业国内市场五力模型分析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二、木材加工行业对上游议价能力</w:t>
      </w:r>
      <w:r>
        <w:rPr>
          <w:rFonts w:hint="eastAsia"/>
        </w:rPr>
        <w:br/>
      </w:r>
      <w:r>
        <w:rPr>
          <w:rFonts w:hint="eastAsia"/>
        </w:rPr>
        <w:t>　　　　三、木材加工行业对行业下游议价能力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第四节 国内木材加工行业潜在威胁分析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中国木材加工行业主要细分行业市场供需及预测</w:t>
      </w:r>
      <w:r>
        <w:rPr>
          <w:rFonts w:hint="eastAsia"/>
        </w:rPr>
        <w:br/>
      </w:r>
      <w:r>
        <w:rPr>
          <w:rFonts w:hint="eastAsia"/>
        </w:rPr>
        <w:t>　　第一节 锯材市场供需现状及预测</w:t>
      </w:r>
      <w:r>
        <w:rPr>
          <w:rFonts w:hint="eastAsia"/>
        </w:rPr>
        <w:br/>
      </w:r>
      <w:r>
        <w:rPr>
          <w:rFonts w:hint="eastAsia"/>
        </w:rPr>
        <w:t>　　　　一、锯材市场发展总体状况</w:t>
      </w:r>
      <w:r>
        <w:rPr>
          <w:rFonts w:hint="eastAsia"/>
        </w:rPr>
        <w:br/>
      </w:r>
      <w:r>
        <w:rPr>
          <w:rFonts w:hint="eastAsia"/>
        </w:rPr>
        <w:t>　　　　二、锯材市场供给形势分析</w:t>
      </w:r>
      <w:r>
        <w:rPr>
          <w:rFonts w:hint="eastAsia"/>
        </w:rPr>
        <w:br/>
      </w:r>
      <w:r>
        <w:rPr>
          <w:rFonts w:hint="eastAsia"/>
        </w:rPr>
        <w:t>　　　　三、锯材市场需求分析</w:t>
      </w:r>
      <w:r>
        <w:rPr>
          <w:rFonts w:hint="eastAsia"/>
        </w:rPr>
        <w:br/>
      </w:r>
      <w:r>
        <w:rPr>
          <w:rFonts w:hint="eastAsia"/>
        </w:rPr>
        <w:t>　　　　四、锯材销售盈利情况分析</w:t>
      </w:r>
      <w:r>
        <w:rPr>
          <w:rFonts w:hint="eastAsia"/>
        </w:rPr>
        <w:br/>
      </w:r>
      <w:r>
        <w:rPr>
          <w:rFonts w:hint="eastAsia"/>
        </w:rPr>
        <w:t>　　　　五、锯材市场价格走势分析</w:t>
      </w:r>
      <w:r>
        <w:rPr>
          <w:rFonts w:hint="eastAsia"/>
        </w:rPr>
        <w:br/>
      </w:r>
      <w:r>
        <w:rPr>
          <w:rFonts w:hint="eastAsia"/>
        </w:rPr>
        <w:t>　　　　六、锯材市场规模及前景预测</w:t>
      </w:r>
      <w:r>
        <w:rPr>
          <w:rFonts w:hint="eastAsia"/>
        </w:rPr>
        <w:br/>
      </w:r>
      <w:r>
        <w:rPr>
          <w:rFonts w:hint="eastAsia"/>
        </w:rPr>
        <w:t>　　第二节 木片市场供需现状及趋势</w:t>
      </w:r>
      <w:r>
        <w:rPr>
          <w:rFonts w:hint="eastAsia"/>
        </w:rPr>
        <w:br/>
      </w:r>
      <w:r>
        <w:rPr>
          <w:rFonts w:hint="eastAsia"/>
        </w:rPr>
        <w:t>　　　　一、木片市场发展总体状况</w:t>
      </w:r>
      <w:r>
        <w:rPr>
          <w:rFonts w:hint="eastAsia"/>
        </w:rPr>
        <w:br/>
      </w:r>
      <w:r>
        <w:rPr>
          <w:rFonts w:hint="eastAsia"/>
        </w:rPr>
        <w:t>　　　　二、木片市场供给形势分析</w:t>
      </w:r>
      <w:r>
        <w:rPr>
          <w:rFonts w:hint="eastAsia"/>
        </w:rPr>
        <w:br/>
      </w:r>
      <w:r>
        <w:rPr>
          <w:rFonts w:hint="eastAsia"/>
        </w:rPr>
        <w:t>　　　　三、木片市场需求形势分析</w:t>
      </w:r>
      <w:r>
        <w:rPr>
          <w:rFonts w:hint="eastAsia"/>
        </w:rPr>
        <w:br/>
      </w:r>
      <w:r>
        <w:rPr>
          <w:rFonts w:hint="eastAsia"/>
        </w:rPr>
        <w:t>　　　　四、木片销售盈利情况分析</w:t>
      </w:r>
      <w:r>
        <w:rPr>
          <w:rFonts w:hint="eastAsia"/>
        </w:rPr>
        <w:br/>
      </w:r>
      <w:r>
        <w:rPr>
          <w:rFonts w:hint="eastAsia"/>
        </w:rPr>
        <w:t>　　　　五、木片市场价格走势分析</w:t>
      </w:r>
      <w:r>
        <w:rPr>
          <w:rFonts w:hint="eastAsia"/>
        </w:rPr>
        <w:br/>
      </w:r>
      <w:r>
        <w:rPr>
          <w:rFonts w:hint="eastAsia"/>
        </w:rPr>
        <w:t>　　　　六、木片市场规模及前景预测</w:t>
      </w:r>
      <w:r>
        <w:rPr>
          <w:rFonts w:hint="eastAsia"/>
        </w:rPr>
        <w:br/>
      </w:r>
      <w:r>
        <w:rPr>
          <w:rFonts w:hint="eastAsia"/>
        </w:rPr>
        <w:t>　　第三节 人造板市场供需现状及预测</w:t>
      </w:r>
      <w:r>
        <w:rPr>
          <w:rFonts w:hint="eastAsia"/>
        </w:rPr>
        <w:br/>
      </w:r>
      <w:r>
        <w:rPr>
          <w:rFonts w:hint="eastAsia"/>
        </w:rPr>
        <w:t>　　　　一、胶合板市场供需现状及预测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（1）胶合板市场发展总体状况</w:t>
      </w:r>
      <w:r>
        <w:rPr>
          <w:rFonts w:hint="eastAsia"/>
        </w:rPr>
        <w:br/>
      </w:r>
      <w:r>
        <w:rPr>
          <w:rFonts w:hint="eastAsia"/>
        </w:rPr>
        <w:t>　　　　（2）胶合板市场供给形势分析</w:t>
      </w:r>
      <w:r>
        <w:rPr>
          <w:rFonts w:hint="eastAsia"/>
        </w:rPr>
        <w:br/>
      </w:r>
      <w:r>
        <w:rPr>
          <w:rFonts w:hint="eastAsia"/>
        </w:rPr>
        <w:t>　　　　（3）胶合板市场需求形势分析</w:t>
      </w:r>
      <w:r>
        <w:rPr>
          <w:rFonts w:hint="eastAsia"/>
        </w:rPr>
        <w:br/>
      </w:r>
      <w:r>
        <w:rPr>
          <w:rFonts w:hint="eastAsia"/>
        </w:rPr>
        <w:t>　　　　（4）胶合板销售盈利情况分析</w:t>
      </w:r>
      <w:r>
        <w:rPr>
          <w:rFonts w:hint="eastAsia"/>
        </w:rPr>
        <w:br/>
      </w:r>
      <w:r>
        <w:rPr>
          <w:rFonts w:hint="eastAsia"/>
        </w:rPr>
        <w:t>　　　　（5）胶合板市场价格走势分析</w:t>
      </w:r>
      <w:r>
        <w:rPr>
          <w:rFonts w:hint="eastAsia"/>
        </w:rPr>
        <w:br/>
      </w:r>
      <w:r>
        <w:rPr>
          <w:rFonts w:hint="eastAsia"/>
        </w:rPr>
        <w:t>　　　　（6）胶合板市场规模及前景预测</w:t>
      </w:r>
      <w:r>
        <w:rPr>
          <w:rFonts w:hint="eastAsia"/>
        </w:rPr>
        <w:br/>
      </w:r>
      <w:r>
        <w:rPr>
          <w:rFonts w:hint="eastAsia"/>
        </w:rPr>
        <w:t>　　　　二、纤维板市场供需现状及预测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（1）纤维板市场发展总体状况</w:t>
      </w:r>
      <w:r>
        <w:rPr>
          <w:rFonts w:hint="eastAsia"/>
        </w:rPr>
        <w:br/>
      </w:r>
      <w:r>
        <w:rPr>
          <w:rFonts w:hint="eastAsia"/>
        </w:rPr>
        <w:t>　　　　（2）纤维板市场供给形势分析</w:t>
      </w:r>
      <w:r>
        <w:rPr>
          <w:rFonts w:hint="eastAsia"/>
        </w:rPr>
        <w:br/>
      </w:r>
      <w:r>
        <w:rPr>
          <w:rFonts w:hint="eastAsia"/>
        </w:rPr>
        <w:t>　　　　（3）纤维板市场需求形势分析</w:t>
      </w:r>
      <w:r>
        <w:rPr>
          <w:rFonts w:hint="eastAsia"/>
        </w:rPr>
        <w:br/>
      </w:r>
      <w:r>
        <w:rPr>
          <w:rFonts w:hint="eastAsia"/>
        </w:rPr>
        <w:t>　　　　（4）纤维板销售盈利情况分析</w:t>
      </w:r>
      <w:r>
        <w:rPr>
          <w:rFonts w:hint="eastAsia"/>
        </w:rPr>
        <w:br/>
      </w:r>
      <w:r>
        <w:rPr>
          <w:rFonts w:hint="eastAsia"/>
        </w:rPr>
        <w:t>　　　　（5）纤维板市场价格走势分析</w:t>
      </w:r>
      <w:r>
        <w:rPr>
          <w:rFonts w:hint="eastAsia"/>
        </w:rPr>
        <w:br/>
      </w:r>
      <w:r>
        <w:rPr>
          <w:rFonts w:hint="eastAsia"/>
        </w:rPr>
        <w:t>　　　　（6）纤维板市场规模及前景预测</w:t>
      </w:r>
      <w:r>
        <w:rPr>
          <w:rFonts w:hint="eastAsia"/>
        </w:rPr>
        <w:br/>
      </w:r>
      <w:r>
        <w:rPr>
          <w:rFonts w:hint="eastAsia"/>
        </w:rPr>
        <w:t>　　　　三、刨花板市场供需现状及预测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（1）刨花板市场发展总体状况</w:t>
      </w:r>
      <w:r>
        <w:rPr>
          <w:rFonts w:hint="eastAsia"/>
        </w:rPr>
        <w:br/>
      </w:r>
      <w:r>
        <w:rPr>
          <w:rFonts w:hint="eastAsia"/>
        </w:rPr>
        <w:t>　　　　（2）刨花板市场供给形势分析</w:t>
      </w:r>
      <w:r>
        <w:rPr>
          <w:rFonts w:hint="eastAsia"/>
        </w:rPr>
        <w:br/>
      </w:r>
      <w:r>
        <w:rPr>
          <w:rFonts w:hint="eastAsia"/>
        </w:rPr>
        <w:t>　　　　（3）刨花板市场需求形势分析</w:t>
      </w:r>
      <w:r>
        <w:rPr>
          <w:rFonts w:hint="eastAsia"/>
        </w:rPr>
        <w:br/>
      </w:r>
      <w:r>
        <w:rPr>
          <w:rFonts w:hint="eastAsia"/>
        </w:rPr>
        <w:t>　　　　（4）刨花板销售盈利情况分析</w:t>
      </w:r>
      <w:r>
        <w:rPr>
          <w:rFonts w:hint="eastAsia"/>
        </w:rPr>
        <w:br/>
      </w:r>
      <w:r>
        <w:rPr>
          <w:rFonts w:hint="eastAsia"/>
        </w:rPr>
        <w:t>　　　　（5）刨花板市场规模及前景预测</w:t>
      </w:r>
      <w:r>
        <w:rPr>
          <w:rFonts w:hint="eastAsia"/>
        </w:rPr>
        <w:br/>
      </w:r>
      <w:r>
        <w:rPr>
          <w:rFonts w:hint="eastAsia"/>
        </w:rPr>
        <w:t>　　　　四、其他人造板市场供需现状及预测</w:t>
      </w:r>
      <w:r>
        <w:rPr>
          <w:rFonts w:hint="eastAsia"/>
        </w:rPr>
        <w:br/>
      </w:r>
      <w:r>
        <w:rPr>
          <w:rFonts w:hint="eastAsia"/>
        </w:rPr>
        <w:t>　　　　（1）其他人造板市场发展总体状况</w:t>
      </w:r>
      <w:r>
        <w:rPr>
          <w:rFonts w:hint="eastAsia"/>
        </w:rPr>
        <w:br/>
      </w:r>
      <w:r>
        <w:rPr>
          <w:rFonts w:hint="eastAsia"/>
        </w:rPr>
        <w:t>　　　　（2）其他人造板市场供给形势分析</w:t>
      </w:r>
      <w:r>
        <w:rPr>
          <w:rFonts w:hint="eastAsia"/>
        </w:rPr>
        <w:br/>
      </w:r>
      <w:r>
        <w:rPr>
          <w:rFonts w:hint="eastAsia"/>
        </w:rPr>
        <w:t>　　　　（3）其他人造板市场需求形势分析</w:t>
      </w:r>
      <w:r>
        <w:rPr>
          <w:rFonts w:hint="eastAsia"/>
        </w:rPr>
        <w:br/>
      </w:r>
      <w:r>
        <w:rPr>
          <w:rFonts w:hint="eastAsia"/>
        </w:rPr>
        <w:t>　　　　（4）其他人造板销售盈利情况分析</w:t>
      </w:r>
      <w:r>
        <w:rPr>
          <w:rFonts w:hint="eastAsia"/>
        </w:rPr>
        <w:br/>
      </w:r>
      <w:r>
        <w:rPr>
          <w:rFonts w:hint="eastAsia"/>
        </w:rPr>
        <w:t>　　　　（5）其他人造板市场规模及前景预测</w:t>
      </w:r>
      <w:r>
        <w:rPr>
          <w:rFonts w:hint="eastAsia"/>
        </w:rPr>
        <w:br/>
      </w:r>
      <w:r>
        <w:rPr>
          <w:rFonts w:hint="eastAsia"/>
        </w:rPr>
        <w:t>　　第四节 木制品市场供需现状及预测</w:t>
      </w:r>
      <w:r>
        <w:rPr>
          <w:rFonts w:hint="eastAsia"/>
        </w:rPr>
        <w:br/>
      </w:r>
      <w:r>
        <w:rPr>
          <w:rFonts w:hint="eastAsia"/>
        </w:rPr>
        <w:t>　　　　一、建筑用木料及木材组件市场供需现状及预测</w:t>
      </w:r>
      <w:r>
        <w:rPr>
          <w:rFonts w:hint="eastAsia"/>
        </w:rPr>
        <w:br/>
      </w:r>
      <w:r>
        <w:rPr>
          <w:rFonts w:hint="eastAsia"/>
        </w:rPr>
        <w:t>　　　　（1）建筑用木料及木材组件市场发展总体状况</w:t>
      </w:r>
      <w:r>
        <w:rPr>
          <w:rFonts w:hint="eastAsia"/>
        </w:rPr>
        <w:br/>
      </w:r>
      <w:r>
        <w:rPr>
          <w:rFonts w:hint="eastAsia"/>
        </w:rPr>
        <w:t>　　　　（2）建筑用木料及木材组件市场供给形势分析</w:t>
      </w:r>
      <w:r>
        <w:rPr>
          <w:rFonts w:hint="eastAsia"/>
        </w:rPr>
        <w:br/>
      </w:r>
      <w:r>
        <w:rPr>
          <w:rFonts w:hint="eastAsia"/>
        </w:rPr>
        <w:t>　　　　（3）建筑用木料及木材组件市场需求形势分析</w:t>
      </w:r>
      <w:r>
        <w:rPr>
          <w:rFonts w:hint="eastAsia"/>
        </w:rPr>
        <w:br/>
      </w:r>
      <w:r>
        <w:rPr>
          <w:rFonts w:hint="eastAsia"/>
        </w:rPr>
        <w:t>　　　　（4）建筑用木料及木材组件销售盈利情况分析</w:t>
      </w:r>
      <w:r>
        <w:rPr>
          <w:rFonts w:hint="eastAsia"/>
        </w:rPr>
        <w:br/>
      </w:r>
      <w:r>
        <w:rPr>
          <w:rFonts w:hint="eastAsia"/>
        </w:rPr>
        <w:t>　　　　（5）建筑用木料及木材组件市场规模及前景预测</w:t>
      </w:r>
      <w:r>
        <w:rPr>
          <w:rFonts w:hint="eastAsia"/>
        </w:rPr>
        <w:br/>
      </w:r>
      <w:r>
        <w:rPr>
          <w:rFonts w:hint="eastAsia"/>
        </w:rPr>
        <w:t>　　　　二、木门窗、楼梯市场供需现状及预测</w:t>
      </w:r>
      <w:r>
        <w:rPr>
          <w:rFonts w:hint="eastAsia"/>
        </w:rPr>
        <w:br/>
      </w:r>
      <w:r>
        <w:rPr>
          <w:rFonts w:hint="eastAsia"/>
        </w:rPr>
        <w:t>　　　　（1）木门窗、楼梯市场发展总体状况</w:t>
      </w:r>
      <w:r>
        <w:rPr>
          <w:rFonts w:hint="eastAsia"/>
        </w:rPr>
        <w:br/>
      </w:r>
      <w:r>
        <w:rPr>
          <w:rFonts w:hint="eastAsia"/>
        </w:rPr>
        <w:t>　　　　（2）木门窗、楼梯市场供给形势分析</w:t>
      </w:r>
      <w:r>
        <w:rPr>
          <w:rFonts w:hint="eastAsia"/>
        </w:rPr>
        <w:br/>
      </w:r>
      <w:r>
        <w:rPr>
          <w:rFonts w:hint="eastAsia"/>
        </w:rPr>
        <w:t>　　　　（3）木门窗、楼梯市场需求形势分析</w:t>
      </w:r>
      <w:r>
        <w:rPr>
          <w:rFonts w:hint="eastAsia"/>
        </w:rPr>
        <w:br/>
      </w:r>
      <w:r>
        <w:rPr>
          <w:rFonts w:hint="eastAsia"/>
        </w:rPr>
        <w:t>　　　　（4）木门窗、楼梯销售盈利情况分析</w:t>
      </w:r>
      <w:r>
        <w:rPr>
          <w:rFonts w:hint="eastAsia"/>
        </w:rPr>
        <w:br/>
      </w:r>
      <w:r>
        <w:rPr>
          <w:rFonts w:hint="eastAsia"/>
        </w:rPr>
        <w:t>　　　　（5）木门窗、楼梯市场规模及前景预测</w:t>
      </w:r>
      <w:r>
        <w:rPr>
          <w:rFonts w:hint="eastAsia"/>
        </w:rPr>
        <w:br/>
      </w:r>
      <w:r>
        <w:rPr>
          <w:rFonts w:hint="eastAsia"/>
        </w:rPr>
        <w:t>　　　　三、木地板制造供需现状及预测</w:t>
      </w:r>
      <w:r>
        <w:rPr>
          <w:rFonts w:hint="eastAsia"/>
        </w:rPr>
        <w:br/>
      </w:r>
      <w:r>
        <w:rPr>
          <w:rFonts w:hint="eastAsia"/>
        </w:rPr>
        <w:t>　　　　（1）木地板制造发展总体状况</w:t>
      </w:r>
      <w:r>
        <w:rPr>
          <w:rFonts w:hint="eastAsia"/>
        </w:rPr>
        <w:br/>
      </w:r>
      <w:r>
        <w:rPr>
          <w:rFonts w:hint="eastAsia"/>
        </w:rPr>
        <w:t>　　　　（2）木地板制造供给形势分析</w:t>
      </w:r>
      <w:r>
        <w:rPr>
          <w:rFonts w:hint="eastAsia"/>
        </w:rPr>
        <w:br/>
      </w:r>
      <w:r>
        <w:rPr>
          <w:rFonts w:hint="eastAsia"/>
        </w:rPr>
        <w:t>　　　　（3）木地板制造需求形势分析</w:t>
      </w:r>
      <w:r>
        <w:rPr>
          <w:rFonts w:hint="eastAsia"/>
        </w:rPr>
        <w:br/>
      </w:r>
      <w:r>
        <w:rPr>
          <w:rFonts w:hint="eastAsia"/>
        </w:rPr>
        <w:t>　　　　（4）木地板制造销售盈利情况分析</w:t>
      </w:r>
      <w:r>
        <w:rPr>
          <w:rFonts w:hint="eastAsia"/>
        </w:rPr>
        <w:br/>
      </w:r>
      <w:r>
        <w:rPr>
          <w:rFonts w:hint="eastAsia"/>
        </w:rPr>
        <w:t>　　　　（5）木地板制造规模及前景预测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一、2020-2025年华北地区木材加工行业需求情况分析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七、2020-2025年西北地区木材加工行业产销情况分析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莆田标准木业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第二节 吉林佰山集团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上海欧洋豪杰集团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第四节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第五节 广东戚华股份有限公司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第六节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江苏快乐木业集团有限公司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第九节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木材加工行业发展趋势与前景</w:t>
      </w:r>
      <w:r>
        <w:rPr>
          <w:rFonts w:hint="eastAsia"/>
        </w:rPr>
        <w:br/>
      </w:r>
      <w:r>
        <w:rPr>
          <w:rFonts w:hint="eastAsia"/>
        </w:rPr>
        <w:t>　　　　一、木材加工行业发展趋势分析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二、木材加工行业发展前景预测</w:t>
      </w:r>
      <w:r>
        <w:rPr>
          <w:rFonts w:hint="eastAsia"/>
        </w:rPr>
        <w:br/>
      </w:r>
      <w:r>
        <w:rPr>
          <w:rFonts w:hint="eastAsia"/>
        </w:rPr>
        <w:t>　　第二节 木材加工行业投资特性分析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（2）产品质量标准体系壁垒</w:t>
      </w:r>
      <w:r>
        <w:rPr>
          <w:rFonts w:hint="eastAsia"/>
        </w:rPr>
        <w:br/>
      </w:r>
      <w:r>
        <w:rPr>
          <w:rFonts w:hint="eastAsia"/>
        </w:rPr>
        <w:t>　　　　（3）持续供货能力壁垒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木材加工行业投资现状及建议</w:t>
      </w:r>
      <w:r>
        <w:rPr>
          <w:rFonts w:hint="eastAsia"/>
        </w:rPr>
        <w:br/>
      </w:r>
      <w:r>
        <w:rPr>
          <w:rFonts w:hint="eastAsia"/>
        </w:rPr>
        <w:t>　　　　一、木材加工行业投资现状</w:t>
      </w:r>
      <w:r>
        <w:rPr>
          <w:rFonts w:hint="eastAsia"/>
        </w:rPr>
        <w:br/>
      </w:r>
      <w:r>
        <w:rPr>
          <w:rFonts w:hint="eastAsia"/>
        </w:rPr>
        <w:t>　　　　二、木材加工行业投资建议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中国木材加工行业授信风险及机会分析</w:t>
      </w:r>
      <w:r>
        <w:rPr>
          <w:rFonts w:hint="eastAsia"/>
        </w:rPr>
        <w:br/>
      </w:r>
      <w:r>
        <w:rPr>
          <w:rFonts w:hint="eastAsia"/>
        </w:rPr>
        <w:t>　　第一节 中国木材加工行业环境风险分析及提示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二、央行货币及银行业调控政策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中国木材加工行业政策风险及提示</w:t>
      </w:r>
      <w:r>
        <w:rPr>
          <w:rFonts w:hint="eastAsia"/>
        </w:rPr>
        <w:br/>
      </w:r>
      <w:r>
        <w:rPr>
          <w:rFonts w:hint="eastAsia"/>
        </w:rPr>
        <w:t>　　　　一、集体林权制度改革风险</w:t>
      </w:r>
      <w:r>
        <w:rPr>
          <w:rFonts w:hint="eastAsia"/>
        </w:rPr>
        <w:br/>
      </w:r>
      <w:r>
        <w:rPr>
          <w:rFonts w:hint="eastAsia"/>
        </w:rPr>
        <w:t>　　　　二、环保标准变动风险</w:t>
      </w:r>
      <w:r>
        <w:rPr>
          <w:rFonts w:hint="eastAsia"/>
        </w:rPr>
        <w:br/>
      </w:r>
      <w:r>
        <w:rPr>
          <w:rFonts w:hint="eastAsia"/>
        </w:rPr>
        <w:t>　　　　三、增值税即征即退政策变化的风险</w:t>
      </w:r>
      <w:r>
        <w:rPr>
          <w:rFonts w:hint="eastAsia"/>
        </w:rPr>
        <w:br/>
      </w:r>
      <w:r>
        <w:rPr>
          <w:rFonts w:hint="eastAsia"/>
        </w:rPr>
        <w:t>　　第三节 中国木材加工行业市场风险及提示</w:t>
      </w:r>
      <w:r>
        <w:rPr>
          <w:rFonts w:hint="eastAsia"/>
        </w:rPr>
        <w:br/>
      </w:r>
      <w:r>
        <w:rPr>
          <w:rFonts w:hint="eastAsia"/>
        </w:rPr>
        <w:t>　　　　一、市场经营风险提示</w:t>
      </w:r>
      <w:r>
        <w:rPr>
          <w:rFonts w:hint="eastAsia"/>
        </w:rPr>
        <w:br/>
      </w:r>
      <w:r>
        <w:rPr>
          <w:rFonts w:hint="eastAsia"/>
        </w:rPr>
        <w:t>　　　　二、行业竞争风险提示</w:t>
      </w:r>
      <w:r>
        <w:rPr>
          <w:rFonts w:hint="eastAsia"/>
        </w:rPr>
        <w:br/>
      </w:r>
      <w:r>
        <w:rPr>
          <w:rFonts w:hint="eastAsia"/>
        </w:rPr>
        <w:t>　　　　三、行业其他风险提示</w:t>
      </w:r>
      <w:r>
        <w:rPr>
          <w:rFonts w:hint="eastAsia"/>
        </w:rPr>
        <w:br/>
      </w:r>
      <w:r>
        <w:rPr>
          <w:rFonts w:hint="eastAsia"/>
        </w:rPr>
        <w:t>　　第四节 中^智^林^行业授信机会及建议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三、企业授信机会及建议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木材加工行业历程</w:t>
      </w:r>
      <w:r>
        <w:rPr>
          <w:rFonts w:hint="eastAsia"/>
        </w:rPr>
        <w:br/>
      </w:r>
      <w:r>
        <w:rPr>
          <w:rFonts w:hint="eastAsia"/>
        </w:rPr>
        <w:t>　　图表 木材加工行业生命周期</w:t>
      </w:r>
      <w:r>
        <w:rPr>
          <w:rFonts w:hint="eastAsia"/>
        </w:rPr>
        <w:br/>
      </w:r>
      <w:r>
        <w:rPr>
          <w:rFonts w:hint="eastAsia"/>
        </w:rPr>
        <w:t>　　图表 木材加工行业产业链分析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2020-2025年木材加工行业市场容量统计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7d85103084c13" w:history="1">
        <w:r>
          <w:rPr>
            <w:rStyle w:val="Hyperlink"/>
          </w:rPr>
          <w:t>2025-2031年中国木材加工行业研究分析与前景趋势预测报告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7d85103084c13" w:history="1">
        <w:r>
          <w:rPr>
            <w:rStyle w:val="Hyperlink"/>
          </w:rPr>
          <w:t>https://www.20087.com/1/31/MuCaiJiaGongHangYeQianJingFenXi.html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979cd85254090" w:history="1">
      <w:r>
        <w:rPr>
          <w:rStyle w:val="Hyperlink"/>
        </w:rPr>
        <w:t>2025-2031年中国木材加工行业研究分析与前景趋势预测报告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MuCaiJiaGongHangYeQianJingFenXi.html" TargetMode="External" Id="Rabf7d8510308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MuCaiJiaGongHangYeQianJingFenXi.html" TargetMode="External" Id="Rfb3979cd8525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2025-04-26T06:33:00Z</dcterms:created>
  <dcterms:modified xsi:type="dcterms:W3CDTF">2025-04-26T07:33:00Z</dcterms:modified>
  <dc:subject>2025-2031年中国木材加工行业研究分析与前景趋势预测报告</dc:subject>
  <dc:title>2025-2031年中国木材加工行业研究分析与前景趋势预测报告</dc:title>
  <cp:keywords>2025-2031年中国木材加工行业研究分析与前景趋势预测报告</cp:keywords>
  <dc:description>2025-2031年中国木材加工行业研究分析与前景趋势预测报告</dc:description>
</cp:coreProperties>
</file>