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fb91168014ed0" w:history="1">
              <w:r>
                <w:rPr>
                  <w:rStyle w:val="Hyperlink"/>
                </w:rPr>
                <w:t>2025-2031年中国木质槽市场调查研究与行业前景分析报告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fb91168014ed0" w:history="1">
              <w:r>
                <w:rPr>
                  <w:rStyle w:val="Hyperlink"/>
                </w:rPr>
                <w:t>2025-2031年中国木质槽市场调查研究与行业前景分析报告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fb91168014ed0" w:history="1">
                <w:r>
                  <w:rPr>
                    <w:rStyle w:val="Hyperlink"/>
                  </w:rPr>
                  <w:t>https://www.20087.com/1/21/MuZhiCaoHangYeFaZhanQianJing.html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槽是一种以天然木材为原材料制成的容器类产品，主要用于种植绿植、花卉、蔬菜、香草等园艺作物，也可作为储水槽、饲料槽、装饰摆件等用途，广泛应用于家庭庭院、城市绿化、农业生产及景观设计等领域。当前木质槽产品趋向环保化、美观化、耐用化方向发展，部分企业采用防腐木、炭化木或复合木材质提升其抗虫蛀、防霉变性能。随着城市微农业与阳台经济兴起，木质槽在都市园艺市场中的需求稳步增长。然而，行业内仍面临木材资源紧张、加工工艺传统、使用寿命有限、防潮防火性能差等问题，影响其在高端市场中的竞争力与应用范围。</w:t>
      </w:r>
      <w:r>
        <w:rPr>
          <w:rFonts w:hint="eastAsia"/>
        </w:rPr>
        <w:br/>
      </w:r>
      <w:r>
        <w:rPr>
          <w:rFonts w:hint="eastAsia"/>
        </w:rPr>
        <w:t>　　未来，木质槽将朝着功能性、生态化、模块化方向发展。环保防腐工艺（如真空加压浸渍、植物油涂装）与复合材料应用将进一步延长其使用寿命并降低维护成本。同时，模块化拼接设计与垂直绿化系统的结合将拓展其在立体种植、屋顶花园、城市微农场等场景中的应用潜力。智能化元素（如自动灌溉接口、传感器嵌入）的引入也将增强其功能性与用户体验。政策层面，若能加强对林业资源可持续利用的引导，并推动园艺容器标准化与绿色建材认证体系建设，将有助于促进行业向高质量、可持续方向发展。整体来看，木质槽将在生态文明建设与城市生活方式变革中迈向更环保、更实用、更具设计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fb91168014ed0" w:history="1">
        <w:r>
          <w:rPr>
            <w:rStyle w:val="Hyperlink"/>
          </w:rPr>
          <w:t>2025-2031年中国木质槽市场调查研究与行业前景分析报告</w:t>
        </w:r>
      </w:hyperlink>
      <w:r>
        <w:rPr>
          <w:rFonts w:hint="eastAsia"/>
        </w:rPr>
        <w:t>》系统分析了木质槽行业的市场规模、供需动态及竞争格局，重点评估了主要木质槽企业的经营表现，并对木质槽行业未来发展趋势进行了科学预测。报告结合木质槽技术现状与SWOT分析，揭示了市场机遇与潜在风险。市场调研网发布的《</w:t>
      </w:r>
      <w:hyperlink r:id="R431fb91168014ed0" w:history="1">
        <w:r>
          <w:rPr>
            <w:rStyle w:val="Hyperlink"/>
          </w:rPr>
          <w:t>2025-2031年中国木质槽市场调查研究与行业前景分析报告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木质槽行业概述</w:t>
      </w:r>
      <w:r>
        <w:rPr>
          <w:rFonts w:hint="eastAsia"/>
        </w:rPr>
        <w:br/>
      </w:r>
      <w:r>
        <w:rPr>
          <w:rFonts w:hint="eastAsia"/>
        </w:rPr>
        <w:t>　　第一节 木质槽定义与分类</w:t>
      </w:r>
      <w:r>
        <w:rPr>
          <w:rFonts w:hint="eastAsia"/>
        </w:rPr>
        <w:br/>
      </w:r>
      <w:r>
        <w:rPr>
          <w:rFonts w:hint="eastAsia"/>
        </w:rPr>
        <w:t>　　第二节 木质槽应用领域</w:t>
      </w:r>
      <w:r>
        <w:rPr>
          <w:rFonts w:hint="eastAsia"/>
        </w:rPr>
        <w:br/>
      </w:r>
      <w:r>
        <w:rPr>
          <w:rFonts w:hint="eastAsia"/>
        </w:rPr>
        <w:t>　　第三节 木质槽行业经济指标分析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2019-2024年全球木质槽市场规模与趋势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一、国内木质槽产能及利用情况</w:t>
      </w:r>
      <w:r>
        <w:rPr>
          <w:rFonts w:hint="eastAsia"/>
        </w:rPr>
        <w:br/>
      </w:r>
      <w:r>
        <w:rPr>
          <w:rFonts w:hint="eastAsia"/>
        </w:rPr>
        <w:t>　　　　二、木质槽产能扩张与投资动态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2025-2031年木质槽行业产量统计与趋势预测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1、2019-2024年木质槽产量及增长趋势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三、2025-2031年木质槽产量预测</w:t>
      </w:r>
      <w:r>
        <w:rPr>
          <w:rFonts w:hint="eastAsia"/>
        </w:rPr>
        <w:br/>
      </w:r>
      <w:r>
        <w:rPr>
          <w:rFonts w:hint="eastAsia"/>
        </w:rPr>
        <w:t>　　第三节 2025-2031年木质槽市场需求与销售分析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一、2024-2025年木质槽行业需求现状</w:t>
      </w:r>
      <w:r>
        <w:rPr>
          <w:rFonts w:hint="eastAsia"/>
        </w:rPr>
        <w:br/>
      </w:r>
      <w:r>
        <w:rPr>
          <w:rFonts w:hint="eastAsia"/>
        </w:rPr>
        <w:t>　　　　二、木质槽客户群体与需求特点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一、2024-2025年木质槽各应用领域市场现状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国内外木质槽行业技术差异与原因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2019-2024年中国木质槽行业进出口情况分析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2019-2024年中国木质槽行业规模情况</w:t>
      </w:r>
      <w:r>
        <w:rPr>
          <w:rFonts w:hint="eastAsia"/>
        </w:rPr>
        <w:br/>
      </w:r>
      <w:r>
        <w:rPr>
          <w:rFonts w:hint="eastAsia"/>
        </w:rPr>
        <w:t>　　　　一、木质槽行业企业数量规模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二、木质槽行业从业人员规模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2019-2024年中国木质槽行业财务能力分析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一、木质槽行业盈利能力</w:t>
      </w:r>
      <w:r>
        <w:rPr>
          <w:rFonts w:hint="eastAsia"/>
        </w:rPr>
        <w:br/>
      </w:r>
      <w:r>
        <w:rPr>
          <w:rFonts w:hint="eastAsia"/>
        </w:rPr>
        <w:t>　　　　二、木质槽行业偿债能力</w:t>
      </w:r>
      <w:r>
        <w:rPr>
          <w:rFonts w:hint="eastAsia"/>
        </w:rPr>
        <w:br/>
      </w:r>
      <w:r>
        <w:rPr>
          <w:rFonts w:hint="eastAsia"/>
        </w:rPr>
        <w:t>　　　　三、木质槽行业营运能力</w:t>
      </w:r>
      <w:r>
        <w:rPr>
          <w:rFonts w:hint="eastAsia"/>
        </w:rPr>
        <w:br/>
      </w:r>
      <w:r>
        <w:rPr>
          <w:rFonts w:hint="eastAsia"/>
        </w:rPr>
        <w:t>　　　　四、木质槽行业发展能力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中国木质槽行业竞争格局分析</w:t>
      </w:r>
      <w:r>
        <w:rPr>
          <w:rFonts w:hint="eastAsia"/>
        </w:rPr>
        <w:br/>
      </w:r>
      <w:r>
        <w:rPr>
          <w:rFonts w:hint="eastAsia"/>
        </w:rPr>
        <w:t>　　第一节 木质槽行业竞争格局总览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2019-2024年木质槽行业企业并购活动分析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中国木质槽行业风险与对策</w:t>
      </w:r>
      <w:r>
        <w:rPr>
          <w:rFonts w:hint="eastAsia"/>
        </w:rPr>
        <w:br/>
      </w:r>
      <w:r>
        <w:rPr>
          <w:rFonts w:hint="eastAsia"/>
        </w:rPr>
        <w:t>　　第一节 木质槽行业SWOT分析</w:t>
      </w:r>
      <w:r>
        <w:rPr>
          <w:rFonts w:hint="eastAsia"/>
        </w:rPr>
        <w:br/>
      </w:r>
      <w:r>
        <w:rPr>
          <w:rFonts w:hint="eastAsia"/>
        </w:rPr>
        <w:t>　　　　一、木质槽行业优势</w:t>
      </w:r>
      <w:r>
        <w:rPr>
          <w:rFonts w:hint="eastAsia"/>
        </w:rPr>
        <w:br/>
      </w:r>
      <w:r>
        <w:rPr>
          <w:rFonts w:hint="eastAsia"/>
        </w:rPr>
        <w:t>　　　　二、木质槽行业劣势</w:t>
      </w:r>
      <w:r>
        <w:rPr>
          <w:rFonts w:hint="eastAsia"/>
        </w:rPr>
        <w:br/>
      </w:r>
      <w:r>
        <w:rPr>
          <w:rFonts w:hint="eastAsia"/>
        </w:rPr>
        <w:t>　　　　三、木质槽市场机会</w:t>
      </w:r>
      <w:r>
        <w:rPr>
          <w:rFonts w:hint="eastAsia"/>
        </w:rPr>
        <w:br/>
      </w:r>
      <w:r>
        <w:rPr>
          <w:rFonts w:hint="eastAsia"/>
        </w:rPr>
        <w:t>　　　　四、木质槽市场威胁</w:t>
      </w:r>
      <w:r>
        <w:rPr>
          <w:rFonts w:hint="eastAsia"/>
        </w:rPr>
        <w:br/>
      </w:r>
      <w:r>
        <w:rPr>
          <w:rFonts w:hint="eastAsia"/>
        </w:rPr>
        <w:t>　　第二节 木质槽行业风险及对策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2024-2025年木质槽行业发展环境分析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2025-2031年木质槽行业发展趋势与方向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2025-2031年木质槽行业发展潜力与机遇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中.智林－木质槽行业发展建议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木质槽行业类别</w:t>
      </w:r>
      <w:r>
        <w:rPr>
          <w:rFonts w:hint="eastAsia"/>
        </w:rPr>
        <w:br/>
      </w:r>
      <w:r>
        <w:rPr>
          <w:rFonts w:hint="eastAsia"/>
        </w:rPr>
        <w:t>　　图表 木质槽行业产业链调研</w:t>
      </w:r>
      <w:r>
        <w:rPr>
          <w:rFonts w:hint="eastAsia"/>
        </w:rPr>
        <w:br/>
      </w:r>
      <w:r>
        <w:rPr>
          <w:rFonts w:hint="eastAsia"/>
        </w:rPr>
        <w:t>　　图表 木质槽行业现状</w:t>
      </w:r>
      <w:r>
        <w:rPr>
          <w:rFonts w:hint="eastAsia"/>
        </w:rPr>
        <w:br/>
      </w:r>
      <w:r>
        <w:rPr>
          <w:rFonts w:hint="eastAsia"/>
        </w:rPr>
        <w:t>　　图表 木质槽行业标准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2025年中国木质槽行业产能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2019-2024年中国木质槽行业产量统计</w:t>
      </w:r>
      <w:r>
        <w:rPr>
          <w:rFonts w:hint="eastAsia"/>
        </w:rPr>
        <w:br/>
      </w:r>
      <w:r>
        <w:rPr>
          <w:rFonts w:hint="eastAsia"/>
        </w:rPr>
        <w:t>　　图表 木质槽行业动态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2019-2024年中国木质槽市场需求量</w:t>
      </w:r>
      <w:r>
        <w:rPr>
          <w:rFonts w:hint="eastAsia"/>
        </w:rPr>
        <w:br/>
      </w:r>
      <w:r>
        <w:rPr>
          <w:rFonts w:hint="eastAsia"/>
        </w:rPr>
        <w:t>　　图表 2025年中国木质槽行业需求区域调研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2019-2024年中国木质槽行情</w:t>
      </w:r>
      <w:r>
        <w:rPr>
          <w:rFonts w:hint="eastAsia"/>
        </w:rPr>
        <w:br/>
      </w:r>
      <w:r>
        <w:rPr>
          <w:rFonts w:hint="eastAsia"/>
        </w:rPr>
        <w:t>　　图表 2019-2024年中国木质槽价格走势图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2019-2024年中国木质槽进口统计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**地区木质槽市场规模</w:t>
      </w:r>
      <w:r>
        <w:rPr>
          <w:rFonts w:hint="eastAsia"/>
        </w:rPr>
        <w:br/>
      </w:r>
      <w:r>
        <w:rPr>
          <w:rFonts w:hint="eastAsia"/>
        </w:rPr>
        <w:t>　　图表 **地区木质槽行业市场需求</w:t>
      </w:r>
      <w:r>
        <w:rPr>
          <w:rFonts w:hint="eastAsia"/>
        </w:rPr>
        <w:br/>
      </w:r>
      <w:r>
        <w:rPr>
          <w:rFonts w:hint="eastAsia"/>
        </w:rPr>
        <w:t>　　图表 **地区木质槽市场调研</w:t>
      </w:r>
      <w:r>
        <w:rPr>
          <w:rFonts w:hint="eastAsia"/>
        </w:rPr>
        <w:br/>
      </w:r>
      <w:r>
        <w:rPr>
          <w:rFonts w:hint="eastAsia"/>
        </w:rPr>
        <w:t>　　图表 **地区木质槽行业市场需求分析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**地区木质槽市场规模</w:t>
      </w:r>
      <w:r>
        <w:rPr>
          <w:rFonts w:hint="eastAsia"/>
        </w:rPr>
        <w:br/>
      </w:r>
      <w:r>
        <w:rPr>
          <w:rFonts w:hint="eastAsia"/>
        </w:rPr>
        <w:t>　　图表 **地区木质槽行业市场需求</w:t>
      </w:r>
      <w:r>
        <w:rPr>
          <w:rFonts w:hint="eastAsia"/>
        </w:rPr>
        <w:br/>
      </w:r>
      <w:r>
        <w:rPr>
          <w:rFonts w:hint="eastAsia"/>
        </w:rPr>
        <w:t>　　图表 **地区木质槽市场调研</w:t>
      </w:r>
      <w:r>
        <w:rPr>
          <w:rFonts w:hint="eastAsia"/>
        </w:rPr>
        <w:br/>
      </w:r>
      <w:r>
        <w:rPr>
          <w:rFonts w:hint="eastAsia"/>
        </w:rPr>
        <w:t>　　图表 **地区木质槽行业市场需求分析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木质槽行业竞争对手分析</w:t>
      </w:r>
      <w:r>
        <w:rPr>
          <w:rFonts w:hint="eastAsia"/>
        </w:rPr>
        <w:br/>
      </w:r>
      <w:r>
        <w:rPr>
          <w:rFonts w:hint="eastAsia"/>
        </w:rPr>
        <w:t>　　图表 木质槽重点企业（一）基本信息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2025-2031年中国木质槽行业市场规模预测</w:t>
      </w:r>
      <w:r>
        <w:rPr>
          <w:rFonts w:hint="eastAsia"/>
        </w:rPr>
        <w:br/>
      </w:r>
      <w:r>
        <w:rPr>
          <w:rFonts w:hint="eastAsia"/>
        </w:rPr>
        <w:t>　　图表 木质槽行业准入条件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2025年中国木质槽市场前景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fb91168014ed0" w:history="1">
        <w:r>
          <w:rPr>
            <w:rStyle w:val="Hyperlink"/>
          </w:rPr>
          <w:t>2025-2031年中国木质槽市场调查研究与行业前景分析报告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fb91168014ed0" w:history="1">
        <w:r>
          <w:rPr>
            <w:rStyle w:val="Hyperlink"/>
          </w:rPr>
          <w:t>https://www.20087.com/1/21/MuZhiCaoHangYeFaZhanQianJing.html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11feca0a34608" w:history="1">
      <w:r>
        <w:rPr>
          <w:rStyle w:val="Hyperlink"/>
        </w:rPr>
        <w:t>2025-2031年中国木质槽市场调查研究与行业前景分析报告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uZhiCaoHangYeFaZhanQianJing.html" TargetMode="External" Id="R431fb911680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uZhiCaoHangYeFaZhanQianJing.html" TargetMode="External" Id="Rccf11feca0a3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2025-07-12T07:43:00Z</dcterms:created>
  <dcterms:modified xsi:type="dcterms:W3CDTF">2025-07-12T08:43:00Z</dcterms:modified>
  <dc:subject>2025-2031年中国木质槽市场调查研究与行业前景分析报告</dc:subject>
  <dc:title>2025-2031年中国木质槽市场调查研究与行业前景分析报告</dc:title>
  <cp:keywords>2025-2031年中国木质槽市场调查研究与行业前景分析报告</cp:keywords>
  <dc:description>2025-2031年中国木质槽市场调查研究与行业前景分析报告</dc:description>
</cp:coreProperties>
</file>