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bf8f027d43434e" w:history="1">
              <w:r>
                <w:rPr>
                  <w:rStyle w:val="Hyperlink"/>
                </w:rPr>
                <w:t>2026-2032年中国桥梁工程建设市场现状全面调研与发展趋势预测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bf8f027d43434e" w:history="1">
              <w:r>
                <w:rPr>
                  <w:rStyle w:val="Hyperlink"/>
                </w:rPr>
                <w:t>2026-2032年中国桥梁工程建设市场现状全面调研与发展趋势预测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bf8f027d43434e" w:history="1">
                <w:r>
                  <w:rPr>
                    <w:rStyle w:val="Hyperlink"/>
                  </w:rPr>
                  <w:t>https://www.20087.com/1/01/QiaoLiangGongChengJianSheFaZhanQuShiFenXi.html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梁工程建设行业在中国经历了快速的发展期，特别是在近几十年内，随着国家基础设施建设的大规模推进，桥梁工程的技术水平和施工能力都达到了世界领先水平。目前，桥梁建设不仅追求结构的安全性和耐久性，同时在设计理念上更加注重与周边环境的和谐共存，以及施工过程中的环保措施。此外，桥梁工程还广泛应用了新材料、新技术，如高性能混凝土、大跨度钢结构、桥梁健康监测系统等，提高了桥梁的整体性能和智能化管理水平。</w:t>
      </w:r>
      <w:r>
        <w:rPr>
          <w:rFonts w:hint="eastAsia"/>
        </w:rPr>
        <w:br/>
      </w:r>
      <w:r>
        <w:rPr>
          <w:rFonts w:hint="eastAsia"/>
        </w:rPr>
        <w:t>　　未来，桥梁工程建设行业将继续朝着技术创新和绿色环保的方向发展。市场调研网指出，随着智能建造技术的进步，桥梁建设将更加注重数字化、信息化手段的应用，如BIM（Building Information Modeling）技术在设计、施工、维护全生命周期的应用，以及物联网技术在桥梁健康监测方面的集成。此外，为了应对气候变化带来的挑战，桥梁工程将更多采用可持续发展材料和技术，提高结构的适应性和韧性。同时，随着交通需求的变化，桥梁设计也将更加关注人性化和景观美化，提升公共空间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bf8f027d43434e" w:history="1">
        <w:r>
          <w:rPr>
            <w:rStyle w:val="Hyperlink"/>
          </w:rPr>
          <w:t>2026-2032年中国桥梁工程建设市场现状全面调研与发展趋势预测</w:t>
        </w:r>
      </w:hyperlink>
      <w:r>
        <w:rPr>
          <w:rFonts w:hint="eastAsia"/>
        </w:rPr>
        <w:t>》，2025年桥梁工程建设行业市场规模达 亿元，预计2032年市场规模将达 亿元，期间年均复合增长率（CAGR）达 %。报告依托权威机构及行业协会数据，结合桥梁工程建设行业的宏观环境与微观实践，从桥梁工程建设市场规模、市场需求、技术现状及产业链结构等多维度进行了系统调研与分析。报告通过严谨的研究方法与翔实的数据支持，辅以直观图表，全面剖析了桥梁工程建设行业发展趋势、重点企业表现及市场竞争格局，并通过SWOT分析揭示了行业机遇与潜在风险，为桥梁工程建设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桥梁工程建设产业概述</w:t>
      </w:r>
      <w:r>
        <w:rPr>
          <w:rFonts w:hint="eastAsia"/>
        </w:rPr>
        <w:br/>
      </w:r>
      <w:r>
        <w:rPr>
          <w:rFonts w:hint="eastAsia"/>
        </w:rPr>
        <w:t>　　第一节 桥梁工程建设定义</w:t>
      </w:r>
      <w:r>
        <w:rPr>
          <w:rFonts w:hint="eastAsia"/>
        </w:rPr>
        <w:br/>
      </w:r>
      <w:r>
        <w:rPr>
          <w:rFonts w:hint="eastAsia"/>
        </w:rPr>
        <w:t>　　第二节 桥梁工程建设行业特点</w:t>
      </w:r>
      <w:r>
        <w:rPr>
          <w:rFonts w:hint="eastAsia"/>
        </w:rPr>
        <w:br/>
      </w:r>
      <w:r>
        <w:rPr>
          <w:rFonts w:hint="eastAsia"/>
        </w:rPr>
        <w:t>　　第三节 桥梁工程建设产业链分析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2025-2026年中国桥梁工程建设行业运行环境分析</w:t>
      </w:r>
      <w:r>
        <w:rPr>
          <w:rFonts w:hint="eastAsia"/>
        </w:rPr>
        <w:br/>
      </w:r>
      <w:r>
        <w:rPr>
          <w:rFonts w:hint="eastAsia"/>
        </w:rPr>
        <w:t>　　第一节 中国桥梁工程建设运行经济环境分析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中国桥梁工程建设产业政策环境分析</w:t>
      </w:r>
      <w:r>
        <w:rPr>
          <w:rFonts w:hint="eastAsia"/>
        </w:rPr>
        <w:br/>
      </w:r>
      <w:r>
        <w:rPr>
          <w:rFonts w:hint="eastAsia"/>
        </w:rPr>
        <w:t>　　　　一、桥梁工程建设行业监管体制</w:t>
      </w:r>
      <w:r>
        <w:rPr>
          <w:rFonts w:hint="eastAsia"/>
        </w:rPr>
        <w:br/>
      </w:r>
      <w:r>
        <w:rPr>
          <w:rFonts w:hint="eastAsia"/>
        </w:rPr>
        <w:t>　　　　二、桥梁工程建设行业主要法规</w:t>
      </w:r>
      <w:r>
        <w:rPr>
          <w:rFonts w:hint="eastAsia"/>
        </w:rPr>
        <w:br/>
      </w:r>
      <w:r>
        <w:rPr>
          <w:rFonts w:hint="eastAsia"/>
        </w:rPr>
        <w:t>　　　　三、主要桥梁工程建设产业政策</w:t>
      </w:r>
      <w:r>
        <w:rPr>
          <w:rFonts w:hint="eastAsia"/>
        </w:rPr>
        <w:br/>
      </w:r>
      <w:r>
        <w:rPr>
          <w:rFonts w:hint="eastAsia"/>
        </w:rPr>
        <w:t>　　第三节 中国桥梁工程建设产业社会环境分析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国外桥梁工程建设行业发展态势分析</w:t>
      </w:r>
      <w:r>
        <w:rPr>
          <w:rFonts w:hint="eastAsia"/>
        </w:rPr>
        <w:br/>
      </w:r>
      <w:r>
        <w:rPr>
          <w:rFonts w:hint="eastAsia"/>
        </w:rPr>
        <w:t>　　第一节 国外桥梁工程建设市场发展现状分析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国外主要国家桥梁工程建设市场现状</w:t>
      </w:r>
      <w:r>
        <w:rPr>
          <w:rFonts w:hint="eastAsia"/>
        </w:rPr>
        <w:br/>
      </w:r>
      <w:r>
        <w:rPr>
          <w:rFonts w:hint="eastAsia"/>
        </w:rPr>
        <w:t>　　第三节 国外桥梁工程建设行业发展趋势预测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中国桥梁工程建设行业市场分析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2021-2026年中国桥梁工程建设行业规模情况</w:t>
      </w:r>
      <w:r>
        <w:rPr>
          <w:rFonts w:hint="eastAsia"/>
        </w:rPr>
        <w:br/>
      </w:r>
      <w:r>
        <w:rPr>
          <w:rFonts w:hint="eastAsia"/>
        </w:rPr>
        <w:t>　　　　一、桥梁工程建设行业市场规模情况分析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二、桥梁工程建设行业单位规模情况</w:t>
      </w:r>
      <w:r>
        <w:rPr>
          <w:rFonts w:hint="eastAsia"/>
        </w:rPr>
        <w:br/>
      </w:r>
      <w:r>
        <w:rPr>
          <w:rFonts w:hint="eastAsia"/>
        </w:rPr>
        <w:t>　　　　三、桥梁工程建设行业人员规模情况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2021-2026年中国桥梁工程建设行业财务能力分析</w:t>
      </w:r>
      <w:r>
        <w:rPr>
          <w:rFonts w:hint="eastAsia"/>
        </w:rPr>
        <w:br/>
      </w:r>
      <w:r>
        <w:rPr>
          <w:rFonts w:hint="eastAsia"/>
        </w:rPr>
        <w:t>　　　　一、桥梁工程建设行业盈利能力分析</w:t>
      </w:r>
      <w:r>
        <w:rPr>
          <w:rFonts w:hint="eastAsia"/>
        </w:rPr>
        <w:br/>
      </w:r>
      <w:r>
        <w:rPr>
          <w:rFonts w:hint="eastAsia"/>
        </w:rPr>
        <w:t>　　　　二、桥梁工程建设行业偿债能力分析</w:t>
      </w:r>
      <w:r>
        <w:rPr>
          <w:rFonts w:hint="eastAsia"/>
        </w:rPr>
        <w:br/>
      </w:r>
      <w:r>
        <w:rPr>
          <w:rFonts w:hint="eastAsia"/>
        </w:rPr>
        <w:t>　　　　三、桥梁工程建设行业营运能力分析</w:t>
      </w:r>
      <w:r>
        <w:rPr>
          <w:rFonts w:hint="eastAsia"/>
        </w:rPr>
        <w:br/>
      </w:r>
      <w:r>
        <w:rPr>
          <w:rFonts w:hint="eastAsia"/>
        </w:rPr>
        <w:t>　　　　四、桥梁工程建设行业发展能力分析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2025-2026年中国桥梁工程建设行业热点动态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2026年中国桥梁工程建设行业面临的挑战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中国重点地区桥梁工程建设行业市场调研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重点地区（一）桥梁工程建设市场调研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重点地区（二）桥梁工程建设市场调研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重点地区（三）桥梁工程建设市场调研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重点地区（四）桥梁工程建设市场调研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重点地区（五）桥梁工程建设市场调研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中国桥梁工程建设行业价格走势及影响因素分析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国内桥梁工程建设行业价格回顾</w:t>
      </w:r>
      <w:r>
        <w:rPr>
          <w:rFonts w:hint="eastAsia"/>
        </w:rPr>
        <w:br/>
      </w:r>
      <w:r>
        <w:rPr>
          <w:rFonts w:hint="eastAsia"/>
        </w:rPr>
        <w:t>　　第二节 国内桥梁工程建设行业价格走势预测</w:t>
      </w:r>
      <w:r>
        <w:rPr>
          <w:rFonts w:hint="eastAsia"/>
        </w:rPr>
        <w:br/>
      </w:r>
      <w:r>
        <w:rPr>
          <w:rFonts w:hint="eastAsia"/>
        </w:rPr>
        <w:t>　　第三节 国内桥梁工程建设行业价格影响因素分析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中国桥梁工程建设行业客户调研</w:t>
      </w:r>
      <w:r>
        <w:rPr>
          <w:rFonts w:hint="eastAsia"/>
        </w:rPr>
        <w:br/>
      </w:r>
      <w:r>
        <w:rPr>
          <w:rFonts w:hint="eastAsia"/>
        </w:rPr>
        <w:t>　　　　一、桥梁工程建设行业客户偏好调查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二、客户对桥梁工程建设品牌的首要认知渠道</w:t>
      </w:r>
      <w:r>
        <w:rPr>
          <w:rFonts w:hint="eastAsia"/>
        </w:rPr>
        <w:br/>
      </w:r>
      <w:r>
        <w:rPr>
          <w:rFonts w:hint="eastAsia"/>
        </w:rPr>
        <w:t>　　　　三、桥梁工程建设品牌忠诚度调查</w:t>
      </w:r>
      <w:r>
        <w:rPr>
          <w:rFonts w:hint="eastAsia"/>
        </w:rPr>
        <w:br/>
      </w:r>
      <w:r>
        <w:rPr>
          <w:rFonts w:hint="eastAsia"/>
        </w:rPr>
        <w:t>　　　　四、桥梁工程建设行业客户消费理念调研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中国桥梁工程建设行业竞争格局分析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2026年桥梁工程建设行业集中度分析</w:t>
      </w:r>
      <w:r>
        <w:rPr>
          <w:rFonts w:hint="eastAsia"/>
        </w:rPr>
        <w:br/>
      </w:r>
      <w:r>
        <w:rPr>
          <w:rFonts w:hint="eastAsia"/>
        </w:rPr>
        <w:t>　　　　一、桥梁工程建设市场集中度分析</w:t>
      </w:r>
      <w:r>
        <w:rPr>
          <w:rFonts w:hint="eastAsia"/>
        </w:rPr>
        <w:br/>
      </w:r>
      <w:r>
        <w:rPr>
          <w:rFonts w:hint="eastAsia"/>
        </w:rPr>
        <w:t>　　　　二、桥梁工程建设企业集中度分析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2025-2026年桥梁工程建设行业竞争格局分析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一、桥梁工程建设行业竞争策略分析</w:t>
      </w:r>
      <w:r>
        <w:rPr>
          <w:rFonts w:hint="eastAsia"/>
        </w:rPr>
        <w:br/>
      </w:r>
      <w:r>
        <w:rPr>
          <w:rFonts w:hint="eastAsia"/>
        </w:rPr>
        <w:t>　　　　二、桥梁工程建设行业竞争格局展望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三、我国桥梁工程建设市场竞争趋势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桥梁工程建设行业重点企业发展调研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桥梁工程建设企业发展策略分析</w:t>
      </w:r>
      <w:r>
        <w:rPr>
          <w:rFonts w:hint="eastAsia"/>
        </w:rPr>
        <w:br/>
      </w:r>
      <w:r>
        <w:rPr>
          <w:rFonts w:hint="eastAsia"/>
        </w:rPr>
        <w:t>　　第一节 桥梁工程建设市场策略分析</w:t>
      </w:r>
      <w:r>
        <w:rPr>
          <w:rFonts w:hint="eastAsia"/>
        </w:rPr>
        <w:br/>
      </w:r>
      <w:r>
        <w:rPr>
          <w:rFonts w:hint="eastAsia"/>
        </w:rPr>
        <w:t>　　　　一、桥梁工程建设价格策略分析</w:t>
      </w:r>
      <w:r>
        <w:rPr>
          <w:rFonts w:hint="eastAsia"/>
        </w:rPr>
        <w:br/>
      </w:r>
      <w:r>
        <w:rPr>
          <w:rFonts w:hint="eastAsia"/>
        </w:rPr>
        <w:t>　　　　二、桥梁工程建设渠道策略分析</w:t>
      </w:r>
      <w:r>
        <w:rPr>
          <w:rFonts w:hint="eastAsia"/>
        </w:rPr>
        <w:br/>
      </w:r>
      <w:r>
        <w:rPr>
          <w:rFonts w:hint="eastAsia"/>
        </w:rPr>
        <w:t>　　第二节 桥梁工程建设销售策略分析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提高桥梁工程建设企业竞争力的策略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一、提高中国桥梁工程建设企业核心竞争力的对策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二、桥梁工程建设企业提升竞争力的主要方向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三、影响桥梁工程建设企业核心竞争力的因素及提升途径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四、提高桥梁工程建设企业竞争力的策略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桥梁工程建设行业投资风险与控制策略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桥梁工程建设行业SWOT模型分析</w:t>
      </w:r>
      <w:r>
        <w:rPr>
          <w:rFonts w:hint="eastAsia"/>
        </w:rPr>
        <w:br/>
      </w:r>
      <w:r>
        <w:rPr>
          <w:rFonts w:hint="eastAsia"/>
        </w:rPr>
        <w:t>　　　　一、桥梁工程建设行业优势分析</w:t>
      </w:r>
      <w:r>
        <w:rPr>
          <w:rFonts w:hint="eastAsia"/>
        </w:rPr>
        <w:br/>
      </w:r>
      <w:r>
        <w:rPr>
          <w:rFonts w:hint="eastAsia"/>
        </w:rPr>
        <w:t>　　　　二、桥梁工程建设行业劣势分析</w:t>
      </w:r>
      <w:r>
        <w:rPr>
          <w:rFonts w:hint="eastAsia"/>
        </w:rPr>
        <w:br/>
      </w:r>
      <w:r>
        <w:rPr>
          <w:rFonts w:hint="eastAsia"/>
        </w:rPr>
        <w:t>　　　　三、桥梁工程建设行业机会分析</w:t>
      </w:r>
      <w:r>
        <w:rPr>
          <w:rFonts w:hint="eastAsia"/>
        </w:rPr>
        <w:br/>
      </w:r>
      <w:r>
        <w:rPr>
          <w:rFonts w:hint="eastAsia"/>
        </w:rPr>
        <w:t>　　　　四、桥梁工程建设行业风险分析</w:t>
      </w:r>
      <w:r>
        <w:rPr>
          <w:rFonts w:hint="eastAsia"/>
        </w:rPr>
        <w:br/>
      </w:r>
      <w:r>
        <w:rPr>
          <w:rFonts w:hint="eastAsia"/>
        </w:rPr>
        <w:t>　　第二节 桥梁工程建设行业投资风险及控制策略分析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一、桥梁工程建设市场风险及控制策略</w:t>
      </w:r>
      <w:r>
        <w:rPr>
          <w:rFonts w:hint="eastAsia"/>
        </w:rPr>
        <w:br/>
      </w:r>
      <w:r>
        <w:rPr>
          <w:rFonts w:hint="eastAsia"/>
        </w:rPr>
        <w:t>　　　　二、桥梁工程建设行业政策风险及控制策略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三、桥梁工程建设行业经营风险及控制策略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四、桥梁工程建设同业竞争风险及控制策略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五、桥梁工程建设行业其他风险及控制策略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2021-2032年中国桥梁工程建设行业投资潜力及发展趋势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2021-2032年桥梁工程建设行业投资潜力分析</w:t>
      </w:r>
      <w:r>
        <w:rPr>
          <w:rFonts w:hint="eastAsia"/>
        </w:rPr>
        <w:br/>
      </w:r>
      <w:r>
        <w:rPr>
          <w:rFonts w:hint="eastAsia"/>
        </w:rPr>
        <w:t>　　　　一、桥梁工程建设行业重点可投资领域</w:t>
      </w:r>
      <w:r>
        <w:rPr>
          <w:rFonts w:hint="eastAsia"/>
        </w:rPr>
        <w:br/>
      </w:r>
      <w:r>
        <w:rPr>
          <w:rFonts w:hint="eastAsia"/>
        </w:rPr>
        <w:t>　　　　二、桥梁工程建设行业目标市场需求潜力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三、桥梁工程建设行业投资潜力综合评判</w:t>
      </w:r>
      <w:r>
        <w:rPr>
          <w:rFonts w:hint="eastAsia"/>
        </w:rPr>
        <w:br/>
      </w:r>
      <w:r>
        <w:rPr>
          <w:rFonts w:hint="eastAsia"/>
        </w:rPr>
        <w:t>　　第二节 [^中智林^]2021-2032年中国桥梁工程建设行业发展趋势分析</w:t>
      </w:r>
      <w:r>
        <w:rPr>
          <w:rFonts w:hint="eastAsia"/>
        </w:rPr>
        <w:br/>
      </w:r>
      <w:r>
        <w:rPr>
          <w:rFonts w:hint="eastAsia"/>
        </w:rPr>
        <w:t>　　　　一、桥梁工程建设行业规模发展趋势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二、未来桥梁工程建设产业创新的发展趋势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三、“十四五”期间我国桥梁工程建设行业发展剖析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五、未来桥梁工程建设行业发展变局剖析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bf8f027d43434e" w:history="1">
        <w:r>
          <w:rPr>
            <w:rStyle w:val="Hyperlink"/>
          </w:rPr>
          <w:t>2026-2032年中国桥梁工程建设市场现状全面调研与发展趋势预测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bf8f027d43434e" w:history="1">
        <w:r>
          <w:rPr>
            <w:rStyle w:val="Hyperlink"/>
          </w:rPr>
          <w:t>https://www.20087.com/1/01/QiaoLiangGongChengJianSheFaZhanQuShiFenXi.html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热点：桥梁工程最好的大学、桥梁工程建设管理规定、道路与桥梁工程专业、桥梁工程建设单位总结、桥梁建设、桥梁工程建设涉河方案、桥梁与隧道工程、桥梁工程建设包括哪些、桥梁工程包括哪些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c40d070f2d454d" w:history="1">
      <w:r>
        <w:rPr>
          <w:rStyle w:val="Hyperlink"/>
        </w:rPr>
        <w:t>2026-2032年中国桥梁工程建设市场现状全面调研与发展趋势预测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QiaoLiangGongChengJianSheFaZhanQuShiFenXi.html" TargetMode="External" Id="Ra0bf8f027d4343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QiaoLiangGongChengJianSheFaZhanQuShiFenXi.html" TargetMode="External" Id="Rbcc40d070f2d45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2026-04-21T23:46:00Z</dcterms:created>
  <dcterms:modified xsi:type="dcterms:W3CDTF">2026-04-22T00:46:00Z</dcterms:modified>
  <dc:subject>2026-2032年中国桥梁工程建设市场现状全面调研与发展趋势预测</dc:subject>
  <dc:title>2026-2032年中国桥梁工程建设市场现状全面调研与发展趋势预测</dc:title>
  <cp:keywords>2026-2032年中国桥梁工程建设市场现状全面调研与发展趋势预测</cp:keywords>
  <dc:description>2026-2032年中国桥梁工程建设市场现状全面调研与发展趋势预测</dc:description>
</cp:coreProperties>
</file>