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a47e7a7f495e" w:history="1">
              <w:r>
                <w:rPr>
                  <w:rStyle w:val="Hyperlink"/>
                </w:rPr>
                <w:t>中国活动地板市场研究分析与前景趋势预测报告（2024-2030年）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a47e7a7f495e" w:history="1">
              <w:r>
                <w:rPr>
                  <w:rStyle w:val="Hyperlink"/>
                </w:rPr>
                <w:t>中国活动地板市场研究分析与前景趋势预测报告（2024-2030年）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1a47e7a7f495e" w:history="1">
                <w:r>
                  <w:rPr>
                    <w:rStyle w:val="Hyperlink"/>
                  </w:rPr>
                  <w:t>https://www.20087.com/1/31/HuoDongDiBanHangYeQianJing.html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地板是一种广泛应用于数据中心、办公室和商业建筑的地面系统，在近年来随着建筑材料技术和市场需求的变化，其性能和应用领域得到了显著提升。目前，活动地板不仅在提高承重能力、隔音效果和安装便利性方面有所突破，还在改善生产工艺和降低成本方面进行了改进。随着新材料和制造技术的应用，活动地板的设计更加注重高效材料的选择和结构优化，以满足不同建筑空间的需求。此外，随着消费者对高质量地板的需求增长和技术的进步，活动地板的应用范围也在不断扩展，特别是在需要灵活布线和设备维护的场所。</w:t>
      </w:r>
      <w:r>
        <w:rPr>
          <w:rFonts w:hint="eastAsia"/>
        </w:rPr>
        <w:br/>
      </w:r>
      <w:r>
        <w:rPr>
          <w:rFonts w:hint="eastAsia"/>
        </w:rPr>
        <w:t>　　未来，活动地板的发展将更加注重技术创新和可持续性。一方面，随着建筑材料技术的进步，活动地板将进一步提高其承重能力和耐久性，例如通过采用更先进的复合材料和更精细的制造工艺。另一方面，随着可持续发展和环境保护的要求提高，活动地板的生产将更加注重采用环保型原料和减少能耗，例如采用可再生资源和降低有害物质排放。此外，随着新技术的应用，活动地板还将更加注重开发新的应用场景，如在智能建筑系统和自动化设施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a47e7a7f495e" w:history="1">
        <w:r>
          <w:rPr>
            <w:rStyle w:val="Hyperlink"/>
          </w:rPr>
          <w:t>中国活动地板市场研究分析与前景趋势预测报告（2024-2030年）</w:t>
        </w:r>
      </w:hyperlink>
      <w:r>
        <w:rPr>
          <w:rFonts w:hint="eastAsia"/>
        </w:rPr>
        <w:t>》基于国家统计局、发改委、国务院发展研究中心、活动地板行业协会及科研机构提供的详实数据，对活动地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活动地板行业概述</w:t>
      </w:r>
      <w:r>
        <w:rPr>
          <w:rFonts w:hint="eastAsia"/>
        </w:rPr>
        <w:br/>
      </w:r>
      <w:r>
        <w:rPr>
          <w:rFonts w:hint="eastAsia"/>
        </w:rPr>
        <w:t>　　第一节 活动地板定义与分类</w:t>
      </w:r>
      <w:r>
        <w:rPr>
          <w:rFonts w:hint="eastAsia"/>
        </w:rPr>
        <w:br/>
      </w:r>
      <w:r>
        <w:rPr>
          <w:rFonts w:hint="eastAsia"/>
        </w:rPr>
        <w:t>　　第二节 活动地板应用领域</w:t>
      </w:r>
      <w:r>
        <w:rPr>
          <w:rFonts w:hint="eastAsia"/>
        </w:rPr>
        <w:br/>
      </w:r>
      <w:r>
        <w:rPr>
          <w:rFonts w:hint="eastAsia"/>
        </w:rPr>
        <w:t>　　第三节 活动地板行业经济指标分析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一、活动地板行业赢利性评估</w:t>
      </w:r>
      <w:r>
        <w:rPr>
          <w:rFonts w:hint="eastAsia"/>
        </w:rPr>
        <w:br/>
      </w:r>
      <w:r>
        <w:rPr>
          <w:rFonts w:hint="eastAsia"/>
        </w:rPr>
        <w:t>　　　　二、活动地板行业成长速度分析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三、活动地板附加值提升空间探讨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五、活动地板行业风险性评估</w:t>
      </w:r>
      <w:r>
        <w:rPr>
          <w:rFonts w:hint="eastAsia"/>
        </w:rPr>
        <w:br/>
      </w:r>
      <w:r>
        <w:rPr>
          <w:rFonts w:hint="eastAsia"/>
        </w:rPr>
        <w:t>　　　　六、活动地板行业周期性分析</w:t>
      </w:r>
      <w:r>
        <w:rPr>
          <w:rFonts w:hint="eastAsia"/>
        </w:rPr>
        <w:br/>
      </w:r>
      <w:r>
        <w:rPr>
          <w:rFonts w:hint="eastAsia"/>
        </w:rPr>
        <w:t>　　　　七、活动地板行业竞争程度指标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八、活动地板行业成熟度综合分析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活动地板产业链及经营模式分析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一、全球活动地板行业市场规模与趋势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三、全球活动地板行业竞争格局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主要国家与地区活动地板市场分析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一、活动地板技术发展趋势</w:t>
      </w:r>
      <w:r>
        <w:rPr>
          <w:rFonts w:hint="eastAsia"/>
        </w:rPr>
        <w:br/>
      </w:r>
      <w:r>
        <w:rPr>
          <w:rFonts w:hint="eastAsia"/>
        </w:rPr>
        <w:t>　　　　二、活动地板行业发展趋势</w:t>
      </w:r>
      <w:r>
        <w:rPr>
          <w:rFonts w:hint="eastAsia"/>
        </w:rPr>
        <w:br/>
      </w:r>
      <w:r>
        <w:rPr>
          <w:rFonts w:hint="eastAsia"/>
        </w:rPr>
        <w:t>　　　　三、活动地板行业发展潜力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2024-2030年活动地板行业产量统计与趋势预测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一、2019-2024年活动地板行业数据与增长趋势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三、2024-2030年活动地板产量预测</w:t>
      </w:r>
      <w:r>
        <w:rPr>
          <w:rFonts w:hint="eastAsia"/>
        </w:rPr>
        <w:br/>
      </w:r>
      <w:r>
        <w:rPr>
          <w:rFonts w:hint="eastAsia"/>
        </w:rPr>
        <w:t>　　第三节 2024-2030年活动地板市场需求与销售分析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一、2023-2024年活动地板行业需求现状</w:t>
      </w:r>
      <w:r>
        <w:rPr>
          <w:rFonts w:hint="eastAsia"/>
        </w:rPr>
        <w:br/>
      </w:r>
      <w:r>
        <w:rPr>
          <w:rFonts w:hint="eastAsia"/>
        </w:rPr>
        <w:t>　　　　二、活动地板客户群体与需求特点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2023-2024年中国活动地板技术发展研究</w:t>
      </w:r>
      <w:r>
        <w:rPr>
          <w:rFonts w:hint="eastAsia"/>
        </w:rPr>
        <w:br/>
      </w:r>
      <w:r>
        <w:rPr>
          <w:rFonts w:hint="eastAsia"/>
        </w:rPr>
        <w:t>　　第一节 当前活动地板技术发展现状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活动地板技术未来发展趋势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活动地板定价策略与方法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一、2019-2024年活动地板进口规模分析</w:t>
      </w:r>
      <w:r>
        <w:rPr>
          <w:rFonts w:hint="eastAsia"/>
        </w:rPr>
        <w:br/>
      </w:r>
      <w:r>
        <w:rPr>
          <w:rFonts w:hint="eastAsia"/>
        </w:rPr>
        <w:t>　　　　二、活动地板主要进口来源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一、2019-2024年活动地板出口规模分析</w:t>
      </w:r>
      <w:r>
        <w:rPr>
          <w:rFonts w:hint="eastAsia"/>
        </w:rPr>
        <w:br/>
      </w:r>
      <w:r>
        <w:rPr>
          <w:rFonts w:hint="eastAsia"/>
        </w:rPr>
        <w:t>　　　　二、活动地板主要出口目的地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一、活动地板企业数量与结构</w:t>
      </w:r>
      <w:r>
        <w:rPr>
          <w:rFonts w:hint="eastAsia"/>
        </w:rPr>
        <w:br/>
      </w:r>
      <w:r>
        <w:rPr>
          <w:rFonts w:hint="eastAsia"/>
        </w:rPr>
        <w:t>　　　　二、活动地板从业人员规模</w:t>
      </w:r>
      <w:r>
        <w:rPr>
          <w:rFonts w:hint="eastAsia"/>
        </w:rPr>
        <w:br/>
      </w:r>
      <w:r>
        <w:rPr>
          <w:rFonts w:hint="eastAsia"/>
        </w:rPr>
        <w:t>　　　　三、活动地板行业资产状况</w:t>
      </w:r>
      <w:r>
        <w:rPr>
          <w:rFonts w:hint="eastAsia"/>
        </w:rPr>
        <w:br/>
      </w:r>
      <w:r>
        <w:rPr>
          <w:rFonts w:hint="eastAsia"/>
        </w:rPr>
        <w:t>　　第二节 中国活动地板行业财务指标总体分析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中国活动地板行业竞争格局分析</w:t>
      </w:r>
      <w:r>
        <w:rPr>
          <w:rFonts w:hint="eastAsia"/>
        </w:rPr>
        <w:br/>
      </w:r>
      <w:r>
        <w:rPr>
          <w:rFonts w:hint="eastAsia"/>
        </w:rPr>
        <w:t>　　第一节 活动地板行业竞争格局总览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2023-2024年活动地板行业竞争力分析</w:t>
      </w:r>
      <w:r>
        <w:rPr>
          <w:rFonts w:hint="eastAsia"/>
        </w:rPr>
        <w:br/>
      </w:r>
      <w:r>
        <w:rPr>
          <w:rFonts w:hint="eastAsia"/>
        </w:rPr>
        <w:t>　　　　一、活动地板供应商议价能力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2024年中国活动地板企业发展策略分析</w:t>
      </w:r>
      <w:r>
        <w:rPr>
          <w:rFonts w:hint="eastAsia"/>
        </w:rPr>
        <w:br/>
      </w:r>
      <w:r>
        <w:rPr>
          <w:rFonts w:hint="eastAsia"/>
        </w:rPr>
        <w:t>　　第一节 活动地板市场策略分析</w:t>
      </w:r>
      <w:r>
        <w:rPr>
          <w:rFonts w:hint="eastAsia"/>
        </w:rPr>
        <w:br/>
      </w:r>
      <w:r>
        <w:rPr>
          <w:rFonts w:hint="eastAsia"/>
        </w:rPr>
        <w:t>　　　　一、活动地板市场定位与拓展策略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活动地板销售策略分析</w:t>
      </w:r>
      <w:r>
        <w:rPr>
          <w:rFonts w:hint="eastAsia"/>
        </w:rPr>
        <w:br/>
      </w:r>
      <w:r>
        <w:rPr>
          <w:rFonts w:hint="eastAsia"/>
        </w:rPr>
        <w:t>　　　　一、活动地板销售渠道与网络建设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提高活动地板企业竞争力建议</w:t>
      </w:r>
      <w:r>
        <w:rPr>
          <w:rFonts w:hint="eastAsia"/>
        </w:rPr>
        <w:br/>
      </w:r>
      <w:r>
        <w:rPr>
          <w:rFonts w:hint="eastAsia"/>
        </w:rPr>
        <w:t>　　　　一、活动地板技术创新与管理优化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活动地板品牌战略思考</w:t>
      </w:r>
      <w:r>
        <w:rPr>
          <w:rFonts w:hint="eastAsia"/>
        </w:rPr>
        <w:br/>
      </w:r>
      <w:r>
        <w:rPr>
          <w:rFonts w:hint="eastAsia"/>
        </w:rPr>
        <w:t>　　　　一、活动地板品牌建设与维护</w:t>
      </w:r>
      <w:r>
        <w:rPr>
          <w:rFonts w:hint="eastAsia"/>
        </w:rPr>
        <w:br/>
      </w:r>
      <w:r>
        <w:rPr>
          <w:rFonts w:hint="eastAsia"/>
        </w:rPr>
        <w:t>　　　　二、活动地板品牌影响力与市场竞争力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中国活动地板行业风险与对策</w:t>
      </w:r>
      <w:r>
        <w:rPr>
          <w:rFonts w:hint="eastAsia"/>
        </w:rPr>
        <w:br/>
      </w:r>
      <w:r>
        <w:rPr>
          <w:rFonts w:hint="eastAsia"/>
        </w:rPr>
        <w:t>　　第一节 活动地板行业SWOT分析</w:t>
      </w:r>
      <w:r>
        <w:rPr>
          <w:rFonts w:hint="eastAsia"/>
        </w:rPr>
        <w:br/>
      </w:r>
      <w:r>
        <w:rPr>
          <w:rFonts w:hint="eastAsia"/>
        </w:rPr>
        <w:t>　　　　一、活动地板行业优势分析</w:t>
      </w:r>
      <w:r>
        <w:rPr>
          <w:rFonts w:hint="eastAsia"/>
        </w:rPr>
        <w:br/>
      </w:r>
      <w:r>
        <w:rPr>
          <w:rFonts w:hint="eastAsia"/>
        </w:rPr>
        <w:t>　　　　二、活动地板行业劣势分析</w:t>
      </w:r>
      <w:r>
        <w:rPr>
          <w:rFonts w:hint="eastAsia"/>
        </w:rPr>
        <w:br/>
      </w:r>
      <w:r>
        <w:rPr>
          <w:rFonts w:hint="eastAsia"/>
        </w:rPr>
        <w:t>　　　　三、活动地板市场机会探索</w:t>
      </w:r>
      <w:r>
        <w:rPr>
          <w:rFonts w:hint="eastAsia"/>
        </w:rPr>
        <w:br/>
      </w:r>
      <w:r>
        <w:rPr>
          <w:rFonts w:hint="eastAsia"/>
        </w:rPr>
        <w:t>　　　　四、活动地板市场威胁评估</w:t>
      </w:r>
      <w:r>
        <w:rPr>
          <w:rFonts w:hint="eastAsia"/>
        </w:rPr>
        <w:br/>
      </w:r>
      <w:r>
        <w:rPr>
          <w:rFonts w:hint="eastAsia"/>
        </w:rPr>
        <w:t>　　第二节 活动地板行业风险及对策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活动地板行业发展环境分析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2024-2030年活动地板行业发展趋势与方向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二、活动地板发展趋势分析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2024-2030年活动地板行业发展潜力与机遇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二、活动地板新兴市场与机遇探索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中智林:活动地板行业发展建议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活动地板行业历程</w:t>
      </w:r>
      <w:r>
        <w:rPr>
          <w:rFonts w:hint="eastAsia"/>
        </w:rPr>
        <w:br/>
      </w:r>
      <w:r>
        <w:rPr>
          <w:rFonts w:hint="eastAsia"/>
        </w:rPr>
        <w:t>　　图表 活动地板行业生命周期</w:t>
      </w:r>
      <w:r>
        <w:rPr>
          <w:rFonts w:hint="eastAsia"/>
        </w:rPr>
        <w:br/>
      </w:r>
      <w:r>
        <w:rPr>
          <w:rFonts w:hint="eastAsia"/>
        </w:rPr>
        <w:t>　　图表 活动地板行业产业链分析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a47e7a7f495e" w:history="1">
        <w:r>
          <w:rPr>
            <w:rStyle w:val="Hyperlink"/>
          </w:rPr>
          <w:t>中国活动地板市场研究分析与前景趋势预测报告（2024-2030年）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1a47e7a7f495e" w:history="1">
        <w:r>
          <w:rPr>
            <w:rStyle w:val="Hyperlink"/>
          </w:rPr>
          <w:t>https://www.20087.com/1/31/HuoDongDiBanHangYeQianJing.html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f9aa7929b4ab8" w:history="1">
      <w:r>
        <w:rPr>
          <w:rStyle w:val="Hyperlink"/>
        </w:rPr>
        <w:t>中国活动地板市场研究分析与前景趋势预测报告（2024-2030年）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uoDongDiBanHangYeQianJing.html" TargetMode="External" Id="R0071a47e7a7f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uoDongDiBanHangYeQianJing.html" TargetMode="External" Id="R7d0f9aa7929b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2024-10-29T03:52:36Z</dcterms:created>
  <dcterms:modified xsi:type="dcterms:W3CDTF">2024-10-29T04:52:36Z</dcterms:modified>
  <dc:subject>中国活动地板市场研究分析与前景趋势预测报告（2024-2030年）</dc:subject>
  <dc:title>中国活动地板市场研究分析与前景趋势预测报告（2024-2030年）</dc:title>
  <cp:keywords>中国活动地板市场研究分析与前景趋势预测报告（2024-2030年）</cp:keywords>
  <dc:description>中国活动地板市场研究分析与前景趋势预测报告（2024-2030年）</dc:description>
</cp:coreProperties>
</file>