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34de1d6ba4a56" w:history="1">
              <w:r>
                <w:rPr>
                  <w:rStyle w:val="Hyperlink"/>
                </w:rPr>
                <w:t>全球与中国管道涂料发展现状分析及前景趋势预测报告（2026-2032年）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34de1d6ba4a56" w:history="1">
              <w:r>
                <w:rPr>
                  <w:rStyle w:val="Hyperlink"/>
                </w:rPr>
                <w:t>全球与中国管道涂料发展现状分析及前景趋势预测报告（2026-2032年）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34de1d6ba4a56" w:history="1">
                <w:r>
                  <w:rPr>
                    <w:rStyle w:val="Hyperlink"/>
                  </w:rPr>
                  <w:t>https://www.20087.com/1/71/GuanDaoTuLiaoQianJing.html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涂料是专用于保护金属或混凝土管道免受腐蚀、磨损、结垢及微生物侵蚀的功能性涂层体系，广泛应用于油气输送、城市供水、化工及海洋工程。目前，管道涂料主流体系包括熔结环氧粉末（FBE）、三层PE/PP复合结构、聚氨酯及无溶剂环氧，强调附着力、阴极剥离 resistance、耐化学性及施工适应性（如现场补口）。在严苛环境中，还需具备耐高温（&gt;100℃）或抗H₂S性能。然而，传统溶剂型涂料VOC排放高，面临环保限产；且现场涂装受温湿度影响大，质量波动显著。此外，涂层老化检测依赖人工巡检，缺乏实时健康监测手段。</w:t>
      </w:r>
      <w:r>
        <w:rPr>
          <w:rFonts w:hint="eastAsia"/>
        </w:rPr>
        <w:br/>
      </w:r>
      <w:r>
        <w:rPr>
          <w:rFonts w:hint="eastAsia"/>
        </w:rPr>
        <w:t>　　未来，管道涂料将向绿色配方、智能响应与数字孪生管理升级。推广水性、高固体分或光固化体系降低环境足迹；而自修复微胶囊或导电填料赋予涂层损伤预警能力。在运维端，嵌入RFID或光纤传感器实现涂层状态在线监测。政策驱动下，碳达峰行动方案与管道完整性管理规范强制高性能环保涂料应用。长远看，管道涂料或从“被动防护层”进化为“主动防腐智能皮肤”，通过感知腐蚀电流动态释放缓蚀剂，并在全球基础设施韧性提升与绿色建造标准趋严背景下，成为保障能源与水资源安全输送的关键长效防护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34de1d6ba4a56" w:history="1">
        <w:r>
          <w:rPr>
            <w:rStyle w:val="Hyperlink"/>
          </w:rPr>
          <w:t>全球与中国管道涂料发展现状分析及前景趋势预测报告（2026-2032年）</w:t>
        </w:r>
      </w:hyperlink>
      <w:r>
        <w:rPr>
          <w:rFonts w:hint="eastAsia"/>
        </w:rPr>
        <w:t>》以专业视角，系统分析了管道涂料行业的市场规模、价格动态及产业链结构，梳理了不同管道涂料细分领域的发展现状。报告从管道涂料技术路径、供需关系等维度，客观呈现了管道涂料领域的技术成熟度与创新方向，并对中期市场前景作出合理预测，同时评估了管道涂料重点企业的市场表现、品牌竞争力和行业集中度。报告还结合政策环境与消费升级趋势，识别了管道涂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热塑性涂料</w:t>
      </w:r>
      <w:r>
        <w:rPr>
          <w:rFonts w:hint="eastAsia"/>
        </w:rPr>
        <w:br/>
      </w:r>
      <w:r>
        <w:rPr>
          <w:rFonts w:hint="eastAsia"/>
        </w:rPr>
        <w:t>　　　　1.3.3 熔结环氧涂料</w:t>
      </w:r>
      <w:r>
        <w:rPr>
          <w:rFonts w:hint="eastAsia"/>
        </w:rPr>
        <w:br/>
      </w:r>
      <w:r>
        <w:rPr>
          <w:rFonts w:hint="eastAsia"/>
        </w:rPr>
        <w:t>　　　　1.3.4 金属涂料</w:t>
      </w:r>
      <w:r>
        <w:rPr>
          <w:rFonts w:hint="eastAsia"/>
        </w:rPr>
        <w:br/>
      </w:r>
      <w:r>
        <w:rPr>
          <w:rFonts w:hint="eastAsia"/>
        </w:rPr>
        <w:t>　　　　1.3.5 混凝土加重涂料</w:t>
      </w:r>
      <w:r>
        <w:rPr>
          <w:rFonts w:hint="eastAsia"/>
        </w:rPr>
        <w:br/>
      </w:r>
      <w:r>
        <w:rPr>
          <w:rFonts w:hint="eastAsia"/>
        </w:rPr>
        <w:t>　　　　1.3.6 聚脲涂料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化学处理</w:t>
      </w:r>
      <w:r>
        <w:rPr>
          <w:rFonts w:hint="eastAsia"/>
        </w:rPr>
        <w:br/>
      </w:r>
      <w:r>
        <w:rPr>
          <w:rFonts w:hint="eastAsia"/>
        </w:rPr>
        <w:t>　　　　1.4.5 城市供水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管道涂料有利因素</w:t>
      </w:r>
      <w:r>
        <w:rPr>
          <w:rFonts w:hint="eastAsia"/>
        </w:rPr>
        <w:br/>
      </w:r>
      <w:r>
        <w:rPr>
          <w:rFonts w:hint="eastAsia"/>
        </w:rPr>
        <w:t>　　　　1.5.3 .2 管道涂料不利因素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全球主要厂商管道涂料产品类型及应用</w:t>
      </w:r>
      <w:r>
        <w:rPr>
          <w:rFonts w:hint="eastAsia"/>
        </w:rPr>
        <w:br/>
      </w:r>
      <w:r>
        <w:rPr>
          <w:rFonts w:hint="eastAsia"/>
        </w:rPr>
        <w:t>　　2.9 管道涂料行业集中度、竞争程度分析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全球管道涂料总体规模分析</w:t>
      </w:r>
      <w:r>
        <w:rPr>
          <w:rFonts w:hint="eastAsia"/>
        </w:rPr>
        <w:br/>
      </w:r>
      <w:r>
        <w:rPr>
          <w:rFonts w:hint="eastAsia"/>
        </w:rPr>
        <w:t>　　3.1 全球管道涂料供需现状及预测（2021-2032）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中国市场管道涂料进出口（2021-2032）</w:t>
      </w:r>
      <w:r>
        <w:rPr>
          <w:rFonts w:hint="eastAsia"/>
        </w:rPr>
        <w:br/>
      </w:r>
      <w:r>
        <w:rPr>
          <w:rFonts w:hint="eastAsia"/>
        </w:rPr>
        <w:t>　　3.4 全球管道涂料销量及销售额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管道涂料销量、收入、价格及毛利率（2021-2026）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不同产品类型管道涂料分析</w:t>
      </w:r>
      <w:r>
        <w:rPr>
          <w:rFonts w:hint="eastAsia"/>
        </w:rPr>
        <w:br/>
      </w:r>
      <w:r>
        <w:rPr>
          <w:rFonts w:hint="eastAsia"/>
        </w:rPr>
        <w:t>　　6.1 全球不同产品类型管道涂料销量（2021-2032）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全球不同产品类型管道涂料收入（2021-2032）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全球不同产品类型管道涂料价格走势（2021-2032）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中国不同产品类型管道涂料销量（2021-2032）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中国不同产品类型管道涂料收入（2021-2032）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不同应用管道涂料分析</w:t>
      </w:r>
      <w:r>
        <w:rPr>
          <w:rFonts w:hint="eastAsia"/>
        </w:rPr>
        <w:br/>
      </w:r>
      <w:r>
        <w:rPr>
          <w:rFonts w:hint="eastAsia"/>
        </w:rPr>
        <w:t>　　7.1 全球不同应用管道涂料销量（2021-2032）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管道涂料行业发展趋势</w:t>
      </w:r>
      <w:r>
        <w:rPr>
          <w:rFonts w:hint="eastAsia"/>
        </w:rPr>
        <w:br/>
      </w:r>
      <w:r>
        <w:rPr>
          <w:rFonts w:hint="eastAsia"/>
        </w:rPr>
        <w:t>　　8.2 管道涂料行业主要驱动因素</w:t>
      </w:r>
      <w:r>
        <w:rPr>
          <w:rFonts w:hint="eastAsia"/>
        </w:rPr>
        <w:br/>
      </w:r>
      <w:r>
        <w:rPr>
          <w:rFonts w:hint="eastAsia"/>
        </w:rPr>
        <w:t>　　8.3 管道涂料中国企业SWOT分析</w:t>
      </w:r>
      <w:r>
        <w:rPr>
          <w:rFonts w:hint="eastAsia"/>
        </w:rPr>
        <w:br/>
      </w:r>
      <w:r>
        <w:rPr>
          <w:rFonts w:hint="eastAsia"/>
        </w:rPr>
        <w:t>　　8.4 中国管道涂料行业政策环境分析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管道涂料行业产业链简介</w:t>
      </w:r>
      <w:r>
        <w:rPr>
          <w:rFonts w:hint="eastAsia"/>
        </w:rPr>
        <w:br/>
      </w:r>
      <w:r>
        <w:rPr>
          <w:rFonts w:hint="eastAsia"/>
        </w:rPr>
        <w:t>　　　　9.1.1 管道涂料行业供应链分析</w:t>
      </w:r>
      <w:r>
        <w:rPr>
          <w:rFonts w:hint="eastAsia"/>
        </w:rPr>
        <w:br/>
      </w:r>
      <w:r>
        <w:rPr>
          <w:rFonts w:hint="eastAsia"/>
        </w:rPr>
        <w:t>　　　　9.1.2 管道涂料主要原料及供应情况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管道涂料行业采购模式</w:t>
      </w:r>
      <w:r>
        <w:rPr>
          <w:rFonts w:hint="eastAsia"/>
        </w:rPr>
        <w:br/>
      </w:r>
      <w:r>
        <w:rPr>
          <w:rFonts w:hint="eastAsia"/>
        </w:rPr>
        <w:t>　　9.3 管道涂料行业生产模式</w:t>
      </w:r>
      <w:r>
        <w:rPr>
          <w:rFonts w:hint="eastAsia"/>
        </w:rPr>
        <w:br/>
      </w:r>
      <w:r>
        <w:rPr>
          <w:rFonts w:hint="eastAsia"/>
        </w:rPr>
        <w:t>　　9.4 管道涂料行业销售模式及销售渠道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管道涂料行业发展主要特点</w:t>
      </w:r>
      <w:r>
        <w:rPr>
          <w:rFonts w:hint="eastAsia"/>
        </w:rPr>
        <w:br/>
      </w:r>
      <w:r>
        <w:rPr>
          <w:rFonts w:hint="eastAsia"/>
        </w:rPr>
        <w:t>　　表 4： 管道涂料行业发展有利因素分析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进入管道涂料行业壁垒</w:t>
      </w:r>
      <w:r>
        <w:rPr>
          <w:rFonts w:hint="eastAsia"/>
        </w:rPr>
        <w:br/>
      </w:r>
      <w:r>
        <w:rPr>
          <w:rFonts w:hint="eastAsia"/>
        </w:rPr>
        <w:t>　　表 7： 管道涂料主要企业在国际市场占有率（按销量，2023-2026）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2025年管道涂料主要企业在国际市场排名（按销量）&amp;（千吨）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管道涂料主要企业在国际市场占有率（按收入，2023-2026）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2025年管道涂料主要企业在国际市场排名（按收入）&amp;（万元）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管道涂料主要企业在中国市场占有率（按销量，2023-2026）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2025年管道涂料主要企业在中国市场排名（按销量）&amp;（千吨）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中国市场主要企业管道涂料销量（2023-2026）&amp;（千吨）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管道涂料主要企业在中国市场占有率（按收入，2023-2026）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2025年管道涂料主要企业在中国市场排名（按收入）&amp;（万元）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2025年全球管道涂料主要厂商市场地位（第一梯队、第二梯队和第三梯队）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全球主要地区管道涂料产量增速（CAGR）：（2021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全球主要地区管道涂料产量（2021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全球主要地区管道涂料产量（2021-2026）&amp;（千吨）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全球主要地区管道涂料产量（2027-2032）&amp;（千吨）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全球主要地区管道涂料产量市场份额（2021-2026）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全球主要地区管道涂料产量市场份额（2027-2032）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中国市场管道涂料产量、销量、进出口（2021-2026）&amp;（千吨）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中国市场管道涂料产量、销量、进出口预测（2027-2032）&amp;（千吨）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全球主要地区管道涂料销售收入增速：（2021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全球主要地区管道涂料收入（2027-2032）&amp;（万元）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全球主要地区管道涂料销量（千吨）：2021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全球主要地区管道涂料销量（2021-2026）&amp;（千吨）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全球主要地区管道涂料销量（2027-2032）&amp;（千吨）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全球主要地区管道涂料销量份额（2027-2032）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管道涂料生产基地、销售区域、竞争对手及市场地位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管道涂料产品规格、参数及市场应用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管道涂料销量（千吨）、收入（万元）、价格（元/吨）及毛利率（2021-2026）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全球不同产品类型管道涂料销量（2021-2026）&amp;（千吨）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全球不同产品类型管道涂料销量预测（2027-2032）&amp;（千吨）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全球市场不同产品类型管道涂料销量市场份额预测（2027-2032）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全球不同产品类型管道涂料收入（2021-2026）&amp;（万元）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全球不同产品类型管道涂料收入市场份额（2021-2026）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全球不同产品类型管道涂料收入预测（2027-2032）&amp;（万元）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全球不同产品类型管道涂料收入市场份额预测（2027-2032）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中国不同产品类型管道涂料销量（2021-2026）&amp;（千吨）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中国不同产品类型管道涂料销量预测（2027-2032）&amp;（千吨）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全球市场不同产品类型管道涂料销量市场份额预测（2027-2032）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中国不同产品类型管道涂料收入（2021-2026）&amp;（万元）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中国不同产品类型管道涂料收入市场份额（2021-2026）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中国不同产品类型管道涂料收入预测（2027-2032）&amp;（万元）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中国不同产品类型管道涂料收入市场份额预测（2027-2032）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全球不同应用管道涂料销量（2021-2026）&amp;（千吨）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全球不同应用管道涂料销量预测（2027-2032）&amp;（千吨）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全球市场不同应用管道涂料销量市场份额预测（2027-2032）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全球不同应用管道涂料收入（2021-2026）&amp;（万元）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全球不同应用管道涂料收入市场份额（2021-2026）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全球不同应用管道涂料收入预测（2027-2032）&amp;（万元）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全球不同应用管道涂料收入市场份额预测（2027-2032）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中国不同应用管道涂料销量（2021-2026）&amp;（千吨）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中国不同应用管道涂料销量市场份额（2021-2026）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中国不同应用管道涂料销量预测（2027-2032）&amp;（千吨）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中国市场不同应用管道涂料销量市场份额预测（2027-2032）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中国不同应用管道涂料收入（2021-2026）&amp;（万元）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中国不同应用管道涂料收入市场份额（2021-2026）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中国不同应用管道涂料收入预测（2027-2032）&amp;（万元）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中国不同应用管道涂料收入市场份额预测（2027-2032）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管道涂料行业发展趋势</w:t>
      </w:r>
      <w:r>
        <w:rPr>
          <w:rFonts w:hint="eastAsia"/>
        </w:rPr>
        <w:br/>
      </w:r>
      <w:r>
        <w:rPr>
          <w:rFonts w:hint="eastAsia"/>
        </w:rPr>
        <w:t>　　表 156： 管道涂料行业主要驱动因素</w:t>
      </w:r>
      <w:r>
        <w:rPr>
          <w:rFonts w:hint="eastAsia"/>
        </w:rPr>
        <w:br/>
      </w:r>
      <w:r>
        <w:rPr>
          <w:rFonts w:hint="eastAsia"/>
        </w:rPr>
        <w:t>　　表 157： 管道涂料行业供应链分析</w:t>
      </w:r>
      <w:r>
        <w:rPr>
          <w:rFonts w:hint="eastAsia"/>
        </w:rPr>
        <w:br/>
      </w:r>
      <w:r>
        <w:rPr>
          <w:rFonts w:hint="eastAsia"/>
        </w:rPr>
        <w:t>　　表 158： 管道涂料上游原料供应商</w:t>
      </w:r>
      <w:r>
        <w:rPr>
          <w:rFonts w:hint="eastAsia"/>
        </w:rPr>
        <w:br/>
      </w:r>
      <w:r>
        <w:rPr>
          <w:rFonts w:hint="eastAsia"/>
        </w:rPr>
        <w:t>　　表 159： 管道涂料主要地区不同应用客户分析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管道涂料典型经销商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热塑性涂料产品图片</w:t>
      </w:r>
      <w:r>
        <w:rPr>
          <w:rFonts w:hint="eastAsia"/>
        </w:rPr>
        <w:br/>
      </w:r>
      <w:r>
        <w:rPr>
          <w:rFonts w:hint="eastAsia"/>
        </w:rPr>
        <w:t>　　图 5： 熔结环氧涂料产品图片</w:t>
      </w:r>
      <w:r>
        <w:rPr>
          <w:rFonts w:hint="eastAsia"/>
        </w:rPr>
        <w:br/>
      </w:r>
      <w:r>
        <w:rPr>
          <w:rFonts w:hint="eastAsia"/>
        </w:rPr>
        <w:t>　　图 6： 金属涂料产品图片</w:t>
      </w:r>
      <w:r>
        <w:rPr>
          <w:rFonts w:hint="eastAsia"/>
        </w:rPr>
        <w:br/>
      </w:r>
      <w:r>
        <w:rPr>
          <w:rFonts w:hint="eastAsia"/>
        </w:rPr>
        <w:t>　　图 7： 混凝土加重涂料产品图片</w:t>
      </w:r>
      <w:r>
        <w:rPr>
          <w:rFonts w:hint="eastAsia"/>
        </w:rPr>
        <w:br/>
      </w:r>
      <w:r>
        <w:rPr>
          <w:rFonts w:hint="eastAsia"/>
        </w:rPr>
        <w:t>　　图 8： 聚脲涂料产品图片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全球不同应用管道涂料市场份额2025 &amp; 2032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化学处理</w:t>
      </w:r>
      <w:r>
        <w:rPr>
          <w:rFonts w:hint="eastAsia"/>
        </w:rPr>
        <w:br/>
      </w:r>
      <w:r>
        <w:rPr>
          <w:rFonts w:hint="eastAsia"/>
        </w:rPr>
        <w:t>　　图 15： 城市供水</w:t>
      </w:r>
      <w:r>
        <w:rPr>
          <w:rFonts w:hint="eastAsia"/>
        </w:rPr>
        <w:br/>
      </w:r>
      <w:r>
        <w:rPr>
          <w:rFonts w:hint="eastAsia"/>
        </w:rPr>
        <w:t>　　图 16： 其他领域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2025年全球前五大生产商管道涂料市场份额</w:t>
      </w:r>
      <w:r>
        <w:rPr>
          <w:rFonts w:hint="eastAsia"/>
        </w:rPr>
        <w:br/>
      </w:r>
      <w:r>
        <w:rPr>
          <w:rFonts w:hint="eastAsia"/>
        </w:rPr>
        <w:t>　　图 18： 2025年全球管道涂料第一梯队、第二梯队和第三梯队厂商及市场份额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全球管道涂料产能、产量、产能利用率及发展趋势（2021-2032）&amp;（千吨）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全球管道涂料产量、需求量及发展趋势（2021-2032）&amp;（千吨）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全球主要地区管道涂料产量市场份额（2021-2032）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中国管道涂料产能、产量、产能利用率及发展趋势（2021-2032）&amp;（千吨）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中国管道涂料产量、市场需求量及发展趋势（2021-2032）&amp;（千吨）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全球管道涂料市场销售额及增长率：（2021-2032）&amp;（万元）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全球市场管道涂料市场规模：2021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全球市场管道涂料价格趋势（2021-2032）&amp;（元/吨）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全球主要地区管道涂料销售收入（2021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全球主要地区管道涂料销售收入市场份额（2021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中东市场管道涂料销量及增长率（2021-2032）&amp;（千吨）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中东市场管道涂料收入及增长率（2021-2032）&amp;（万元）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全球不同产品类型管道涂料价格走势（2021-2032）&amp;（元/吨）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全球不同应用管道涂料价格走势（2021-2032）&amp;（元/吨）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管道涂料中国企业SWOT分析</w:t>
      </w:r>
      <w:r>
        <w:rPr>
          <w:rFonts w:hint="eastAsia"/>
        </w:rPr>
        <w:br/>
      </w:r>
      <w:r>
        <w:rPr>
          <w:rFonts w:hint="eastAsia"/>
        </w:rPr>
        <w:t>　　图 49： 管道涂料产业链</w:t>
      </w:r>
      <w:r>
        <w:rPr>
          <w:rFonts w:hint="eastAsia"/>
        </w:rPr>
        <w:br/>
      </w:r>
      <w:r>
        <w:rPr>
          <w:rFonts w:hint="eastAsia"/>
        </w:rPr>
        <w:t>　　图 50： 管道涂料行业采购模式分析</w:t>
      </w:r>
      <w:r>
        <w:rPr>
          <w:rFonts w:hint="eastAsia"/>
        </w:rPr>
        <w:br/>
      </w:r>
      <w:r>
        <w:rPr>
          <w:rFonts w:hint="eastAsia"/>
        </w:rPr>
        <w:t>　　图 51： 管道涂料行业生产模式</w:t>
      </w:r>
      <w:r>
        <w:rPr>
          <w:rFonts w:hint="eastAsia"/>
        </w:rPr>
        <w:br/>
      </w:r>
      <w:r>
        <w:rPr>
          <w:rFonts w:hint="eastAsia"/>
        </w:rPr>
        <w:t>　　图 52： 管道涂料行业销售模式分析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34de1d6ba4a56" w:history="1">
        <w:r>
          <w:rPr>
            <w:rStyle w:val="Hyperlink"/>
          </w:rPr>
          <w:t>全球与中国管道涂料发展现状分析及前景趋势预测报告（2026-2032年）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34de1d6ba4a56" w:history="1">
        <w:r>
          <w:rPr>
            <w:rStyle w:val="Hyperlink"/>
          </w:rPr>
          <w:t>https://www.20087.com/1/71/GuanDaoTuLiaoQianJing.html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热点：化工行业管道涂色标准、管道涂料防腐规范GB、管道油漆颜色标准、管道涂料填料、化工厂管道用什么油漆、管道涂料方法包括、管道内部要油漆吗、管道涂料套什么定额、输送涂料的管道用什么阀门好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e5dd46e044175" w:history="1">
      <w:r>
        <w:rPr>
          <w:rStyle w:val="Hyperlink"/>
        </w:rPr>
        <w:t>全球与中国管道涂料发展现状分析及前景趋势预测报告（2026-2032年）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uanDaoTuLiaoQianJing.html" TargetMode="External" Id="R58334de1d6b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uanDaoTuLiaoQianJing.html" TargetMode="External" Id="R442e5dd46e04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2025-12-31T00:30:23Z</dcterms:created>
  <dcterms:modified xsi:type="dcterms:W3CDTF">2025-12-31T01:30:23Z</dcterms:modified>
  <dc:subject>全球与中国管道涂料发展现状分析及前景趋势预测报告（2026-2032年）</dc:subject>
  <dc:title>全球与中国管道涂料发展现状分析及前景趋势预测报告（2026-2032年）</dc:title>
  <cp:keywords>全球与中国管道涂料发展现状分析及前景趋势预测报告（2026-2032年）</cp:keywords>
  <dc:description>全球与中国管道涂料发展现状分析及前景趋势预测报告（2026-2032年）</dc:description>
</cp:coreProperties>
</file>