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1b5604e204719" w:history="1">
              <w:r>
                <w:rPr>
                  <w:rStyle w:val="Hyperlink"/>
                </w:rPr>
                <w:t>2026-2032年中国纤维板行业市场调查及发展趋势分析报告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1b5604e204719" w:history="1">
              <w:r>
                <w:rPr>
                  <w:rStyle w:val="Hyperlink"/>
                </w:rPr>
                <w:t>2026-2032年中国纤维板行业市场调查及发展趋势分析报告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1b5604e204719" w:history="1">
                <w:r>
                  <w:rPr>
                    <w:rStyle w:val="Hyperlink"/>
                  </w:rPr>
                  <w:t>https://www.20087.com/1/01/XianWeiBanHangYeTongJiShuJuBaoGao.html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由木质纤维或植物纤维经干燥、热压等工艺制成的板材，广泛应用于家具制造、室内装修和建筑行业。近年来，随着环保法规的严格和木材资源的限制，纤维板作为替代材料的地位愈发重要。现代纤维板生产技术能够控制甲醛释放量，提高板材的物理性能和表面美观度，满足市场对环保和高质量产品的需求。</w:t>
      </w:r>
      <w:r>
        <w:rPr>
          <w:rFonts w:hint="eastAsia"/>
        </w:rPr>
        <w:br/>
      </w:r>
      <w:r>
        <w:rPr>
          <w:rFonts w:hint="eastAsia"/>
        </w:rPr>
        <w:t>　　未来，纤维板行业将趋向于环保化和功能化。环保化体现在减少甲醛等有害物质的使用，开发无醛或低醛的胶粘剂，以及提高原材料的循环利用率。功能化则指向开发具有防火、防潮、抗菌等特殊性能的纤维板，以适应特定的使用环境和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1b5604e204719" w:history="1">
        <w:r>
          <w:rPr>
            <w:rStyle w:val="Hyperlink"/>
          </w:rPr>
          <w:t>2026-2032年中国纤维板行业市场调查及发展趋势分析报告</w:t>
        </w:r>
      </w:hyperlink>
      <w:r>
        <w:rPr>
          <w:rFonts w:hint="eastAsia"/>
        </w:rPr>
        <w:t>》系统分析了我国纤维板行业的市场规模、市场需求及价格动态，深入探讨了纤维板产业链结构与发展特点。报告对纤维板细分市场进行了详细剖析，基于科学数据预测了市场前景及未来发展趋势，同时聚焦纤维板重点企业，评估了品牌影响力、市场竞争力及行业集中度变化。通过专业分析与客观洞察，报告为投资者、产业链相关企业及政府决策部门提供了重要参考，是把握纤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纤维板行业概述</w:t>
      </w:r>
      <w:r>
        <w:rPr>
          <w:rFonts w:hint="eastAsia"/>
        </w:rPr>
        <w:br/>
      </w:r>
      <w:r>
        <w:rPr>
          <w:rFonts w:hint="eastAsia"/>
        </w:rPr>
        <w:t>　　第一节 纤维板行业界定</w:t>
      </w:r>
      <w:r>
        <w:rPr>
          <w:rFonts w:hint="eastAsia"/>
        </w:rPr>
        <w:br/>
      </w:r>
      <w:r>
        <w:rPr>
          <w:rFonts w:hint="eastAsia"/>
        </w:rPr>
        <w:t>　　第二节 纤维板行业发展历程</w:t>
      </w:r>
      <w:r>
        <w:rPr>
          <w:rFonts w:hint="eastAsia"/>
        </w:rPr>
        <w:br/>
      </w:r>
      <w:r>
        <w:rPr>
          <w:rFonts w:hint="eastAsia"/>
        </w:rPr>
        <w:t>　　第三节 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一、纤维板行业相关政策</w:t>
      </w:r>
      <w:r>
        <w:rPr>
          <w:rFonts w:hint="eastAsia"/>
        </w:rPr>
        <w:br/>
      </w:r>
      <w:r>
        <w:rPr>
          <w:rFonts w:hint="eastAsia"/>
        </w:rPr>
        <w:t>　　　　二、纤维板行业相关标准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中国纤维板行业盈利情况分析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一、2020-2025年纤维板行业产量统计分析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二、纤维板企业集中度分析</w:t>
      </w:r>
      <w:r>
        <w:rPr>
          <w:rFonts w:hint="eastAsia"/>
        </w:rPr>
        <w:br/>
      </w:r>
      <w:r>
        <w:rPr>
          <w:rFonts w:hint="eastAsia"/>
        </w:rPr>
        <w:t>　　　　三、纤维板区域集中度分析</w:t>
      </w:r>
      <w:r>
        <w:rPr>
          <w:rFonts w:hint="eastAsia"/>
        </w:rPr>
        <w:br/>
      </w:r>
      <w:r>
        <w:rPr>
          <w:rFonts w:hint="eastAsia"/>
        </w:rPr>
        <w:t>　　第二节 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三、2020-2025年中国纤维板市场竞争分析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我国纤维板行业前景与机遇分析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一、我国纤维板行业发展前景</w:t>
      </w:r>
      <w:r>
        <w:rPr>
          <w:rFonts w:hint="eastAsia"/>
        </w:rPr>
        <w:br/>
      </w:r>
      <w:r>
        <w:rPr>
          <w:rFonts w:hint="eastAsia"/>
        </w:rPr>
        <w:t>　　　　二、我国纤维板发展机遇分析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三、2025-2026年纤维板的发展机遇分析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四、新冠疫情对纤维板行业的影响分析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2026-2032年中国纤维板市场趋势分析</w:t>
      </w:r>
      <w:r>
        <w:rPr>
          <w:rFonts w:hint="eastAsia"/>
        </w:rPr>
        <w:br/>
      </w:r>
      <w:r>
        <w:rPr>
          <w:rFonts w:hint="eastAsia"/>
        </w:rPr>
        <w:t>　　　　一、纤维板市场趋势总结</w:t>
      </w:r>
      <w:r>
        <w:rPr>
          <w:rFonts w:hint="eastAsia"/>
        </w:rPr>
        <w:br/>
      </w:r>
      <w:r>
        <w:rPr>
          <w:rFonts w:hint="eastAsia"/>
        </w:rPr>
        <w:t>　　　　二、纤维板发展趋势分析</w:t>
      </w:r>
      <w:r>
        <w:rPr>
          <w:rFonts w:hint="eastAsia"/>
        </w:rPr>
        <w:br/>
      </w:r>
      <w:r>
        <w:rPr>
          <w:rFonts w:hint="eastAsia"/>
        </w:rPr>
        <w:t>　　　　三、纤维板市场发展空间</w:t>
      </w:r>
      <w:r>
        <w:rPr>
          <w:rFonts w:hint="eastAsia"/>
        </w:rPr>
        <w:br/>
      </w:r>
      <w:r>
        <w:rPr>
          <w:rFonts w:hint="eastAsia"/>
        </w:rPr>
        <w:t>　　　　四、纤维板产业政策趋向</w:t>
      </w:r>
      <w:r>
        <w:rPr>
          <w:rFonts w:hint="eastAsia"/>
        </w:rPr>
        <w:br/>
      </w:r>
      <w:r>
        <w:rPr>
          <w:rFonts w:hint="eastAsia"/>
        </w:rPr>
        <w:t>　　　　五、纤维板技术革新趋势</w:t>
      </w:r>
      <w:r>
        <w:rPr>
          <w:rFonts w:hint="eastAsia"/>
        </w:rPr>
        <w:br/>
      </w:r>
      <w:r>
        <w:rPr>
          <w:rFonts w:hint="eastAsia"/>
        </w:rPr>
        <w:t>　　　　六、纤维板价格走势分析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2026-2032年中国纤维板行业投资机会</w:t>
      </w:r>
      <w:r>
        <w:rPr>
          <w:rFonts w:hint="eastAsia"/>
        </w:rPr>
        <w:br/>
      </w:r>
      <w:r>
        <w:rPr>
          <w:rFonts w:hint="eastAsia"/>
        </w:rPr>
        <w:t>　　　　一、纤维板市场前景</w:t>
      </w:r>
      <w:r>
        <w:rPr>
          <w:rFonts w:hint="eastAsia"/>
        </w:rPr>
        <w:br/>
      </w:r>
      <w:r>
        <w:rPr>
          <w:rFonts w:hint="eastAsia"/>
        </w:rPr>
        <w:t>　　　　二、纤维板投资机会</w:t>
      </w:r>
      <w:r>
        <w:rPr>
          <w:rFonts w:hint="eastAsia"/>
        </w:rPr>
        <w:br/>
      </w:r>
      <w:r>
        <w:rPr>
          <w:rFonts w:hint="eastAsia"/>
        </w:rPr>
        <w:t>　　第二节 纤维板行业投资效益分析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四、纤维板行业发展面临的挑战分析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五、纤维板行业发展面临的机遇分析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纤维板行业投资风险及控制策略分析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纤维板行业历程</w:t>
      </w:r>
      <w:r>
        <w:rPr>
          <w:rFonts w:hint="eastAsia"/>
        </w:rPr>
        <w:br/>
      </w:r>
      <w:r>
        <w:rPr>
          <w:rFonts w:hint="eastAsia"/>
        </w:rPr>
        <w:t>　　图表 纤维板行业生命周期</w:t>
      </w:r>
      <w:r>
        <w:rPr>
          <w:rFonts w:hint="eastAsia"/>
        </w:rPr>
        <w:br/>
      </w:r>
      <w:r>
        <w:rPr>
          <w:rFonts w:hint="eastAsia"/>
        </w:rPr>
        <w:t>　　图表 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1b5604e204719" w:history="1">
        <w:r>
          <w:rPr>
            <w:rStyle w:val="Hyperlink"/>
          </w:rPr>
          <w:t>2026-2032年中国纤维板行业市场调查及发展趋势分析报告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1b5604e204719" w:history="1">
        <w:r>
          <w:rPr>
            <w:rStyle w:val="Hyperlink"/>
          </w:rPr>
          <w:t>https://www.20087.com/1/01/XianWeiBanHangYeTongJiShuJuBaoGao.html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23e768b34f49" w:history="1">
      <w:r>
        <w:rPr>
          <w:rStyle w:val="Hyperlink"/>
        </w:rPr>
        <w:t>2026-2032年中国纤维板行业市场调查及发展趋势分析报告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nWeiBanHangYeTongJiShuJuBaoGao.html" TargetMode="External" Id="Rf7e1b5604e20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nWeiBanHangYeTongJiShuJuBaoGao.html" TargetMode="External" Id="Rbe4b23e768b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2025-11-14T08:48:00Z</dcterms:created>
  <dcterms:modified xsi:type="dcterms:W3CDTF">2025-11-14T09:48:00Z</dcterms:modified>
  <dc:subject>2026-2032年中国纤维板行业市场调查及发展趋势分析报告</dc:subject>
  <dc:title>2026-2032年中国纤维板行业市场调查及发展趋势分析报告</dc:title>
  <cp:keywords>2026-2032年中国纤维板行业市场调查及发展趋势分析报告</cp:keywords>
  <dc:description>2026-2032年中国纤维板行业市场调查及发展趋势分析报告</dc:description>
</cp:coreProperties>
</file>