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dd7583c04604" w:history="1">
              <w:r>
                <w:rPr>
                  <w:rStyle w:val="Hyperlink"/>
                </w:rPr>
                <w:t>中国纳米材料研制市场研究分析与发展趋势预测报告（2025年版）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dd7583c04604" w:history="1">
              <w:r>
                <w:rPr>
                  <w:rStyle w:val="Hyperlink"/>
                </w:rPr>
                <w:t>中国纳米材料研制市场研究分析与发展趋势预测报告（2025年版）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dd7583c04604" w:history="1">
                <w:r>
                  <w:rPr>
                    <w:rStyle w:val="Hyperlink"/>
                  </w:rPr>
                  <w:t>https://www.20087.com/1/61/NaMiCaiLiaoYanZhiFaZhanQuShiYuCeBaoGao.html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作为一种具有独特物理、化学性质的新型材料，近年来在多个领域展现出了巨大的应用潜力。目前，纳米材料不仅在性能、功能多样性方面有了显著提升，还在降低成本、提高生产效率等方面取得了进展。随着纳米技术的进步和新材料的研发，市场上出现了一批具备更高性能、更低能耗的纳米材料产品。这些材料被广泛应用于电子、能源、生物医药等多个领域。</w:t>
      </w:r>
      <w:r>
        <w:rPr>
          <w:rFonts w:hint="eastAsia"/>
        </w:rPr>
        <w:br/>
      </w:r>
      <w:r>
        <w:rPr>
          <w:rFonts w:hint="eastAsia"/>
        </w:rPr>
        <w:t>　　未来，纳米材料市场将持续增长。一方面，随着对高性能材料的需求不断增加，对于具有特殊性能的纳米材料需求将持续增加。产品将更加注重技术创新，如采用更先进的合成技术和更精密的表征方法，以提高材料的性能和稳定性。另一方面，随着对可持续发展的重视，开发环境友好型的纳米材料将成为行业的一个重要发展方向。此外，随着跨学科合作的加深，能够集成多种功能的纳米材料将在更多领域展现出应用价值，例如在能源储存、生物传感器、环境治理等方面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dd7583c04604" w:history="1">
        <w:r>
          <w:rPr>
            <w:rStyle w:val="Hyperlink"/>
          </w:rPr>
          <w:t>中国纳米材料研制市场研究分析与发展趋势预测报告（2025年版）</w:t>
        </w:r>
      </w:hyperlink>
      <w:r>
        <w:rPr>
          <w:rFonts w:hint="eastAsia"/>
        </w:rPr>
        <w:t>》系统分析了纳米材料研制行业的现状，全面梳理了纳米材料研制市场需求、市场规模、产业链结构及价格体系，详细解读了纳米材料研制细分市场特点。报告结合权威数据，科学预测了纳米材料研制市场前景与发展趋势，客观分析了品牌竞争格局、市场集中度及重点企业的运营表现，并指出了纳米材料研制行业面临的机遇与风险。为纳米材料研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纳米材料研制行业概述</w:t>
      </w:r>
      <w:r>
        <w:rPr>
          <w:rFonts w:hint="eastAsia"/>
        </w:rPr>
        <w:br/>
      </w:r>
      <w:r>
        <w:rPr>
          <w:rFonts w:hint="eastAsia"/>
        </w:rPr>
        <w:t>　　第一节 纳米材料研制行业界定</w:t>
      </w:r>
      <w:r>
        <w:rPr>
          <w:rFonts w:hint="eastAsia"/>
        </w:rPr>
        <w:br/>
      </w:r>
      <w:r>
        <w:rPr>
          <w:rFonts w:hint="eastAsia"/>
        </w:rPr>
        <w:t>　　第二节 纳米材料研制行业发展历程</w:t>
      </w:r>
      <w:r>
        <w:rPr>
          <w:rFonts w:hint="eastAsia"/>
        </w:rPr>
        <w:br/>
      </w:r>
      <w:r>
        <w:rPr>
          <w:rFonts w:hint="eastAsia"/>
        </w:rPr>
        <w:t>　　第三节 纳米材料研制产业链分析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二、纳米材料研制产业链模型分析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2024-2025年中国纳米材料研制行业发展环境分析</w:t>
      </w:r>
      <w:r>
        <w:rPr>
          <w:rFonts w:hint="eastAsia"/>
        </w:rPr>
        <w:br/>
      </w:r>
      <w:r>
        <w:rPr>
          <w:rFonts w:hint="eastAsia"/>
        </w:rPr>
        <w:t>　　第一节 纳米材料研制行业经济环境分析</w:t>
      </w:r>
      <w:r>
        <w:rPr>
          <w:rFonts w:hint="eastAsia"/>
        </w:rPr>
        <w:br/>
      </w:r>
      <w:r>
        <w:rPr>
          <w:rFonts w:hint="eastAsia"/>
        </w:rPr>
        <w:t>　　第二节 纳米材料研制行业政策环境分析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二、相关纳米材料研制行业标准分析</w:t>
      </w:r>
      <w:r>
        <w:rPr>
          <w:rFonts w:hint="eastAsia"/>
        </w:rPr>
        <w:br/>
      </w:r>
      <w:r>
        <w:rPr>
          <w:rFonts w:hint="eastAsia"/>
        </w:rPr>
        <w:t>　　第三节 纳米材料研制行业社会环境分析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2024-2025年纳米材料研制行业技术发展现状及趋势分析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纳米材料研制行业技术发展现状分析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国内外纳米材料研制行业技术差异与原因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纳米材料研制行业技术发展方向、趋势预测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提升纳米材料研制行业技术能力策略建议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中国纳米材料研制行业运行状况分析</w:t>
      </w:r>
      <w:r>
        <w:rPr>
          <w:rFonts w:hint="eastAsia"/>
        </w:rPr>
        <w:br/>
      </w:r>
      <w:r>
        <w:rPr>
          <w:rFonts w:hint="eastAsia"/>
        </w:rPr>
        <w:t>　　第一节 纳米材料研制行业市场规模分析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一、2019-2024年纳米材料研制行业市场规模分析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二、2025-2031年纳米材料研制行业市场规模况预测</w:t>
      </w:r>
      <w:r>
        <w:rPr>
          <w:rFonts w:hint="eastAsia"/>
        </w:rPr>
        <w:br/>
      </w:r>
      <w:r>
        <w:rPr>
          <w:rFonts w:hint="eastAsia"/>
        </w:rPr>
        <w:t>　　第二节 纳米材料研制行业产量情况分析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一、2019-2024年纳米材料研制行业产量统计分析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二、2025-2031年纳米材料研制行业产量预测分析</w:t>
      </w:r>
      <w:r>
        <w:rPr>
          <w:rFonts w:hint="eastAsia"/>
        </w:rPr>
        <w:br/>
      </w:r>
      <w:r>
        <w:rPr>
          <w:rFonts w:hint="eastAsia"/>
        </w:rPr>
        <w:t>　　第三节 纳米材料研制行业市场需求分析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一、2019-2024年纳米材料研制行业市场需求情况分析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二、2025-2031年纳米材料研制行业市场需求情况预测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2025年中国纳米材料研制行业集中度分析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一、纳米材料研制行业市场集中度情况</w:t>
      </w:r>
      <w:r>
        <w:rPr>
          <w:rFonts w:hint="eastAsia"/>
        </w:rPr>
        <w:br/>
      </w:r>
      <w:r>
        <w:rPr>
          <w:rFonts w:hint="eastAsia"/>
        </w:rPr>
        <w:t>　　　　二、纳米材料研制行业企业集中度分析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纳米材料研制细分市场深度分析</w:t>
      </w:r>
      <w:r>
        <w:rPr>
          <w:rFonts w:hint="eastAsia"/>
        </w:rPr>
        <w:br/>
      </w:r>
      <w:r>
        <w:rPr>
          <w:rFonts w:hint="eastAsia"/>
        </w:rPr>
        <w:t>　　第一节 纳米材料研制细分市场（一）发展研究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纳米材料研制细分市场（二）发展研究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2019-2024年中国纳米材料研制行业总体发展状况分析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中国纳米材料研制行业规模情况分析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中国纳米材料研制行业产销情况分析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一、纳米材料研制行业生产情况分析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二、纳米材料研制行业销售情况分析</w:t>
      </w:r>
      <w:r>
        <w:rPr>
          <w:rFonts w:hint="eastAsia"/>
        </w:rPr>
        <w:br/>
      </w:r>
      <w:r>
        <w:rPr>
          <w:rFonts w:hint="eastAsia"/>
        </w:rPr>
        <w:t>　　　　三、纳米材料研制行业产销情况分析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2019-2024年中国纳米材料研制行业财务能力分析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三、纳米材料研制行业营运能力分析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四、纳米材料研制行业发展能力分析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2019-2024年中国纳米材料研制行业区域市场分析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中国纳米材料研制行业区域市场结构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重点地区纳米材料研制行业调研分析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一、重点地区（一）纳米材料研制市场分析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二、重点地区（二）纳米材料研制市场分析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三、重点地区（三）纳米材料研制市场分析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四、重点地区（四）纳米材料研制市场分析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五、重点地区（五）纳米材料研制市场分析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中国纳米材料研制行业市场价格走势及影响因素分析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中国纳米材料研制市场价格回顾</w:t>
      </w:r>
      <w:r>
        <w:rPr>
          <w:rFonts w:hint="eastAsia"/>
        </w:rPr>
        <w:br/>
      </w:r>
      <w:r>
        <w:rPr>
          <w:rFonts w:hint="eastAsia"/>
        </w:rPr>
        <w:t>　　第二节 中国纳米材料研制行业当前市场价格及评述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中国纳米材料研制市场价格影响因素分析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2025-2031年中国纳米材料研制未来市场价格走势预测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中国纳米材料研制行业进出口分析及预测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中国纳米材料研制行业进出口格局分析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一、纳米材料研制行业进口格局</w:t>
      </w:r>
      <w:r>
        <w:rPr>
          <w:rFonts w:hint="eastAsia"/>
        </w:rPr>
        <w:br/>
      </w:r>
      <w:r>
        <w:rPr>
          <w:rFonts w:hint="eastAsia"/>
        </w:rPr>
        <w:t>　　　　二、纳米材料研制行业出口格局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2019-2024年中国纳米材料研制行业进出口分析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一、纳米材料研制行业进口分析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二、纳米材料研制行业出口分析</w:t>
      </w:r>
      <w:r>
        <w:rPr>
          <w:rFonts w:hint="eastAsia"/>
        </w:rPr>
        <w:br/>
      </w:r>
      <w:r>
        <w:rPr>
          <w:rFonts w:hint="eastAsia"/>
        </w:rPr>
        <w:t>　　第三节 影响纳米材料研制行业进出口因素分析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2025-2031年中国纳米材料研制行业进口预测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2025-2031年中国纳米材料研制行业出口预测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纳米材料研制行业重点企业竞争力分析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二、企业纳米材料研制业务分析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2024-2025年纳米材料研制行业市场竞争策略分析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纳米材料研制行业竞争环境分析</w:t>
      </w:r>
      <w:r>
        <w:rPr>
          <w:rFonts w:hint="eastAsia"/>
        </w:rPr>
        <w:br/>
      </w:r>
      <w:r>
        <w:rPr>
          <w:rFonts w:hint="eastAsia"/>
        </w:rPr>
        <w:t>　　　　一、纳米材料研制行业现有竞争格局分析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三、纳米材料研制行业替代品竞争分析</w:t>
      </w:r>
      <w:r>
        <w:rPr>
          <w:rFonts w:hint="eastAsia"/>
        </w:rPr>
        <w:br/>
      </w:r>
      <w:r>
        <w:rPr>
          <w:rFonts w:hint="eastAsia"/>
        </w:rPr>
        <w:t>　　　　四、纳米材料研制行业供应链议价能力分析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五、纳米材料研制行业下游客户议价能力评估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纳米材料研制市场竞争策略研究</w:t>
      </w:r>
      <w:r>
        <w:rPr>
          <w:rFonts w:hint="eastAsia"/>
        </w:rPr>
        <w:br/>
      </w:r>
      <w:r>
        <w:rPr>
          <w:rFonts w:hint="eastAsia"/>
        </w:rPr>
        <w:t>　　　　一、纳米材料研制市场容量及增长潜力评估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二、纳米材料研制行业产品差异化竞争策略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三、纳米材料研制行业领先企业竞争策略案例研究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纳米材料研制行业中长期竞争趋势分析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一、2025-2031年纳米材料研制市场竞争态势预测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二、2025-2031年纳米材料研制行业竞争格局演变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三、2025-2031年纳米材料研制企业竞争策略建议</w:t>
      </w:r>
      <w:r>
        <w:rPr>
          <w:rFonts w:hint="eastAsia"/>
        </w:rPr>
        <w:br/>
      </w:r>
      <w:r>
        <w:rPr>
          <w:rFonts w:hint="eastAsia"/>
        </w:rPr>
        <w:t>　　第四节 纳米材料研制行业竞争力评估体系</w:t>
      </w:r>
      <w:r>
        <w:rPr>
          <w:rFonts w:hint="eastAsia"/>
        </w:rPr>
        <w:br/>
      </w:r>
      <w:r>
        <w:rPr>
          <w:rFonts w:hint="eastAsia"/>
        </w:rPr>
        <w:t>　　　　一、纳米材料研制行业产品竞争力综合评价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二、纳米材料研制企业核心竞争力构建路径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纳米材料研制行业发展趋势与投资战略研究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中国纳米材料研制行业发展态势分析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一、2019-2024年纳米材料研制行业发展回顾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二、2025-2031年纳米材料研制行业发展趋势预测</w:t>
      </w:r>
      <w:r>
        <w:rPr>
          <w:rFonts w:hint="eastAsia"/>
        </w:rPr>
        <w:br/>
      </w:r>
      <w:r>
        <w:rPr>
          <w:rFonts w:hint="eastAsia"/>
        </w:rPr>
        <w:t>　　第二节 纳米材料研制行业技术发展趋势分析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一、纳米材料研制产品创新发展趋势</w:t>
      </w:r>
      <w:r>
        <w:rPr>
          <w:rFonts w:hint="eastAsia"/>
        </w:rPr>
        <w:br/>
      </w:r>
      <w:r>
        <w:rPr>
          <w:rFonts w:hint="eastAsia"/>
        </w:rPr>
        <w:t>　　　　二、纳米材料研制行业技术研发动态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三、2025-2031年纳米材料研制技术发展路线预测</w:t>
      </w:r>
      <w:r>
        <w:rPr>
          <w:rFonts w:hint="eastAsia"/>
        </w:rPr>
        <w:br/>
      </w:r>
      <w:r>
        <w:rPr>
          <w:rFonts w:hint="eastAsia"/>
        </w:rPr>
        <w:t>　　第三节 纳米材料研制行业投资风险分析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一、纳米材料研制市场竞争风险</w:t>
      </w:r>
      <w:r>
        <w:rPr>
          <w:rFonts w:hint="eastAsia"/>
        </w:rPr>
        <w:br/>
      </w:r>
      <w:r>
        <w:rPr>
          <w:rFonts w:hint="eastAsia"/>
        </w:rPr>
        <w:t>　　　　二、纳米材料研制供应链风险</w:t>
      </w:r>
      <w:r>
        <w:rPr>
          <w:rFonts w:hint="eastAsia"/>
        </w:rPr>
        <w:br/>
      </w:r>
      <w:r>
        <w:rPr>
          <w:rFonts w:hint="eastAsia"/>
        </w:rPr>
        <w:t>　　　　三、纳米材料研制技术创新风险</w:t>
      </w:r>
      <w:r>
        <w:rPr>
          <w:rFonts w:hint="eastAsia"/>
        </w:rPr>
        <w:br/>
      </w:r>
      <w:r>
        <w:rPr>
          <w:rFonts w:hint="eastAsia"/>
        </w:rPr>
        <w:t>　　　　四、纳米材料研制政策法规风险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纳米材料研制行业发展战略规划</w:t>
      </w:r>
      <w:r>
        <w:rPr>
          <w:rFonts w:hint="eastAsia"/>
        </w:rPr>
        <w:br/>
      </w:r>
      <w:r>
        <w:rPr>
          <w:rFonts w:hint="eastAsia"/>
        </w:rPr>
        <w:t>　　　　一、纳米材料研制行业整体发展战略</w:t>
      </w:r>
      <w:r>
        <w:rPr>
          <w:rFonts w:hint="eastAsia"/>
        </w:rPr>
        <w:br/>
      </w:r>
      <w:r>
        <w:rPr>
          <w:rFonts w:hint="eastAsia"/>
        </w:rPr>
        <w:t>　　　　二、纳米材料研制行业技术创新战略</w:t>
      </w:r>
      <w:r>
        <w:rPr>
          <w:rFonts w:hint="eastAsia"/>
        </w:rPr>
        <w:br/>
      </w:r>
      <w:r>
        <w:rPr>
          <w:rFonts w:hint="eastAsia"/>
        </w:rPr>
        <w:t>　　　　三、纳米材料研制区域市场布局策略</w:t>
      </w:r>
      <w:r>
        <w:rPr>
          <w:rFonts w:hint="eastAsia"/>
        </w:rPr>
        <w:br/>
      </w:r>
      <w:r>
        <w:rPr>
          <w:rFonts w:hint="eastAsia"/>
        </w:rPr>
        <w:t>　　　　四、纳米材料研制产业链整合战略</w:t>
      </w:r>
      <w:r>
        <w:rPr>
          <w:rFonts w:hint="eastAsia"/>
        </w:rPr>
        <w:br/>
      </w:r>
      <w:r>
        <w:rPr>
          <w:rFonts w:hint="eastAsia"/>
        </w:rPr>
        <w:t>　　　　五、纳米材料研制品牌营销战略</w:t>
      </w:r>
      <w:r>
        <w:rPr>
          <w:rFonts w:hint="eastAsia"/>
        </w:rPr>
        <w:br/>
      </w:r>
      <w:r>
        <w:rPr>
          <w:rFonts w:hint="eastAsia"/>
        </w:rPr>
        <w:t>　　　　六、纳米材料研制市场竞争战略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纳米材料研制行业发展前景与投资建议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纳米材料研制行业发展前景展望</w:t>
      </w:r>
      <w:r>
        <w:rPr>
          <w:rFonts w:hint="eastAsia"/>
        </w:rPr>
        <w:br/>
      </w:r>
      <w:r>
        <w:rPr>
          <w:rFonts w:hint="eastAsia"/>
        </w:rPr>
        <w:t>　　　　一、纳米材料研制市场发展空间分析</w:t>
      </w:r>
      <w:r>
        <w:rPr>
          <w:rFonts w:hint="eastAsia"/>
        </w:rPr>
        <w:br/>
      </w:r>
      <w:r>
        <w:rPr>
          <w:rFonts w:hint="eastAsia"/>
        </w:rPr>
        <w:t>　　　　二、纳米材料研制行业投资机会评估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三、"十五五"规划对纳米材料研制行业的影响</w:t>
      </w:r>
      <w:r>
        <w:rPr>
          <w:rFonts w:hint="eastAsia"/>
        </w:rPr>
        <w:br/>
      </w:r>
      <w:r>
        <w:rPr>
          <w:rFonts w:hint="eastAsia"/>
        </w:rPr>
        <w:t>　　第二节 纳米材料研制行业发展策略建议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中:智:林:：纳米材料研制行业研究结论</w:t>
      </w:r>
      <w:r>
        <w:rPr>
          <w:rFonts w:hint="eastAsia"/>
        </w:rPr>
        <w:br/>
      </w:r>
      <w:r>
        <w:rPr>
          <w:rFonts w:hint="eastAsia"/>
        </w:rPr>
        <w:t>　　　　一、纳米材料研制行业发展趋势总结</w:t>
      </w:r>
      <w:r>
        <w:rPr>
          <w:rFonts w:hint="eastAsia"/>
        </w:rPr>
        <w:br/>
      </w:r>
      <w:r>
        <w:rPr>
          <w:rFonts w:hint="eastAsia"/>
        </w:rPr>
        <w:t>　　　　二、纳米材料研制行业投资价值评估</w:t>
      </w:r>
      <w:r>
        <w:rPr>
          <w:rFonts w:hint="eastAsia"/>
        </w:rPr>
        <w:br/>
      </w:r>
      <w:r>
        <w:rPr>
          <w:rFonts w:hint="eastAsia"/>
        </w:rPr>
        <w:t>　　　　三、纳米材料研制行业发展建议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纳米材料研制行业历程</w:t>
      </w:r>
      <w:r>
        <w:rPr>
          <w:rFonts w:hint="eastAsia"/>
        </w:rPr>
        <w:br/>
      </w:r>
      <w:r>
        <w:rPr>
          <w:rFonts w:hint="eastAsia"/>
        </w:rPr>
        <w:t>　　图表 纳米材料研制行业生命周期</w:t>
      </w:r>
      <w:r>
        <w:rPr>
          <w:rFonts w:hint="eastAsia"/>
        </w:rPr>
        <w:br/>
      </w:r>
      <w:r>
        <w:rPr>
          <w:rFonts w:hint="eastAsia"/>
        </w:rPr>
        <w:t>　　图表 纳米材料研制行业产业链分析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2019-2024年纳米材料研制行业市场容量分析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2025年中国纳米材料研制行业需求领域分布格局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2025年中国纳米材料研制进口国家及地区分析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2025年中国纳米材料研制出口国家及地区分析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2019-2024年中国纳米材料研制行业企业平均规模情况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**地区纳米材料研制市场规模及增长情况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**地区纳米材料研制行业市场需求情况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**地区纳米材料研制市场规模及增长情况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**地区纳米材料研制行业市场需求情况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**地区纳米材料研制市场规模及增长情况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**地区纳米材料研制行业市场需求情况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**地区纳米材料研制市场规模及增长情况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**地区纳米材料研制行业市场需求情况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纳米材料研制重点企业（三）成长能力情况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2025-2031年中国纳米材料研制行业发展趋势预测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dd7583c04604" w:history="1">
        <w:r>
          <w:rPr>
            <w:rStyle w:val="Hyperlink"/>
          </w:rPr>
          <w:t>中国纳米材料研制市场研究分析与发展趋势预测报告（2025年版）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dd7583c04604" w:history="1">
        <w:r>
          <w:rPr>
            <w:rStyle w:val="Hyperlink"/>
          </w:rPr>
          <w:t>https://www.20087.com/1/61/NaMiCaiLiaoYanZhiFaZhanQuShiYuCeBaoGao.html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热点：纳米材料是怎么制造出来的、纳米材料研制过程、纳米研究、纳米材料研制方法、中国纳米材料、纳米材料制造、纳米材料应用、纳米技术材料、有关纳米技术的材料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82a6dd2946ab" w:history="1">
      <w:r>
        <w:rPr>
          <w:rStyle w:val="Hyperlink"/>
        </w:rPr>
        <w:t>中国纳米材料研制市场研究分析与发展趋势预测报告（2025年版）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aMiCaiLiaoYanZhiFaZhanQuShiYuCeBaoGao.html" TargetMode="External" Id="R86c3dd7583c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aMiCaiLiaoYanZhiFaZhanQuShiYuCeBaoGao.html" TargetMode="External" Id="R6e1782a6dd2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2024-10-02T00:18:00Z</dcterms:created>
  <dcterms:modified xsi:type="dcterms:W3CDTF">2024-10-02T01:18:00Z</dcterms:modified>
  <dc:subject>中国纳米材料研制市场研究分析与发展趋势预测报告（2025年版）</dc:subject>
  <dc:title>中国纳米材料研制市场研究分析与发展趋势预测报告（2025年版）</dc:title>
  <cp:keywords>中国纳米材料研制市场研究分析与发展趋势预测报告（2025年版）</cp:keywords>
  <dc:description>中国纳米材料研制市场研究分析与发展趋势预测报告（2025年版）</dc:description>
</cp:coreProperties>
</file>