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3c632567c4528" w:history="1">
              <w:r>
                <w:rPr>
                  <w:rStyle w:val="Hyperlink"/>
                </w:rPr>
                <w:t>2025-2031年中国胶合板及类似多层板市场全面调研与发展趋势预测报告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3c632567c4528" w:history="1">
              <w:r>
                <w:rPr>
                  <w:rStyle w:val="Hyperlink"/>
                </w:rPr>
                <w:t>2025-2031年中国胶合板及类似多层板市场全面调研与发展趋势预测报告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3c632567c4528" w:history="1">
                <w:r>
                  <w:rPr>
                    <w:rStyle w:val="Hyperlink"/>
                  </w:rPr>
                  <w:t>https://www.20087.com/1/91/JiaoHeBanJiLeiSiDuoCengBanXianZh.html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及类似多层板是一种常见的木材制品，广泛应用于家具制造、建筑装修等领域。近年来，随着环保意识的增强和木材资源的限制，胶合板及类似多层板的生产工艺和技术也在不断改进，以提高产品的质量和环保性能。目前，市场上胶合板及类似多层板种类繁多，包括普通胶合板、防火胶合板、防水胶合板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胶合板及类似多层板的发展将更加注重环保和可持续性。一方面，随着消费者对环保产品的需求增加，胶合板及类似多层板将更加注重使用可持续管理的森林资源，并采用无毒、低挥发性的粘合剂，以减少对环境的影响。另一方面，随着技术的进步，胶合板及类似多层板的生产工艺将更加高效，如采用激光切割等先进制造技术提高板材的精度和美观度。此外，随着建筑和家具行业对创新材料的需求，胶合板及类似多层板将探索更多功能性和装饰性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3c632567c4528" w:history="1">
        <w:r>
          <w:rPr>
            <w:rStyle w:val="Hyperlink"/>
          </w:rPr>
          <w:t>2025-2031年中国胶合板及类似多层板市场全面调研与发展趋势预测报告</w:t>
        </w:r>
      </w:hyperlink>
      <w:r>
        <w:rPr>
          <w:rFonts w:hint="eastAsia"/>
        </w:rPr>
        <w:t>》从市场规模、需求变化及价格动态等维度，系统解析了胶合板及类似多层板行业的现状与发展趋势。报告深入分析了胶合板及类似多层板产业链各环节，科学预测了市场前景与技术发展方向，同时聚焦胶合板及类似多层板细分市场特点及重点企业的经营表现，揭示了胶合板及类似多层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中国胶合板及类似多层板行业发展环境</w:t>
      </w:r>
      <w:r>
        <w:rPr>
          <w:rFonts w:hint="eastAsia"/>
        </w:rPr>
        <w:br/>
      </w:r>
      <w:r>
        <w:rPr>
          <w:rFonts w:hint="eastAsia"/>
        </w:rPr>
        <w:t>　　第一节 胶合板及类似多层板行业及属性分析</w:t>
      </w:r>
      <w:r>
        <w:rPr>
          <w:rFonts w:hint="eastAsia"/>
        </w:rPr>
        <w:br/>
      </w:r>
      <w:r>
        <w:rPr>
          <w:rFonts w:hint="eastAsia"/>
        </w:rPr>
        <w:t>　　　　一、胶合板及类似多层板行业定义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四、胶合板及类似多层板行业周期属性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胶合板及类似多层板行业政策发展环境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二、胶合板及类似多层板产业发展规划</w:t>
      </w:r>
      <w:r>
        <w:rPr>
          <w:rFonts w:hint="eastAsia"/>
        </w:rPr>
        <w:br/>
      </w:r>
      <w:r>
        <w:rPr>
          <w:rFonts w:hint="eastAsia"/>
        </w:rPr>
        <w:t>　　　　三、胶合板及类似多层板行业标准政策</w:t>
      </w:r>
      <w:r>
        <w:rPr>
          <w:rFonts w:hint="eastAsia"/>
        </w:rPr>
        <w:br/>
      </w:r>
      <w:r>
        <w:rPr>
          <w:rFonts w:hint="eastAsia"/>
        </w:rPr>
        <w:t>　　　　四、胶合板及类似多层板市场应用政策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胶合板及类似多层板投融资发展环境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2024-2025年中国胶合板及类似多层板行业发展概况</w:t>
      </w:r>
      <w:r>
        <w:rPr>
          <w:rFonts w:hint="eastAsia"/>
        </w:rPr>
        <w:br/>
      </w:r>
      <w:r>
        <w:rPr>
          <w:rFonts w:hint="eastAsia"/>
        </w:rPr>
        <w:t>　　第一节 胶合板及类似多层板行业发展态势分析</w:t>
      </w:r>
      <w:r>
        <w:rPr>
          <w:rFonts w:hint="eastAsia"/>
        </w:rPr>
        <w:br/>
      </w:r>
      <w:r>
        <w:rPr>
          <w:rFonts w:hint="eastAsia"/>
        </w:rPr>
        <w:t>　　第二节 胶合板及类似多层板行业发展特点分析</w:t>
      </w:r>
      <w:r>
        <w:rPr>
          <w:rFonts w:hint="eastAsia"/>
        </w:rPr>
        <w:br/>
      </w:r>
      <w:r>
        <w:rPr>
          <w:rFonts w:hint="eastAsia"/>
        </w:rPr>
        <w:t>　　第三节 胶合板及类似多层板行业市场供需分析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中国胶合板及类似多层板行业供给与需求情况分析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2020-2025年中国胶合板及类似多层板行业总体规模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中国胶合板及类似多层板行业盈利情况分析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中国胶合板及类似多层板行业供给情况分析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一、2020-2025年中国胶合板及类似多层板供给情况分析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二、2025年中国胶合板及类似多层板行业供给特点分析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三、2025-2031年中国胶合板及类似多层板行业供给预测</w:t>
      </w:r>
      <w:r>
        <w:rPr>
          <w:rFonts w:hint="eastAsia"/>
        </w:rPr>
        <w:br/>
      </w:r>
      <w:r>
        <w:rPr>
          <w:rFonts w:hint="eastAsia"/>
        </w:rPr>
        <w:t>　　第四节 中国胶合板及类似多层板行业需求概况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一、2020-2025年中国胶合板及类似多层板行业需求情况分析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二、2025年中国胶合板及类似多层板行业市场需求特点分析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三、2025-2031年中国胶合板及类似多层板市场需求预测</w:t>
      </w:r>
      <w:r>
        <w:rPr>
          <w:rFonts w:hint="eastAsia"/>
        </w:rPr>
        <w:br/>
      </w:r>
      <w:r>
        <w:rPr>
          <w:rFonts w:hint="eastAsia"/>
        </w:rPr>
        <w:t>　　第五节 胶合板及类似多层板产业供需平衡状况分析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中国胶合板及类似多层板行业规模与效益分析预测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胶合板及类似多层板行业规模分析及预测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一、2020-2025年胶合板及类似多层板行业资产规模变化分析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二、2025-2031年胶合板及类似多层板行业资产规模预测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三、2020-2025年胶合板及类似多层板行业收入和利润变化分析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四、2025-2031年胶合板及类似多层板行业收入和利润预测</w:t>
      </w:r>
      <w:r>
        <w:rPr>
          <w:rFonts w:hint="eastAsia"/>
        </w:rPr>
        <w:br/>
      </w:r>
      <w:r>
        <w:rPr>
          <w:rFonts w:hint="eastAsia"/>
        </w:rPr>
        <w:t>　　第二节 胶合板及类似多层板行业效益分析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一、2020-2025年胶合板及类似多层板行业三费变化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二、2020-2025年胶合板及类似多层板行业效益分析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中国胶合板及类似多层板所属行业进出口情况分析预测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中国胶合板及类似多层板所属行业进口情况分析预测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一、2020-2025年中国胶合板及类似多层板所属行业进口情况分析</w:t>
      </w:r>
      <w:r>
        <w:rPr>
          <w:rFonts w:hint="eastAsia"/>
        </w:rPr>
        <w:br/>
      </w:r>
      <w:r>
        <w:rPr>
          <w:rFonts w:hint="eastAsia"/>
        </w:rPr>
        <w:t>　　　　2020-2025年中国胶合板及类似多层板进口数量趋势图</w:t>
      </w:r>
      <w:r>
        <w:rPr>
          <w:rFonts w:hint="eastAsia"/>
        </w:rPr>
        <w:br/>
      </w:r>
      <w:r>
        <w:rPr>
          <w:rFonts w:hint="eastAsia"/>
        </w:rPr>
        <w:t>　　　　2020-2025年中国胶合板及类似多层板进口金额趋势图</w:t>
      </w:r>
      <w:r>
        <w:rPr>
          <w:rFonts w:hint="eastAsia"/>
        </w:rPr>
        <w:br/>
      </w:r>
      <w:r>
        <w:rPr>
          <w:rFonts w:hint="eastAsia"/>
        </w:rPr>
        <w:t>　　　　二、2025年中国胶合板及类似多层板所属行业进口特点分析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三、2025-2031年中国胶合板及类似多层板所属行业进口情况预测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中国胶合板及类似多层板所属行业出口情况分析预测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一、2020-2025年中国胶合板及类似多层板所属行业出口情况分析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二、2025年中国胶合板及类似多层板所属行业出口特点分析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二、2025-2031年中国胶合板及类似多层板所属行业出口情况预测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影响中国胶合板及类似多层板所属行业进出口因素分析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2020-2025年中国胶合板及类似多层板所属行业重点地区调研分析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一、中国胶合板及类似多层板所属行业重点区域市场结构调研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二、华南地区胶合板及类似多层板市场调研分析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三、华北地区胶合板及类似多层板市场调研分析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四、华中地区胶合板及类似多层板市场调研分析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五、华东地区胶合板及类似多层板市场调研分析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六、西南地区胶合板及类似多层板市场调研分析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七、西北地区胶合板及类似多层板市场调研分析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八、东北地区胶合板及类似多层板市场调研分析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胶合板及类似多层板细分行业市场调研</w:t>
      </w:r>
      <w:r>
        <w:rPr>
          <w:rFonts w:hint="eastAsia"/>
        </w:rPr>
        <w:br/>
      </w:r>
      <w:r>
        <w:rPr>
          <w:rFonts w:hint="eastAsia"/>
        </w:rPr>
        <w:t>　　第一节 胶合板及类似多层板细分行业——（一）市场调研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胶合板及类似多层板细分行业——（二）市场调研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中国胶合板及类似多层板行业竞争格局分析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胶合板及类似多层板行业竞争格局分析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一、胶合板及类似多层板行业集中度分析</w:t>
      </w:r>
      <w:r>
        <w:rPr>
          <w:rFonts w:hint="eastAsia"/>
        </w:rPr>
        <w:br/>
      </w:r>
      <w:r>
        <w:rPr>
          <w:rFonts w:hint="eastAsia"/>
        </w:rPr>
        <w:t>　　　　二、胶合板及类似多层板市场竞争程度分析</w:t>
      </w:r>
      <w:r>
        <w:rPr>
          <w:rFonts w:hint="eastAsia"/>
        </w:rPr>
        <w:br/>
      </w:r>
      <w:r>
        <w:rPr>
          <w:rFonts w:hint="eastAsia"/>
        </w:rPr>
        <w:t>　　第二节 胶合板及类似多层板行业竞争态势分析</w:t>
      </w:r>
      <w:r>
        <w:rPr>
          <w:rFonts w:hint="eastAsia"/>
        </w:rPr>
        <w:br/>
      </w:r>
      <w:r>
        <w:rPr>
          <w:rFonts w:hint="eastAsia"/>
        </w:rPr>
        <w:t>　　　　一、胶合板及类似多层板产品价位竞争</w:t>
      </w:r>
      <w:r>
        <w:rPr>
          <w:rFonts w:hint="eastAsia"/>
        </w:rPr>
        <w:br/>
      </w:r>
      <w:r>
        <w:rPr>
          <w:rFonts w:hint="eastAsia"/>
        </w:rPr>
        <w:t>　　　　二、胶合板及类似多层板产品质量竞争</w:t>
      </w:r>
      <w:r>
        <w:rPr>
          <w:rFonts w:hint="eastAsia"/>
        </w:rPr>
        <w:br/>
      </w:r>
      <w:r>
        <w:rPr>
          <w:rFonts w:hint="eastAsia"/>
        </w:rPr>
        <w:t>　　　　三、胶合板及类似多层板产品技术竞争</w:t>
      </w:r>
      <w:r>
        <w:rPr>
          <w:rFonts w:hint="eastAsia"/>
        </w:rPr>
        <w:br/>
      </w:r>
      <w:r>
        <w:rPr>
          <w:rFonts w:hint="eastAsia"/>
        </w:rPr>
        <w:t>　　第三节 胶合板及类似多层板行业竞争策略分析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中国胶合板及类似多层板行业重点企业竞争力分析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诸暨市光裕竹业有限公司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安吉县永裕竹业开发有限公司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安吉天振竹地板有限公司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安吉欣远竹制品有限公司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安吉雅风竹业有限公司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浙江凯森板业有限责任公司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浏阳市宏发竹业有限公司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济宁市青桦林板业有限公司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绥宁县玉佳板业有限责任公司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胶合板及类似多层板行业企业经营策略研究分析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胶合板及类似多层板企业多样化经营策略分析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一、胶合板及类似多层板企业多样化经营情况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二、现行胶合板及类似多层板行业多样化经营的方向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大型胶合板及类似多层板企业集团未来发展策略分析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对中小胶合板及类似多层板企业生产经营的建议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胶合板及类似多层板行业投资风险与控制策略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胶合板及类似多层板行业SWOT模型分析</w:t>
      </w:r>
      <w:r>
        <w:rPr>
          <w:rFonts w:hint="eastAsia"/>
        </w:rPr>
        <w:br/>
      </w:r>
      <w:r>
        <w:rPr>
          <w:rFonts w:hint="eastAsia"/>
        </w:rPr>
        <w:t>　　　　一、胶合板及类似多层板行业优势分析</w:t>
      </w:r>
      <w:r>
        <w:rPr>
          <w:rFonts w:hint="eastAsia"/>
        </w:rPr>
        <w:br/>
      </w:r>
      <w:r>
        <w:rPr>
          <w:rFonts w:hint="eastAsia"/>
        </w:rPr>
        <w:t>　　　　二、胶合板及类似多层板行业劣势分析</w:t>
      </w:r>
      <w:r>
        <w:rPr>
          <w:rFonts w:hint="eastAsia"/>
        </w:rPr>
        <w:br/>
      </w:r>
      <w:r>
        <w:rPr>
          <w:rFonts w:hint="eastAsia"/>
        </w:rPr>
        <w:t>　　　　三、胶合板及类似多层板行业机会分析</w:t>
      </w:r>
      <w:r>
        <w:rPr>
          <w:rFonts w:hint="eastAsia"/>
        </w:rPr>
        <w:br/>
      </w:r>
      <w:r>
        <w:rPr>
          <w:rFonts w:hint="eastAsia"/>
        </w:rPr>
        <w:t>　　　　四、胶合板及类似多层板行业风险分析</w:t>
      </w:r>
      <w:r>
        <w:rPr>
          <w:rFonts w:hint="eastAsia"/>
        </w:rPr>
        <w:br/>
      </w:r>
      <w:r>
        <w:rPr>
          <w:rFonts w:hint="eastAsia"/>
        </w:rPr>
        <w:t>　　第二节 胶合板及类似多层板行业风险分析</w:t>
      </w:r>
      <w:r>
        <w:rPr>
          <w:rFonts w:hint="eastAsia"/>
        </w:rPr>
        <w:br/>
      </w:r>
      <w:r>
        <w:rPr>
          <w:rFonts w:hint="eastAsia"/>
        </w:rPr>
        <w:t>　　　　一、胶合板及类似多层板市场竞争风险</w:t>
      </w:r>
      <w:r>
        <w:rPr>
          <w:rFonts w:hint="eastAsia"/>
        </w:rPr>
        <w:br/>
      </w:r>
      <w:r>
        <w:rPr>
          <w:rFonts w:hint="eastAsia"/>
        </w:rPr>
        <w:t>　　　　二、胶合板及类似多层板原材料压力风险分析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三、胶合板及类似多层板技术风险分析</w:t>
      </w:r>
      <w:r>
        <w:rPr>
          <w:rFonts w:hint="eastAsia"/>
        </w:rPr>
        <w:br/>
      </w:r>
      <w:r>
        <w:rPr>
          <w:rFonts w:hint="eastAsia"/>
        </w:rPr>
        <w:t>　　　　四、胶合板及类似多层板政策和体制风险</w:t>
      </w:r>
      <w:r>
        <w:rPr>
          <w:rFonts w:hint="eastAsia"/>
        </w:rPr>
        <w:br/>
      </w:r>
      <w:r>
        <w:rPr>
          <w:rFonts w:hint="eastAsia"/>
        </w:rPr>
        <w:t>　　　　五、胶合板及类似多层板行业进入退出风险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2025-2031年胶合板及类似多层板行业投资风险及控制策略分析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一、胶合板及类似多层板市场风险及控制策略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二、胶合板及类似多层板行业政策风险及控制策略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三、胶合板及类似多层板行业经营风险及控制策略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四、胶合板及类似多层板同业竞争风险及控制策略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五、胶合板及类似多层板行业其他风险及控制策略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胶合板及类似多层板投资机会分析与项目投资建议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胶合板及类似多层板投资机会分析</w:t>
      </w:r>
      <w:r>
        <w:rPr>
          <w:rFonts w:hint="eastAsia"/>
        </w:rPr>
        <w:br/>
      </w:r>
      <w:r>
        <w:rPr>
          <w:rFonts w:hint="eastAsia"/>
        </w:rPr>
        <w:t>　　第二节 胶合板及类似多层板投资趋势分析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一、胶合板及类似多层板行业投资环境考察</w:t>
      </w:r>
      <w:r>
        <w:rPr>
          <w:rFonts w:hint="eastAsia"/>
        </w:rPr>
        <w:br/>
      </w:r>
      <w:r>
        <w:rPr>
          <w:rFonts w:hint="eastAsia"/>
        </w:rPr>
        <w:t>　　　　二、胶合板及类似多层板投资风险及控制策略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三、胶合板及类似多层板产品投资方向建议</w:t>
      </w:r>
      <w:r>
        <w:rPr>
          <w:rFonts w:hint="eastAsia"/>
        </w:rPr>
        <w:br/>
      </w:r>
      <w:r>
        <w:rPr>
          <w:rFonts w:hint="eastAsia"/>
        </w:rPr>
        <w:t>　　　　四、胶合板及类似多层板项目投资建议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2020-2025年我国汇储备总额走势分析图 单位：亿美元、%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3c632567c4528" w:history="1">
        <w:r>
          <w:rPr>
            <w:rStyle w:val="Hyperlink"/>
          </w:rPr>
          <w:t>2025-2031年中国胶合板及类似多层板市场全面调研与发展趋势预测报告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3c632567c4528" w:history="1">
        <w:r>
          <w:rPr>
            <w:rStyle w:val="Hyperlink"/>
          </w:rPr>
          <w:t>https://www.20087.com/1/91/JiaoHeBanJiLeiSiDuoCengBanXianZh.html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和多层板谁贵、胶合板及类似多层板区别、多层板是胶合板吗、胶合板和多层板有什么区别、胶合板和密度板的区别、胶合板是多层实木吗、密度板和胶合板哪个好、胶合板与多层板、复合板是多层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ec62800b4472" w:history="1">
      <w:r>
        <w:rPr>
          <w:rStyle w:val="Hyperlink"/>
        </w:rPr>
        <w:t>2025-2031年中国胶合板及类似多层板市场全面调研与发展趋势预测报告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oHeBanJiLeiSiDuoCengBanXianZh.html" TargetMode="External" Id="R3db3c632567c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oHeBanJiLeiSiDuoCengBanXianZh.html" TargetMode="External" Id="R8a90ec62800b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2025-04-23T23:49:00Z</dcterms:created>
  <dcterms:modified xsi:type="dcterms:W3CDTF">2025-04-24T00:49:00Z</dcterms:modified>
  <dc:subject>2025-2031年中国胶合板及类似多层板市场全面调研与发展趋势预测报告</dc:subject>
  <dc:title>2025-2031年中国胶合板及类似多层板市场全面调研与发展趋势预测报告</dc:title>
  <cp:keywords>2025-2031年中国胶合板及类似多层板市场全面调研与发展趋势预测报告</cp:keywords>
  <dc:description>2025-2031年中国胶合板及类似多层板市场全面调研与发展趋势预测报告</dc:description>
</cp:coreProperties>
</file>