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3bcd4ae7048d2" w:history="1">
              <w:r>
                <w:rPr>
                  <w:rStyle w:val="Hyperlink"/>
                </w:rPr>
                <w:t>2025-2031年中国地砖行业研究与发展前景报告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3bcd4ae7048d2" w:history="1">
              <w:r>
                <w:rPr>
                  <w:rStyle w:val="Hyperlink"/>
                </w:rPr>
                <w:t>2025-2031年中国地砖行业研究与发展前景报告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3bcd4ae7048d2" w:history="1">
                <w:r>
                  <w:rPr>
                    <w:rStyle w:val="Hyperlink"/>
                  </w:rPr>
                  <w:t>https://www.20087.com/2/31/DiZhuanHangYeXianZhuangJiQianJing.html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砖行业目前正处于成熟阶段，但持续的技术革新和设计多元化为市场注入了新的活力。随着消费者对居住环境美学和环保性能要求的提升，瓷砖产品正向大规格、薄型化、仿石材纹理、以及环保无辐射的绿色建材方向发展。同时，智能瓷砖的出现，如具备自洁、调温等功能的产品，进一步拓宽了市场边界，满足了高端市场需求。</w:t>
      </w:r>
      <w:r>
        <w:rPr>
          <w:rFonts w:hint="eastAsia"/>
        </w:rPr>
        <w:br/>
      </w:r>
      <w:r>
        <w:rPr>
          <w:rFonts w:hint="eastAsia"/>
        </w:rPr>
        <w:t>　　未来地砖行业的发展趋势将紧密围绕技术创新和可持续性。随着数字化制造技术的进步，如3D打印和智能化生产线的应用，将推动个性化定制瓷砖的规模化生产。环保意识的增强也将促使企业加大研发力度，开发更多采用再生材料、低能耗生产的绿色地砖产品。此外，智能化地砖集成感应技术，如压力传感、温度调控等，将为智能家居领域提供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3bcd4ae7048d2" w:history="1">
        <w:r>
          <w:rPr>
            <w:rStyle w:val="Hyperlink"/>
          </w:rPr>
          <w:t>2025-2031年中国地砖行业研究与发展前景报告</w:t>
        </w:r>
      </w:hyperlink>
      <w:r>
        <w:rPr>
          <w:rFonts w:hint="eastAsia"/>
        </w:rPr>
        <w:t>》依托国家统计局、相关行业协会的详实数据，结合宏观经济与政策环境分析，系统研究了地砖行业的市场规模、需求动态及产业链结构。报告详细解析了地砖市场价格变化、行业竞争格局及重点企业的经营现状，并对未来市场前景与发展趋势进行了科学预测。同时，报告通过细分市场领域，评估了地砖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地砖行业概述</w:t>
      </w:r>
      <w:r>
        <w:rPr>
          <w:rFonts w:hint="eastAsia"/>
        </w:rPr>
        <w:br/>
      </w:r>
      <w:r>
        <w:rPr>
          <w:rFonts w:hint="eastAsia"/>
        </w:rPr>
        <w:t>　　第一节 地砖定义与分类</w:t>
      </w:r>
      <w:r>
        <w:rPr>
          <w:rFonts w:hint="eastAsia"/>
        </w:rPr>
        <w:br/>
      </w:r>
      <w:r>
        <w:rPr>
          <w:rFonts w:hint="eastAsia"/>
        </w:rPr>
        <w:t>　　第二节 地砖应用领域</w:t>
      </w:r>
      <w:r>
        <w:rPr>
          <w:rFonts w:hint="eastAsia"/>
        </w:rPr>
        <w:br/>
      </w:r>
      <w:r>
        <w:rPr>
          <w:rFonts w:hint="eastAsia"/>
        </w:rPr>
        <w:t>　　第三节 地砖行业经济指标分析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一、国内地砖产能及利用情况</w:t>
      </w:r>
      <w:r>
        <w:rPr>
          <w:rFonts w:hint="eastAsia"/>
        </w:rPr>
        <w:br/>
      </w:r>
      <w:r>
        <w:rPr>
          <w:rFonts w:hint="eastAsia"/>
        </w:rPr>
        <w:t>　　　　二、地砖产能扩张与投资动态</w:t>
      </w:r>
      <w:r>
        <w:rPr>
          <w:rFonts w:hint="eastAsia"/>
        </w:rPr>
        <w:br/>
      </w:r>
      <w:r>
        <w:rPr>
          <w:rFonts w:hint="eastAsia"/>
        </w:rPr>
        <w:t>　　第二节 地砖行业产量情况分析与趋势预测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1、2019-2024年地砖产量及增长趋势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三、2025-2031年地砖产量预测</w:t>
      </w:r>
      <w:r>
        <w:rPr>
          <w:rFonts w:hint="eastAsia"/>
        </w:rPr>
        <w:br/>
      </w:r>
      <w:r>
        <w:rPr>
          <w:rFonts w:hint="eastAsia"/>
        </w:rPr>
        <w:t>　　第三节 2025-2031年地砖市场需求与销售分析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一、2024-2025年地砖行业需求现状</w:t>
      </w:r>
      <w:r>
        <w:rPr>
          <w:rFonts w:hint="eastAsia"/>
        </w:rPr>
        <w:br/>
      </w:r>
      <w:r>
        <w:rPr>
          <w:rFonts w:hint="eastAsia"/>
        </w:rPr>
        <w:t>　　　　二、地砖客户群体与需求特点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国内外地砖行业技术差异与原因</w:t>
      </w:r>
      <w:r>
        <w:rPr>
          <w:rFonts w:hint="eastAsia"/>
        </w:rPr>
        <w:br/>
      </w:r>
      <w:r>
        <w:rPr>
          <w:rFonts w:hint="eastAsia"/>
        </w:rPr>
        <w:t>　　第三节 地砖行业技术发展方向、趋势预测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一、2024-2025年地砖各应用领域市场现状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2019-2024年中国地砖行业进出口情况分析</w:t>
      </w:r>
      <w:r>
        <w:rPr>
          <w:rFonts w:hint="eastAsia"/>
        </w:rPr>
        <w:br/>
      </w:r>
      <w:r>
        <w:rPr>
          <w:rFonts w:hint="eastAsia"/>
        </w:rPr>
        <w:t>　　第一节 地砖行业进口情况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一、2019-2024年地砖进口规模及增长情况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一、2019-2024年地砖出口规模及增长情况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2019-2024年中国地砖行业规模情况</w:t>
      </w:r>
      <w:r>
        <w:rPr>
          <w:rFonts w:hint="eastAsia"/>
        </w:rPr>
        <w:br/>
      </w:r>
      <w:r>
        <w:rPr>
          <w:rFonts w:hint="eastAsia"/>
        </w:rPr>
        <w:t>　　　　一、地砖行业企业数量规模</w:t>
      </w:r>
      <w:r>
        <w:rPr>
          <w:rFonts w:hint="eastAsia"/>
        </w:rPr>
        <w:br/>
      </w:r>
      <w:r>
        <w:rPr>
          <w:rFonts w:hint="eastAsia"/>
        </w:rPr>
        <w:t>　　　　二、地砖行业从业人员规模</w:t>
      </w:r>
      <w:r>
        <w:rPr>
          <w:rFonts w:hint="eastAsia"/>
        </w:rPr>
        <w:br/>
      </w:r>
      <w:r>
        <w:rPr>
          <w:rFonts w:hint="eastAsia"/>
        </w:rPr>
        <w:t>　　　　三、地砖行业市场敏感性分析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2019-2024年中国地砖行业财务能力分析</w:t>
      </w:r>
      <w:r>
        <w:rPr>
          <w:rFonts w:hint="eastAsia"/>
        </w:rPr>
        <w:br/>
      </w:r>
      <w:r>
        <w:rPr>
          <w:rFonts w:hint="eastAsia"/>
        </w:rPr>
        <w:t>　　　　一、地砖行业盈利能力</w:t>
      </w:r>
      <w:r>
        <w:rPr>
          <w:rFonts w:hint="eastAsia"/>
        </w:rPr>
        <w:br/>
      </w:r>
      <w:r>
        <w:rPr>
          <w:rFonts w:hint="eastAsia"/>
        </w:rPr>
        <w:t>　　　　二、地砖行业偿债能力</w:t>
      </w:r>
      <w:r>
        <w:rPr>
          <w:rFonts w:hint="eastAsia"/>
        </w:rPr>
        <w:br/>
      </w:r>
      <w:r>
        <w:rPr>
          <w:rFonts w:hint="eastAsia"/>
        </w:rPr>
        <w:t>　　　　三、地砖行业营运能力</w:t>
      </w:r>
      <w:r>
        <w:rPr>
          <w:rFonts w:hint="eastAsia"/>
        </w:rPr>
        <w:br/>
      </w:r>
      <w:r>
        <w:rPr>
          <w:rFonts w:hint="eastAsia"/>
        </w:rPr>
        <w:t>　　　　四、地砖行业发展能力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中国地砖行业竞争格局分析</w:t>
      </w:r>
      <w:r>
        <w:rPr>
          <w:rFonts w:hint="eastAsia"/>
        </w:rPr>
        <w:br/>
      </w:r>
      <w:r>
        <w:rPr>
          <w:rFonts w:hint="eastAsia"/>
        </w:rPr>
        <w:t>　　第一节 地砖行业竞争格局总览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2019-2024年地砖行业企业并购活动分析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中国地砖行业风险与对策</w:t>
      </w:r>
      <w:r>
        <w:rPr>
          <w:rFonts w:hint="eastAsia"/>
        </w:rPr>
        <w:br/>
      </w:r>
      <w:r>
        <w:rPr>
          <w:rFonts w:hint="eastAsia"/>
        </w:rPr>
        <w:t>　　第一节 地砖行业SWOT分析</w:t>
      </w:r>
      <w:r>
        <w:rPr>
          <w:rFonts w:hint="eastAsia"/>
        </w:rPr>
        <w:br/>
      </w:r>
      <w:r>
        <w:rPr>
          <w:rFonts w:hint="eastAsia"/>
        </w:rPr>
        <w:t>　　　　一、地砖行业优势</w:t>
      </w:r>
      <w:r>
        <w:rPr>
          <w:rFonts w:hint="eastAsia"/>
        </w:rPr>
        <w:br/>
      </w:r>
      <w:r>
        <w:rPr>
          <w:rFonts w:hint="eastAsia"/>
        </w:rPr>
        <w:t>　　　　二、地砖行业劣势</w:t>
      </w:r>
      <w:r>
        <w:rPr>
          <w:rFonts w:hint="eastAsia"/>
        </w:rPr>
        <w:br/>
      </w:r>
      <w:r>
        <w:rPr>
          <w:rFonts w:hint="eastAsia"/>
        </w:rPr>
        <w:t>　　　　三、地砖市场机会</w:t>
      </w:r>
      <w:r>
        <w:rPr>
          <w:rFonts w:hint="eastAsia"/>
        </w:rPr>
        <w:br/>
      </w:r>
      <w:r>
        <w:rPr>
          <w:rFonts w:hint="eastAsia"/>
        </w:rPr>
        <w:t>　　　　四、地砖市场威胁</w:t>
      </w:r>
      <w:r>
        <w:rPr>
          <w:rFonts w:hint="eastAsia"/>
        </w:rPr>
        <w:br/>
      </w:r>
      <w:r>
        <w:rPr>
          <w:rFonts w:hint="eastAsia"/>
        </w:rPr>
        <w:t>　　第二节 地砖行业风险及对策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2024-2025年地砖行业发展环境分析</w:t>
      </w:r>
      <w:r>
        <w:rPr>
          <w:rFonts w:hint="eastAsia"/>
        </w:rPr>
        <w:br/>
      </w:r>
      <w:r>
        <w:rPr>
          <w:rFonts w:hint="eastAsia"/>
        </w:rPr>
        <w:t>　　　　一、地砖行业主管部门与监管体制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2025-2031年地砖行业发展趋势与方向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2025-2031年地砖行业发展潜力与机遇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中-智-林-－地砖行业发展建议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地砖行业历程</w:t>
      </w:r>
      <w:r>
        <w:rPr>
          <w:rFonts w:hint="eastAsia"/>
        </w:rPr>
        <w:br/>
      </w:r>
      <w:r>
        <w:rPr>
          <w:rFonts w:hint="eastAsia"/>
        </w:rPr>
        <w:t>　　图表 地砖行业生命周期</w:t>
      </w:r>
      <w:r>
        <w:rPr>
          <w:rFonts w:hint="eastAsia"/>
        </w:rPr>
        <w:br/>
      </w:r>
      <w:r>
        <w:rPr>
          <w:rFonts w:hint="eastAsia"/>
        </w:rPr>
        <w:t>　　图表 地砖行业产业链分析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2019-2024年中国地砖出口金额分析</w:t>
      </w:r>
      <w:r>
        <w:rPr>
          <w:rFonts w:hint="eastAsia"/>
        </w:rPr>
        <w:br/>
      </w:r>
      <w:r>
        <w:rPr>
          <w:rFonts w:hint="eastAsia"/>
        </w:rPr>
        <w:t>　　图表 2025年中国地砖进口国家及地区分析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3bcd4ae7048d2" w:history="1">
        <w:r>
          <w:rPr>
            <w:rStyle w:val="Hyperlink"/>
          </w:rPr>
          <w:t>2025-2031年中国地砖行业研究与发展前景报告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3bcd4ae7048d2" w:history="1">
        <w:r>
          <w:rPr>
            <w:rStyle w:val="Hyperlink"/>
          </w:rPr>
          <w:t>https://www.20087.com/2/31/DiZhuanHangYeXianZhuangJiQianJing.html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热点：仿石砖、地砖十大名牌排名、装修、地砖翘起来了怎么修复、2023年最流行的地砖款式、地砖品牌、地板砖图案大全图片、地砖防滑处理的方法、地砖空鼓怎么修补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ee8bbbc4149cb" w:history="1">
      <w:r>
        <w:rPr>
          <w:rStyle w:val="Hyperlink"/>
        </w:rPr>
        <w:t>2025-2031年中国地砖行业研究与发展前景报告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DiZhuanHangYeXianZhuangJiQianJing.html" TargetMode="External" Id="Ra123bcd4ae70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DiZhuanHangYeXianZhuangJiQianJing.html" TargetMode="External" Id="R1b1ee8bbbc41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2024-10-07T01:14:00Z</dcterms:created>
  <dcterms:modified xsi:type="dcterms:W3CDTF">2024-10-07T02:14:00Z</dcterms:modified>
  <dc:subject>2025-2031年中国地砖行业研究与发展前景报告</dc:subject>
  <dc:title>2025-2031年中国地砖行业研究与发展前景报告</dc:title>
  <cp:keywords>2025-2031年中国地砖行业研究与发展前景报告</cp:keywords>
  <dc:description>2025-2031年中国地砖行业研究与发展前景报告</dc:description>
</cp:coreProperties>
</file>