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703de5e494456b" w:history="1">
              <w:r>
                <w:rPr>
                  <w:rStyle w:val="Hyperlink"/>
                </w:rPr>
                <w:t>全球与中国房地产金融科技行业调研及前景趋势（2025-2031年）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703de5e494456b" w:history="1">
              <w:r>
                <w:rPr>
                  <w:rStyle w:val="Hyperlink"/>
                </w:rPr>
                <w:t>全球与中国房地产金融科技行业调研及前景趋势（2025-2031年）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5159712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703de5e494456b" w:history="1">
                <w:r>
                  <w:rPr>
                    <w:rStyle w:val="Hyperlink"/>
                  </w:rPr>
                  <w:t>https://www.20087.com/2/71/FangDiChanJinRongKeJiDeFaZhanQianJing.html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地产金融科技又称Proptech，是近年来快速崛起的领域，它将金融科技与房地产行业紧密结合，通过区块链、大数据、人工智能等技术革新传统的房地产交易、融资、管理和服务流程。目前，Proptech已覆盖从房源搜索、估值、贷款审批、物业管理到租赁服务的整个房地产链条，提高了效率，降低了成本，增强了用户体验。例如，通过大数据分析，可以更精准地进行房地产市场预测，而区块链技术则有望解决房地产交易中的透明度和信任问题。</w:t>
      </w:r>
      <w:r>
        <w:rPr>
          <w:rFonts w:hint="eastAsia"/>
        </w:rPr>
        <w:br/>
      </w:r>
      <w:r>
        <w:rPr>
          <w:rFonts w:hint="eastAsia"/>
        </w:rPr>
        <w:t>　　未来，房地产金融科技将朝着更加集成化、智能化和个性化方向发展。集成化的服务平台将把房地产的各个服务环节无缝对接，形成一站式的解决方案。智能化方面，AI和机器学习将深入应用于用户行为分析、风险评估和投资决策支持，提供更加精准和个性化的服务。此外，随着虚拟现实和增强现实技术的进步，购房者和租户将能够通过虚拟看房体验，获得更加直观和便捷的房产浏览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703de5e494456b" w:history="1">
        <w:r>
          <w:rPr>
            <w:rStyle w:val="Hyperlink"/>
          </w:rPr>
          <w:t>全球与中国房地产金融科技行业调研及前景趋势（2025-2031年）</w:t>
        </w:r>
      </w:hyperlink>
      <w:r>
        <w:rPr>
          <w:rFonts w:hint="eastAsia"/>
        </w:rPr>
        <w:t>》是房地产金融科技项目研究团队依托多年行业监测经验，结合全球及我国房地产金融科技行业的现状与未来趋势，运用国家权威数据资源与调研资料，采用科学的定量与定性研究方法，对行业的整体状况及发展趋势进行了全面深入的分析。报告旨在为投资者提供准确的市场分析与行业趋势预测，帮助其理解房地产金融科技行业的投资价值，并提出相应的投资策略与营销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房地产金融科技市场概述</w:t>
      </w:r>
      <w:r>
        <w:rPr>
          <w:rFonts w:hint="eastAsia"/>
        </w:rPr>
        <w:br/>
      </w:r>
      <w:r>
        <w:rPr>
          <w:rFonts w:hint="eastAsia"/>
        </w:rPr>
        <w:t>　　1.1 房地产金融科技市场概述</w:t>
      </w:r>
      <w:r>
        <w:rPr>
          <w:rFonts w:hint="eastAsia"/>
        </w:rPr>
        <w:br/>
      </w:r>
      <w:r>
        <w:rPr>
          <w:rFonts w:hint="eastAsia"/>
        </w:rPr>
        <w:t>　　1.2 不同产品类型房地产金融科技分析</w:t>
      </w:r>
      <w:r>
        <w:rPr>
          <w:rFonts w:hint="eastAsia"/>
        </w:rPr>
        <w:br/>
      </w:r>
      <w:r>
        <w:rPr>
          <w:rFonts w:hint="eastAsia"/>
        </w:rPr>
        <w:t>　　　　1.2.1 A轮融资</w:t>
      </w:r>
      <w:r>
        <w:rPr>
          <w:rFonts w:hint="eastAsia"/>
        </w:rPr>
        <w:br/>
      </w:r>
      <w:r>
        <w:rPr>
          <w:rFonts w:hint="eastAsia"/>
        </w:rPr>
        <w:t>　　　　1.2.2 B轮融资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全球市场不同产品类型房地产金融科技销售额对比（2020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全球不同产品类型房地产金融科技销售额及预测（2020-2031）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全球不同产品类型房地产金融科技销售额及市场份额（2020-2025）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全球不同产品类型房地产金融科技销售额预测（2026-2031）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中国不同产品类型房地产金融科技销售额及预测（2020-2031）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中国不同产品类型房地产金融科技销售额及市场份额（2020-2025）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中国不同产品类型房地产金融科技销售额预测（2026-2031）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从不同应用，房地产金融科技主要包括如下几个方面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信息交流</w:t>
      </w:r>
      <w:r>
        <w:rPr>
          <w:rFonts w:hint="eastAsia"/>
        </w:rPr>
        <w:br/>
      </w:r>
      <w:r>
        <w:rPr>
          <w:rFonts w:hint="eastAsia"/>
        </w:rPr>
        <w:t>　　　　2.1.2 房屋买卖</w:t>
      </w:r>
      <w:r>
        <w:rPr>
          <w:rFonts w:hint="eastAsia"/>
        </w:rPr>
        <w:br/>
      </w:r>
      <w:r>
        <w:rPr>
          <w:rFonts w:hint="eastAsia"/>
        </w:rPr>
        <w:t>　　　　2.1.3 物业管理</w:t>
      </w:r>
      <w:r>
        <w:rPr>
          <w:rFonts w:hint="eastAsia"/>
        </w:rPr>
        <w:br/>
      </w:r>
      <w:r>
        <w:rPr>
          <w:rFonts w:hint="eastAsia"/>
        </w:rPr>
        <w:t>　　2.2 全球市场不同应用房地产金融科技销售额对比（2020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全球不同应用房地产金融科技销售额及预测（2020-2031）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全球不同应用房地产金融科技销售额及市场份额（2020-2025）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全球不同应用房地产金融科技销售额预测（2026-2031）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中国不同应用房地产金融科技销售额及预测（2020-2031）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中国不同应用房地产金融科技销售额及市场份额（2020-2025）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中国不同应用房地产金融科技销售额预测（2026-2031）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全球房地产金融科技主要地区分析</w:t>
      </w:r>
      <w:r>
        <w:rPr>
          <w:rFonts w:hint="eastAsia"/>
        </w:rPr>
        <w:br/>
      </w:r>
      <w:r>
        <w:rPr>
          <w:rFonts w:hint="eastAsia"/>
        </w:rPr>
        <w:t>　　3.1 全球主要地区房地产金融科技市场规模分析：2020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全球主要地区房地产金融科技销售额及份额（2020-2025年）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全球主要地区房地产金融科技销售额及份额预测（2026-2031）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北美房地产金融科技销售额及预测（2020-2031）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欧洲房地产金融科技销售额及预测（2020-2031）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中国房地产金融科技销售额及预测（2020-2031）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日本房地产金融科技销售额及预测（2020-2031）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东南亚房地产金融科技销售额及预测（2020-2031）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印度房地产金融科技销售额及预测（2020-2031）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全球主要企业房地产金融科技销售额及市场份额</w:t>
      </w:r>
      <w:r>
        <w:rPr>
          <w:rFonts w:hint="eastAsia"/>
        </w:rPr>
        <w:br/>
      </w:r>
      <w:r>
        <w:rPr>
          <w:rFonts w:hint="eastAsia"/>
        </w:rPr>
        <w:t>　　4.2 全球房地产金融科技主要企业竞争态势</w:t>
      </w:r>
      <w:r>
        <w:rPr>
          <w:rFonts w:hint="eastAsia"/>
        </w:rPr>
        <w:br/>
      </w:r>
      <w:r>
        <w:rPr>
          <w:rFonts w:hint="eastAsia"/>
        </w:rPr>
        <w:t>　　　　4.2.1 房地产金融科技行业集中度分析：2024年全球Top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全球房地产金融科技第一梯队、第二梯队和第三梯队企业及市场份额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2024年全球主要厂商房地产金融科技收入排名</w:t>
      </w:r>
      <w:r>
        <w:rPr>
          <w:rFonts w:hint="eastAsia"/>
        </w:rPr>
        <w:br/>
      </w:r>
      <w:r>
        <w:rPr>
          <w:rFonts w:hint="eastAsia"/>
        </w:rPr>
        <w:t>　　4.4 全球主要厂商房地产金融科技总部及市场区域分布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全球主要厂商房地产金融科技产品类型及应用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全球主要厂商房地产金融科技商业化日期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房地产金融科技全球领先企业SWOT分析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中国市场房地产金融科技主要企业分析</w:t>
      </w:r>
      <w:r>
        <w:rPr>
          <w:rFonts w:hint="eastAsia"/>
        </w:rPr>
        <w:br/>
      </w:r>
      <w:r>
        <w:rPr>
          <w:rFonts w:hint="eastAsia"/>
        </w:rPr>
        <w:t>　　5.1 中国房地产金融科技销售额及市场份额（2020-2025）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中国房地产金融科技Top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重点企业（1）公司信息、总部、房地产金融科技市场地位以及主要的竞争对手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房地产金融科技产品及服务介绍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房地产金融科技收入及毛利率（2020-2025）&amp;（百万美元）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重点企业（2）公司信息、总部、房地产金融科技市场地位以及主要的竞争对手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房地产金融科技产品及服务介绍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房地产金融科技收入及毛利率（2020-2025）&amp;（百万美元）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重点企业（3）公司信息、总部、房地产金融科技市场地位以及主要的竞争对手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房地产金融科技产品及服务介绍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房地产金融科技收入及毛利率（2020-2025）&amp;（百万美元）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重点企业（4）公司信息、总部、房地产金融科技市场地位以及主要的竞争对手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房地产金融科技产品及服务介绍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房地产金融科技收入及毛利率（2020-2025）&amp;（百万美元）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重点企业（5）公司信息、总部、房地产金融科技市场地位以及主要的竞争对手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房地产金融科技产品及服务介绍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房地产金融科技收入及毛利率（2020-2025）&amp;（百万美元）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重点企业（6）公司信息、总部、房地产金融科技市场地位以及主要的竞争对手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房地产金融科技产品及服务介绍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房地产金融科技收入及毛利率（2020-2025）&amp;（百万美元）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重点企业（7）公司信息、总部、房地产金融科技市场地位以及主要的竞争对手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房地产金融科技产品及服务介绍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房地产金融科技收入及毛利率（2020-2025）&amp;（百万美元）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重点企业（8）公司信息、总部、房地产金融科技市场地位以及主要的竞争对手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房地产金融科技产品及服务介绍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房地产金融科技收入及毛利率（2020-2025）&amp;（百万美元）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重点企业（9）公司信息、总部、房地产金融科技市场地位以及主要的竞争对手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房地产金融科技产品及服务介绍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房地产金融科技收入及毛利率（2020-2025）&amp;（百万美元）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重点企业（10）公司信息、总部、房地产金融科技市场地位以及主要的竞争对手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房地产金融科技产品及服务介绍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房地产金融科技收入及毛利率（2020-2025）&amp;（百万美元）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重点企业（11）公司信息、总部、房地产金融科技市场地位以及主要的竞争对手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房地产金融科技产品及服务介绍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房地产金融科技收入及毛利率（2020-2025）&amp;（百万美元）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房地产金融科技行业发展机遇及主要驱动因素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房地产金融科技行业发展面临的风险</w:t>
      </w:r>
      <w:r>
        <w:rPr>
          <w:rFonts w:hint="eastAsia"/>
        </w:rPr>
        <w:br/>
      </w:r>
      <w:r>
        <w:rPr>
          <w:rFonts w:hint="eastAsia"/>
        </w:rPr>
        <w:t>　　7.3 房地产金融科技行业政策分析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[中⋅智⋅林⋅]研究方法与数据来源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A轮融资主要企业列表</w:t>
      </w:r>
      <w:r>
        <w:rPr>
          <w:rFonts w:hint="eastAsia"/>
        </w:rPr>
        <w:br/>
      </w:r>
      <w:r>
        <w:rPr>
          <w:rFonts w:hint="eastAsia"/>
        </w:rPr>
        <w:t>　　表 2： B轮融资主要企业列表</w:t>
      </w:r>
      <w:r>
        <w:rPr>
          <w:rFonts w:hint="eastAsia"/>
        </w:rPr>
        <w:br/>
      </w:r>
      <w:r>
        <w:rPr>
          <w:rFonts w:hint="eastAsia"/>
        </w:rPr>
        <w:t>　　表 3： 其他主要企业列表</w:t>
      </w:r>
      <w:r>
        <w:rPr>
          <w:rFonts w:hint="eastAsia"/>
        </w:rPr>
        <w:br/>
      </w:r>
      <w:r>
        <w:rPr>
          <w:rFonts w:hint="eastAsia"/>
        </w:rPr>
        <w:t>　　表 4： 全球市场不同产品类型房地产金融科技销售额及增长率对比（2020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全球不同产品类型房地产金融科技销售额列表（2020-2025）&amp;（百万美元）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全球不同产品类型房地产金融科技销售额市场份额列表（2020-2025）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7： 全球不同产品类型房地产金融科技销售额预测（2026-2031）&amp;（百万美元）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全球不同产品类型房地产金融科技销售额市场份额预测（2026-2031）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9： 中国不同产品类型房地产金融科技销售额列表（2020-2025）&amp;（百万美元）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10： 中国不同产品类型房地产金融科技销售额市场份额列表（2020-2025）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11： 中国不同产品类型房地产金融科技销售额预测（2026-2031）&amp;（百万美元）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12： 中国不同产品类型房地产金融科技销售额市场份额预测（2026-2031）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13： 全球市场不同应用房地产金融科技销售额及增长率对比（2020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全球不同应用房地产金融科技销售额列表（2020-2025）&amp;（百万美元）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全球不同应用房地产金融科技销售额市场份额列表（2020-2025）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16： 全球不同应用房地产金融科技销售额预测（2026-2031）&amp;（百万美元）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17： 全球不同应用房地产金融科技市场份额预测（2026-2031）</w:t>
      </w:r>
      <w:r>
        <w:rPr>
          <w:rFonts w:hint="eastAsia"/>
        </w:rPr>
        <w:br/>
      </w:r>
      <w:r>
        <w:rPr>
          <w:rFonts w:hint="eastAsia"/>
        </w:rPr>
        <w:t>　　表 18： 中国不同应用房地产金融科技销售额列表（2020-2025）&amp;（百万美元）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19： 中国不同应用房地产金融科技销售额市场份额列表（2020-2025）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20： 中国不同应用房地产金融科技销售额预测（2026-2031）&amp;（百万美元）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21： 中国不同应用房地产金融科技销售额市场份额预测（2026-2031）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22： 全球主要地区房地产金融科技销售额：（2020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全球主要地区房地产金融科技销售额列表（2020-2025年）&amp;（百万美元）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全球主要地区房地产金融科技销售额及份额列表（2020-2025年）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25： 全球主要地区房地产金融科技销售额列表预测（2026-2031）&amp;（百万美元）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全球主要地区房地产金融科技销售额及份额列表预测（2026-2031）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27： 全球主要企业房地产金融科技销售额（2020-2025）&amp;（百万美元）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28： 全球主要企业房地产金融科技销售额份额对比（2020-2025）</w:t>
      </w:r>
      <w:r>
        <w:rPr>
          <w:rFonts w:hint="eastAsia"/>
        </w:rPr>
        <w:br/>
      </w:r>
      <w:r>
        <w:rPr>
          <w:rFonts w:hint="eastAsia"/>
        </w:rPr>
        <w:t>　　表 29： 2024年全球房地产金融科技主要厂商市场地位（第一梯队、第二梯队和第三梯队）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30： 2024年全球主要厂商房地产金融科技收入排名（百万美元）</w:t>
      </w:r>
      <w:r>
        <w:rPr>
          <w:rFonts w:hint="eastAsia"/>
        </w:rPr>
        <w:br/>
      </w:r>
      <w:r>
        <w:rPr>
          <w:rFonts w:hint="eastAsia"/>
        </w:rPr>
        <w:t>　　表 31： 全球主要厂商房地产金融科技总部及市场区域分布</w:t>
      </w:r>
      <w:r>
        <w:rPr>
          <w:rFonts w:hint="eastAsia"/>
        </w:rPr>
        <w:br/>
      </w:r>
      <w:r>
        <w:rPr>
          <w:rFonts w:hint="eastAsia"/>
        </w:rPr>
        <w:t>　　表 32： 全球主要厂商房地产金融科技产品类型及应用</w:t>
      </w:r>
      <w:r>
        <w:rPr>
          <w:rFonts w:hint="eastAsia"/>
        </w:rPr>
        <w:br/>
      </w:r>
      <w:r>
        <w:rPr>
          <w:rFonts w:hint="eastAsia"/>
        </w:rPr>
        <w:t>　　表 33： 全球主要厂商房地产金融科技商业化日期</w:t>
      </w:r>
      <w:r>
        <w:rPr>
          <w:rFonts w:hint="eastAsia"/>
        </w:rPr>
        <w:br/>
      </w:r>
      <w:r>
        <w:rPr>
          <w:rFonts w:hint="eastAsia"/>
        </w:rPr>
        <w:t>　　表 34： 全球房地产金融科技市场投资、并购等现状分析</w:t>
      </w:r>
      <w:r>
        <w:rPr>
          <w:rFonts w:hint="eastAsia"/>
        </w:rPr>
        <w:br/>
      </w:r>
      <w:r>
        <w:rPr>
          <w:rFonts w:hint="eastAsia"/>
        </w:rPr>
        <w:t>　　表 35： 中国主要企业房地产金融科技销售额列表（2020-2025）&amp;（百万美元）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36： 中国主要企业房地产金融科技销售额份额对比（2020-2025）</w:t>
      </w:r>
      <w:r>
        <w:rPr>
          <w:rFonts w:hint="eastAsia"/>
        </w:rPr>
        <w:br/>
      </w:r>
      <w:r>
        <w:rPr>
          <w:rFonts w:hint="eastAsia"/>
        </w:rPr>
        <w:t>　　表 37： 重点企业（1）公司信息、总部、房地产金融科技市场地位以及主要的竞争对手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重点企业（1） 房地产金融科技产品及服务介绍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重点企业（1） 房地产金融科技收入及毛利率（2020-2025）&amp;（百万美元）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重点企业（2）公司信息、总部、房地产金融科技市场地位以及主要的竞争对手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重点企业（2） 房地产金融科技产品及服务介绍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重点企业（2） 房地产金融科技收入及毛利率（2020-2025）&amp;（百万美元）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重点企业（3）公司信息、总部、房地产金融科技市场地位以及主要的竞争对手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重点企业（3） 房地产金融科技产品及服务介绍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重点企业（3） 房地产金融科技收入及毛利率（2020-2025）&amp;（百万美元）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重点企业（4）公司信息、总部、房地产金融科技市场地位以及主要的竞争对手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重点企业（4） 房地产金融科技产品及服务介绍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重点企业（4） 房地产金融科技收入及毛利率（2020-2025）&amp;（百万美元）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重点企业（5）公司信息、总部、房地产金融科技市场地位以及主要的竞争对手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重点企业（5） 房地产金融科技产品及服务介绍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重点企业（5） 房地产金融科技收入及毛利率（2020-2025）&amp;（百万美元）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重点企业（6）公司信息、总部、房地产金融科技市场地位以及主要的竞争对手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重点企业（6） 房地产金融科技产品及服务介绍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重点企业（6） 房地产金融科技收入及毛利率（2020-2025）&amp;（百万美元）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重点企业（7）公司信息、总部、房地产金融科技市场地位以及主要的竞争对手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重点企业（7） 房地产金融科技产品及服务介绍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重点企业（7） 房地产金融科技收入及毛利率（2020-2025）&amp;（百万美元）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重点企业（8）公司信息、总部、房地产金融科技市场地位以及主要的竞争对手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重点企业（8） 房地产金融科技产品及服务介绍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重点企业（8） 房地产金融科技收入及毛利率（2020-2025）&amp;（百万美元）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重点企业（9）公司信息、总部、房地产金融科技市场地位以及主要的竞争对手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重点企业（9） 房地产金融科技产品及服务介绍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重点企业（9） 房地产金融科技收入及毛利率（2020-2025）&amp;（百万美元）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重点企业（10）公司信息、总部、房地产金融科技市场地位以及主要的竞争对手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重点企业（10） 房地产金融科技产品及服务介绍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重点企业（10） 房地产金融科技收入及毛利率（2020-2025）&amp;（百万美元）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重点企业（11）公司信息、总部、房地产金融科技市场地位以及主要的竞争对手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重点企业（11） 房地产金融科技产品及服务介绍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重点企业（11） 房地产金融科技收入及毛利率（2020-2025）&amp;（百万美元）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91： 房地产金融科技行业发展机遇及主要驱动因素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92： 房地产金融科技行业发展面临的风险</w:t>
      </w:r>
      <w:r>
        <w:rPr>
          <w:rFonts w:hint="eastAsia"/>
        </w:rPr>
        <w:br/>
      </w:r>
      <w:r>
        <w:rPr>
          <w:rFonts w:hint="eastAsia"/>
        </w:rPr>
        <w:t>　　表 93： 房地产金融科技行业政策分析</w:t>
      </w:r>
      <w:r>
        <w:rPr>
          <w:rFonts w:hint="eastAsia"/>
        </w:rPr>
        <w:br/>
      </w:r>
      <w:r>
        <w:rPr>
          <w:rFonts w:hint="eastAsia"/>
        </w:rPr>
        <w:t>　　表 94： 研究范围</w:t>
      </w:r>
      <w:r>
        <w:rPr>
          <w:rFonts w:hint="eastAsia"/>
        </w:rPr>
        <w:br/>
      </w:r>
      <w:r>
        <w:rPr>
          <w:rFonts w:hint="eastAsia"/>
        </w:rPr>
        <w:t>　　表 95：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房地产金融科技产品图片</w:t>
      </w:r>
      <w:r>
        <w:rPr>
          <w:rFonts w:hint="eastAsia"/>
        </w:rPr>
        <w:br/>
      </w:r>
      <w:r>
        <w:rPr>
          <w:rFonts w:hint="eastAsia"/>
        </w:rPr>
        <w:t>　　图 2： 全球市场房地产金融科技市场规模（销售额），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全球房地产金融科技市场销售额预测：（百万美元）&amp;（2020-2031）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中国市场房地产金融科技销售额及未来趋势（2020-2031）&amp;（百万美元）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A轮融资 产品图片</w:t>
      </w:r>
      <w:r>
        <w:rPr>
          <w:rFonts w:hint="eastAsia"/>
        </w:rPr>
        <w:br/>
      </w:r>
      <w:r>
        <w:rPr>
          <w:rFonts w:hint="eastAsia"/>
        </w:rPr>
        <w:t>　　图 6： 全球A轮融资规模及增长率（2020-2031）&amp;（百万美元）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B轮融资产品图片</w:t>
      </w:r>
      <w:r>
        <w:rPr>
          <w:rFonts w:hint="eastAsia"/>
        </w:rPr>
        <w:br/>
      </w:r>
      <w:r>
        <w:rPr>
          <w:rFonts w:hint="eastAsia"/>
        </w:rPr>
        <w:t>　　图 8： 全球B轮融资规模及增长率（2020-2031）&amp;（百万美元）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全球其他规模及增长率（2020-2031）&amp;（百万美元）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全球不同产品类型房地产金融科技市场份额2024 &amp; 2031</w:t>
      </w:r>
      <w:r>
        <w:rPr>
          <w:rFonts w:hint="eastAsia"/>
        </w:rPr>
        <w:br/>
      </w:r>
      <w:r>
        <w:rPr>
          <w:rFonts w:hint="eastAsia"/>
        </w:rPr>
        <w:t>　　图 12： 全球不同产品类型房地产金融科技市场份额2020 &amp; 2024</w:t>
      </w:r>
      <w:r>
        <w:rPr>
          <w:rFonts w:hint="eastAsia"/>
        </w:rPr>
        <w:br/>
      </w:r>
      <w:r>
        <w:rPr>
          <w:rFonts w:hint="eastAsia"/>
        </w:rPr>
        <w:t>　　图 13： 全球不同产品类型房地产金融科技市场份额预测2025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中国不同产品类型房地产金融科技市场份额2020 &amp; 2024</w:t>
      </w:r>
      <w:r>
        <w:rPr>
          <w:rFonts w:hint="eastAsia"/>
        </w:rPr>
        <w:br/>
      </w:r>
      <w:r>
        <w:rPr>
          <w:rFonts w:hint="eastAsia"/>
        </w:rPr>
        <w:t>　　图 15： 中国不同产品类型房地产金融科技市场份额预测2025 &amp; 2031</w:t>
      </w:r>
      <w:r>
        <w:rPr>
          <w:rFonts w:hint="eastAsia"/>
        </w:rPr>
        <w:br/>
      </w:r>
      <w:r>
        <w:rPr>
          <w:rFonts w:hint="eastAsia"/>
        </w:rPr>
        <w:t>　　图 16： 信息交流</w:t>
      </w:r>
      <w:r>
        <w:rPr>
          <w:rFonts w:hint="eastAsia"/>
        </w:rPr>
        <w:br/>
      </w:r>
      <w:r>
        <w:rPr>
          <w:rFonts w:hint="eastAsia"/>
        </w:rPr>
        <w:t>　　图 17： 房屋买卖</w:t>
      </w:r>
      <w:r>
        <w:rPr>
          <w:rFonts w:hint="eastAsia"/>
        </w:rPr>
        <w:br/>
      </w:r>
      <w:r>
        <w:rPr>
          <w:rFonts w:hint="eastAsia"/>
        </w:rPr>
        <w:t>　　图 18： 物业管理</w:t>
      </w:r>
      <w:r>
        <w:rPr>
          <w:rFonts w:hint="eastAsia"/>
        </w:rPr>
        <w:br/>
      </w:r>
      <w:r>
        <w:rPr>
          <w:rFonts w:hint="eastAsia"/>
        </w:rPr>
        <w:t>　　图 19： 全球不同应用房地产金融科技市场份额2024 VS 2031</w:t>
      </w:r>
      <w:r>
        <w:rPr>
          <w:rFonts w:hint="eastAsia"/>
        </w:rPr>
        <w:br/>
      </w:r>
      <w:r>
        <w:rPr>
          <w:rFonts w:hint="eastAsia"/>
        </w:rPr>
        <w:t>　　图 20： 全球不同应用房地产金融科技市场份额2020 &amp; 2024</w:t>
      </w:r>
      <w:r>
        <w:rPr>
          <w:rFonts w:hint="eastAsia"/>
        </w:rPr>
        <w:br/>
      </w:r>
      <w:r>
        <w:rPr>
          <w:rFonts w:hint="eastAsia"/>
        </w:rPr>
        <w:t>　　图 21： 全球主要地区房地产金融科技销售额市场份额（2020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北美房地产金融科技销售额及预测（2020-2031）&amp;（百万美元）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欧洲房地产金融科技销售额及预测（2020-2031）&amp;（百万美元）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中国房地产金融科技销售额及预测（2020-2031）&amp;（百万美元）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日本房地产金融科技销售额及预测（2020-2031）&amp;（百万美元）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东南亚房地产金融科技销售额及预测（2020-2031）&amp;（百万美元）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印度房地产金融科技销售额及预测（2020-2031）&amp;（百万美元）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2024年全球前五大厂商房地产金融科技市场份额</w:t>
      </w:r>
      <w:r>
        <w:rPr>
          <w:rFonts w:hint="eastAsia"/>
        </w:rPr>
        <w:br/>
      </w:r>
      <w:r>
        <w:rPr>
          <w:rFonts w:hint="eastAsia"/>
        </w:rPr>
        <w:t>　　图 29： 2024年全球房地产金融科技第一梯队、第二梯队和第三梯队厂商及市场份额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房地产金融科技全球领先企业SWOT分析</w:t>
      </w:r>
      <w:r>
        <w:rPr>
          <w:rFonts w:hint="eastAsia"/>
        </w:rPr>
        <w:br/>
      </w:r>
      <w:r>
        <w:rPr>
          <w:rFonts w:hint="eastAsia"/>
        </w:rPr>
        <w:t>　　图 31： 2024年中国排名前三和前五房地产金融科技企业市场份额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703de5e494456b" w:history="1">
        <w:r>
          <w:rPr>
            <w:rStyle w:val="Hyperlink"/>
          </w:rPr>
          <w:t>全球与中国房地产金融科技行业调研及前景趋势（2025-2031年）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5159712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703de5e494456b" w:history="1">
        <w:r>
          <w:rPr>
            <w:rStyle w:val="Hyperlink"/>
          </w:rPr>
          <w:t>https://www.20087.com/2/71/FangDiChanJinRongKeJiDeFaZhanQianJing.html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33f0bdb08e4760" w:history="1">
      <w:r>
        <w:rPr>
          <w:rStyle w:val="Hyperlink"/>
        </w:rPr>
        <w:t>全球与中国房地产金融科技行业调研及前景趋势（2025-2031年）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FangDiChanJinRongKeJiDeFaZhanQianJing.html" TargetMode="External" Id="R68703de5e49445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FangDiChanJinRongKeJiDeFaZhanQianJing.html" TargetMode="External" Id="Re133f0bdb08e47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2025-01-28T23:50:22Z</dcterms:created>
  <dcterms:modified xsi:type="dcterms:W3CDTF">2025-01-29T00:50:22Z</dcterms:modified>
  <dc:subject>全球与中国房地产金融科技行业调研及前景趋势（2025-2031年）</dc:subject>
  <dc:title>全球与中国房地产金融科技行业调研及前景趋势（2025-2031年）</dc:title>
  <cp:keywords>全球与中国房地产金融科技行业调研及前景趋势（2025-2031年）</cp:keywords>
  <dc:description>全球与中国房地产金融科技行业调研及前景趋势（2025-2031年）</dc:description>
</cp:coreProperties>
</file>