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e6911733e42fd" w:history="1">
              <w:r>
                <w:rPr>
                  <w:rStyle w:val="Hyperlink"/>
                </w:rPr>
                <w:t>中国PF行业调查分析及发展趋势预测报告（2025-2031年）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e6911733e42fd" w:history="1">
              <w:r>
                <w:rPr>
                  <w:rStyle w:val="Hyperlink"/>
                </w:rPr>
                <w:t>中国PF行业调查分析及发展趋势预测报告（2025-2031年）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e6911733e42fd" w:history="1">
                <w:r>
                  <w:rPr>
                    <w:rStyle w:val="Hyperlink"/>
                  </w:rPr>
                  <w:t>https://www.20087.com/2/21/PFHangYeXianZhuangYuFaZhanQianJi.html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PF（Polyamide Fiber，聚酰胺纤维）是一种合成纤维，广泛应用于纺织、汽车、包装等行业。近年来，随着新材料技术的发展，PF纤维在强度、耐磨性和耐热性等方面都有了显著提升。当前市场上，PF不仅在传统领域得到广泛应用，而且在一些新兴领域，如高性能复合材料、生物医学材料等方面也展现出巨大潜力。此外，随着环保要求的提高，PF的生产过程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PF的发展将更加注重高性能和可持续性。一方面，随着工业技术的进步，PF将需要具备更高的性能指标，如更高的强度、更好的耐候性等，以适应更广泛的应用场景。另一方面，随着可持续发展目标的推进，PF的生产和应用将更加注重环保和资源循环利用，如采用可再生资源生产PF、提高回收再利用率等。此外，随着新材料技术的发展，PF也将被开发出更多创新应用，如智能纺织品、环境友好型包装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e6911733e42fd" w:history="1">
        <w:r>
          <w:rPr>
            <w:rStyle w:val="Hyperlink"/>
          </w:rPr>
          <w:t>中国PF行业调查分析及发展趋势预测报告（2025-2031年）</w:t>
        </w:r>
      </w:hyperlink>
      <w:r>
        <w:rPr>
          <w:rFonts w:hint="eastAsia"/>
        </w:rPr>
        <w:t>》全面梳理了PF产业链，结合市场需求和市场规模等数据，深入剖析PF行业现状。报告详细探讨了PF市场竞争格局，重点关注重点企业及其品牌影响力，并分析了PF价格机制和细分市场特征。通过对PF技术现状及未来方向的评估，报告展望了PF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PF行业概述</w:t>
      </w:r>
      <w:r>
        <w:rPr>
          <w:rFonts w:hint="eastAsia"/>
        </w:rPr>
        <w:br/>
      </w:r>
      <w:r>
        <w:rPr>
          <w:rFonts w:hint="eastAsia"/>
        </w:rPr>
        <w:t>　　第一节 PF行业界定</w:t>
      </w:r>
      <w:r>
        <w:rPr>
          <w:rFonts w:hint="eastAsia"/>
        </w:rPr>
        <w:br/>
      </w:r>
      <w:r>
        <w:rPr>
          <w:rFonts w:hint="eastAsia"/>
        </w:rPr>
        <w:t>　　第二节 PF行业发展历程</w:t>
      </w:r>
      <w:r>
        <w:rPr>
          <w:rFonts w:hint="eastAsia"/>
        </w:rPr>
        <w:br/>
      </w:r>
      <w:r>
        <w:rPr>
          <w:rFonts w:hint="eastAsia"/>
        </w:rPr>
        <w:t>　　第三节 PF产业链分析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二、PF产业链模型分析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中国PF行业发展环境分析</w:t>
      </w:r>
      <w:r>
        <w:rPr>
          <w:rFonts w:hint="eastAsia"/>
        </w:rPr>
        <w:br/>
      </w:r>
      <w:r>
        <w:rPr>
          <w:rFonts w:hint="eastAsia"/>
        </w:rPr>
        <w:t>　　第一节 中国PF行业发展经济环境分析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中国PF行业发展政策环境分析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一、PF行业政策影响分析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二、相关PF行业标准分析</w:t>
      </w:r>
      <w:r>
        <w:rPr>
          <w:rFonts w:hint="eastAsia"/>
        </w:rPr>
        <w:br/>
      </w:r>
      <w:r>
        <w:rPr>
          <w:rFonts w:hint="eastAsia"/>
        </w:rPr>
        <w:t>　　第三节 中国PF行业发展社会环境分析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2025-2031年世界PF行业市场运行形势分析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2025-2031年全球PF行业发展概况</w:t>
      </w:r>
      <w:r>
        <w:rPr>
          <w:rFonts w:hint="eastAsia"/>
        </w:rPr>
        <w:br/>
      </w:r>
      <w:r>
        <w:rPr>
          <w:rFonts w:hint="eastAsia"/>
        </w:rPr>
        <w:t>　　第二节 世界PF行业发展走势</w:t>
      </w:r>
      <w:r>
        <w:rPr>
          <w:rFonts w:hint="eastAsia"/>
        </w:rPr>
        <w:br/>
      </w:r>
      <w:r>
        <w:rPr>
          <w:rFonts w:hint="eastAsia"/>
        </w:rPr>
        <w:t>　　　　一、全球PF行业市场分布情况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二、全球PF行业发展趋势分析</w:t>
      </w:r>
      <w:r>
        <w:rPr>
          <w:rFonts w:hint="eastAsia"/>
        </w:rPr>
        <w:br/>
      </w:r>
      <w:r>
        <w:rPr>
          <w:rFonts w:hint="eastAsia"/>
        </w:rPr>
        <w:t>　　第三节 全球PF行业重点国家和区域分析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中国PF行业运行现状深度剖析</w:t>
      </w:r>
      <w:r>
        <w:rPr>
          <w:rFonts w:hint="eastAsia"/>
        </w:rPr>
        <w:br/>
      </w:r>
      <w:r>
        <w:rPr>
          <w:rFonts w:hint="eastAsia"/>
        </w:rPr>
        <w:t>　　第一节 PF行业发展现状分析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一、中国PF产业发展现状分析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二、中国PF核心技术分析</w:t>
      </w:r>
      <w:r>
        <w:rPr>
          <w:rFonts w:hint="eastAsia"/>
        </w:rPr>
        <w:br/>
      </w:r>
      <w:r>
        <w:rPr>
          <w:rFonts w:hint="eastAsia"/>
        </w:rPr>
        <w:t>　　　　三、中国PF产品价格分析</w:t>
      </w:r>
      <w:r>
        <w:rPr>
          <w:rFonts w:hint="eastAsia"/>
        </w:rPr>
        <w:br/>
      </w:r>
      <w:r>
        <w:rPr>
          <w:rFonts w:hint="eastAsia"/>
        </w:rPr>
        <w:t>　　第二节 PF行业发展态势研究</w:t>
      </w:r>
      <w:r>
        <w:rPr>
          <w:rFonts w:hint="eastAsia"/>
        </w:rPr>
        <w:br/>
      </w:r>
      <w:r>
        <w:rPr>
          <w:rFonts w:hint="eastAsia"/>
        </w:rPr>
        <w:t>　　第三节 制约中国PF发展的因素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PF行业发展存在问题及解决方案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中国PF行业供给与需求情况分析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2020-2025年中国PF行业总体规模</w:t>
      </w:r>
      <w:r>
        <w:rPr>
          <w:rFonts w:hint="eastAsia"/>
        </w:rPr>
        <w:br/>
      </w:r>
      <w:r>
        <w:rPr>
          <w:rFonts w:hint="eastAsia"/>
        </w:rPr>
        <w:t>　　第二节 中国PF行业供给情况分析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一、2020-2025年中国PF供给情况分析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二、2025年中国PF行业供给特点分析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三、2025-2031年中国PF行业供给预测</w:t>
      </w:r>
      <w:r>
        <w:rPr>
          <w:rFonts w:hint="eastAsia"/>
        </w:rPr>
        <w:br/>
      </w:r>
      <w:r>
        <w:rPr>
          <w:rFonts w:hint="eastAsia"/>
        </w:rPr>
        <w:t>　　第三节 中国PF行业需求概况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一、2020-2025年中国PF行业需求情况分析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二、2025年中国PF行业市场需求特点分析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三、2025-2031年中国PF市场需求预测</w:t>
      </w:r>
      <w:r>
        <w:rPr>
          <w:rFonts w:hint="eastAsia"/>
        </w:rPr>
        <w:br/>
      </w:r>
      <w:r>
        <w:rPr>
          <w:rFonts w:hint="eastAsia"/>
        </w:rPr>
        <w:t>　　第四节 PF产业供需平衡状况分析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中国PF行业进出口情况分析预测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中国PF行业进口情况分析预测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一、2020-2025年中国PF行业进口情况分析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二、2025年中国PF行业进口特点分析</w:t>
      </w:r>
      <w:r>
        <w:rPr>
          <w:rFonts w:hint="eastAsia"/>
        </w:rPr>
        <w:br/>
      </w:r>
      <w:r>
        <w:rPr>
          <w:rFonts w:hint="eastAsia"/>
        </w:rPr>
        <w:t>　　　　三、PF行业城市市场推广策略</w:t>
      </w:r>
      <w:r>
        <w:rPr>
          <w:rFonts w:hint="eastAsia"/>
        </w:rPr>
        <w:br/>
      </w:r>
      <w:r>
        <w:rPr>
          <w:rFonts w:hint="eastAsia"/>
        </w:rPr>
        <w:t>　　第二节 PF行业渠道营销研究分析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一、PF行业营销环境分析</w:t>
      </w:r>
      <w:r>
        <w:rPr>
          <w:rFonts w:hint="eastAsia"/>
        </w:rPr>
        <w:br/>
      </w:r>
      <w:r>
        <w:rPr>
          <w:rFonts w:hint="eastAsia"/>
        </w:rPr>
        <w:t>　　　　二、PF行业现存的营销渠道分析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三、PF行业终端市场营销管理策略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PF行业营销战略研究分析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一、中国PF行业有效整合营销策略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二、建立PF行业厂商的双嬴模式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中国PF产业基本竞争战略探讨</w:t>
      </w:r>
      <w:r>
        <w:rPr>
          <w:rFonts w:hint="eastAsia"/>
        </w:rPr>
        <w:br/>
      </w:r>
      <w:r>
        <w:rPr>
          <w:rFonts w:hint="eastAsia"/>
        </w:rPr>
        <w:t>　　第一节 PF产业成本领先战略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PF产业差异化竞争战略</w:t>
      </w:r>
      <w:r>
        <w:rPr>
          <w:rFonts w:hint="eastAsia"/>
        </w:rPr>
        <w:br/>
      </w:r>
      <w:r>
        <w:rPr>
          <w:rFonts w:hint="eastAsia"/>
        </w:rPr>
        <w:t>　　第三节 PF产业集中化竞争战略</w:t>
      </w:r>
      <w:r>
        <w:rPr>
          <w:rFonts w:hint="eastAsia"/>
        </w:rPr>
        <w:br/>
      </w:r>
      <w:r>
        <w:rPr>
          <w:rFonts w:hint="eastAsia"/>
        </w:rPr>
        <w:t>　　第四节 PF产业市场营销策略竞争分析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中国PF产业市场竞争策略专家探讨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PF产业市场五种竞争动力模式结构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PF产业市场核心竞争力的塑造要素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PF行业投资风险与控制策略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PF行业SWOT模型分析</w:t>
      </w:r>
      <w:r>
        <w:rPr>
          <w:rFonts w:hint="eastAsia"/>
        </w:rPr>
        <w:br/>
      </w:r>
      <w:r>
        <w:rPr>
          <w:rFonts w:hint="eastAsia"/>
        </w:rPr>
        <w:t>　　　　一、PF行业优势分析</w:t>
      </w:r>
      <w:r>
        <w:rPr>
          <w:rFonts w:hint="eastAsia"/>
        </w:rPr>
        <w:br/>
      </w:r>
      <w:r>
        <w:rPr>
          <w:rFonts w:hint="eastAsia"/>
        </w:rPr>
        <w:t>　　　　二、PF行业劣势分析</w:t>
      </w:r>
      <w:r>
        <w:rPr>
          <w:rFonts w:hint="eastAsia"/>
        </w:rPr>
        <w:br/>
      </w:r>
      <w:r>
        <w:rPr>
          <w:rFonts w:hint="eastAsia"/>
        </w:rPr>
        <w:t>　　　　三、PF行业机会分析</w:t>
      </w:r>
      <w:r>
        <w:rPr>
          <w:rFonts w:hint="eastAsia"/>
        </w:rPr>
        <w:br/>
      </w:r>
      <w:r>
        <w:rPr>
          <w:rFonts w:hint="eastAsia"/>
        </w:rPr>
        <w:t>　　　　四、PF行业风险分析</w:t>
      </w:r>
      <w:r>
        <w:rPr>
          <w:rFonts w:hint="eastAsia"/>
        </w:rPr>
        <w:br/>
      </w:r>
      <w:r>
        <w:rPr>
          <w:rFonts w:hint="eastAsia"/>
        </w:rPr>
        <w:t>　　第二节 PF行业风险分析</w:t>
      </w:r>
      <w:r>
        <w:rPr>
          <w:rFonts w:hint="eastAsia"/>
        </w:rPr>
        <w:br/>
      </w:r>
      <w:r>
        <w:rPr>
          <w:rFonts w:hint="eastAsia"/>
        </w:rPr>
        <w:t>　　　　一、PF市场竞争风险</w:t>
      </w:r>
      <w:r>
        <w:rPr>
          <w:rFonts w:hint="eastAsia"/>
        </w:rPr>
        <w:br/>
      </w:r>
      <w:r>
        <w:rPr>
          <w:rFonts w:hint="eastAsia"/>
        </w:rPr>
        <w:t>　　　　二、PF原材料压力风险分析</w:t>
      </w:r>
      <w:r>
        <w:rPr>
          <w:rFonts w:hint="eastAsia"/>
        </w:rPr>
        <w:br/>
      </w:r>
      <w:r>
        <w:rPr>
          <w:rFonts w:hint="eastAsia"/>
        </w:rPr>
        <w:t>　　　　三、PF技术风险分析</w:t>
      </w:r>
      <w:r>
        <w:rPr>
          <w:rFonts w:hint="eastAsia"/>
        </w:rPr>
        <w:br/>
      </w:r>
      <w:r>
        <w:rPr>
          <w:rFonts w:hint="eastAsia"/>
        </w:rPr>
        <w:t>　　　　四、PF政策和体制风险</w:t>
      </w:r>
      <w:r>
        <w:rPr>
          <w:rFonts w:hint="eastAsia"/>
        </w:rPr>
        <w:br/>
      </w:r>
      <w:r>
        <w:rPr>
          <w:rFonts w:hint="eastAsia"/>
        </w:rPr>
        <w:t>　　　　五、PF行业进入退出风险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2025-2031年PF行业投资风险及控制策略分析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一、PF市场风险及控制策略</w:t>
      </w:r>
      <w:r>
        <w:rPr>
          <w:rFonts w:hint="eastAsia"/>
        </w:rPr>
        <w:br/>
      </w:r>
      <w:r>
        <w:rPr>
          <w:rFonts w:hint="eastAsia"/>
        </w:rPr>
        <w:t>　　　　二、PF行业政策风险及控制策略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三、PF行业经营风险及控制策略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四、PF同业竞争风险及控制策略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五、PF行业其他风险及控制策略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2025-2031年PF投资机会分析与项目投资建议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PF投资机会分析</w:t>
      </w:r>
      <w:r>
        <w:rPr>
          <w:rFonts w:hint="eastAsia"/>
        </w:rPr>
        <w:br/>
      </w:r>
      <w:r>
        <w:rPr>
          <w:rFonts w:hint="eastAsia"/>
        </w:rPr>
        <w:t>　　第二节 PF投资趋势分析</w:t>
      </w:r>
      <w:r>
        <w:rPr>
          <w:rFonts w:hint="eastAsia"/>
        </w:rPr>
        <w:br/>
      </w:r>
      <w:r>
        <w:rPr>
          <w:rFonts w:hint="eastAsia"/>
        </w:rPr>
        <w:t>　　第三节 中~智林~　项目投资建议</w:t>
      </w:r>
      <w:r>
        <w:rPr>
          <w:rFonts w:hint="eastAsia"/>
        </w:rPr>
        <w:br/>
      </w:r>
      <w:r>
        <w:rPr>
          <w:rFonts w:hint="eastAsia"/>
        </w:rPr>
        <w:t>　　　　一、PF行业投资环境考察</w:t>
      </w:r>
      <w:r>
        <w:rPr>
          <w:rFonts w:hint="eastAsia"/>
        </w:rPr>
        <w:br/>
      </w:r>
      <w:r>
        <w:rPr>
          <w:rFonts w:hint="eastAsia"/>
        </w:rPr>
        <w:t>　　　　二、PF投资风险及控制策略</w:t>
      </w:r>
      <w:r>
        <w:rPr>
          <w:rFonts w:hint="eastAsia"/>
        </w:rPr>
        <w:br/>
      </w:r>
      <w:r>
        <w:rPr>
          <w:rFonts w:hint="eastAsia"/>
        </w:rPr>
        <w:t>　　　　三、PF产品投资方向建议</w:t>
      </w:r>
      <w:r>
        <w:rPr>
          <w:rFonts w:hint="eastAsia"/>
        </w:rPr>
        <w:br/>
      </w:r>
      <w:r>
        <w:rPr>
          <w:rFonts w:hint="eastAsia"/>
        </w:rPr>
        <w:t>　　　　四、PF项目投资建议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e6911733e42fd" w:history="1">
        <w:r>
          <w:rPr>
            <w:rStyle w:val="Hyperlink"/>
          </w:rPr>
          <w:t>中国PF行业调查分析及发展趋势预测报告（2025-2031年）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e6911733e42fd" w:history="1">
        <w:r>
          <w:rPr>
            <w:rStyle w:val="Hyperlink"/>
          </w:rPr>
          <w:t>https://www.20087.com/2/21/PFHangYeXianZhuangYuFaZhanQianJi.html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热点：PF材料、PF是什么意思、PF什么意思、PFizer、涉嫌PF是什么意思、PFas是什么物质、PFc软件、PFtm10什么手机、PF是什么材质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2a3416f6943c9" w:history="1">
      <w:r>
        <w:rPr>
          <w:rStyle w:val="Hyperlink"/>
        </w:rPr>
        <w:t>中国PF行业调查分析及发展趋势预测报告（2025-2031年）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PFHangYeXianZhuangYuFaZhanQianJi.html" TargetMode="External" Id="R1b0e6911733e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PFHangYeXianZhuangYuFaZhanQianJi.html" TargetMode="External" Id="R8d72a3416f69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2025-01-13T00:18:00Z</dcterms:created>
  <dcterms:modified xsi:type="dcterms:W3CDTF">2025-01-13T01:18:00Z</dcterms:modified>
  <dc:subject>中国PF行业调查分析及发展趋势预测报告（2025-2031年）</dc:subject>
  <dc:title>中国PF行业调查分析及发展趋势预测报告（2025-2031年）</dc:title>
  <cp:keywords>中国PF行业调查分析及发展趋势预测报告（2025-2031年）</cp:keywords>
  <dc:description>中国PF行业调查分析及发展趋势预测报告（2025-2031年）</dc:description>
</cp:coreProperties>
</file>