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34fdee1894c14" w:history="1">
              <w:r>
                <w:rPr>
                  <w:rStyle w:val="Hyperlink"/>
                </w:rPr>
                <w:t>2026-2032年中国单层屋顶粘合剂行业研究与前景分析报告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34fdee1894c14" w:history="1">
              <w:r>
                <w:rPr>
                  <w:rStyle w:val="Hyperlink"/>
                </w:rPr>
                <w:t>2026-2032年中国单层屋顶粘合剂行业研究与前景分析报告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34fdee1894c14" w:history="1">
                <w:r>
                  <w:rPr>
                    <w:rStyle w:val="Hyperlink"/>
                  </w:rPr>
                  <w:t>https://www.20087.com/2/81/DanCengWuDingZhanHeJiDeFaZhanQianJing.html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屋顶粘合剂是用于TPO、PVC或EPDM等单层屋面卷材与基层之间粘接的高性能胶粘剂，广泛应用于商业建筑、物流中心及工业厂房屋面系统。单层屋顶粘合剂包括溶剂型、水性及反应型聚氨酯体系，强调高初粘力、长期耐候性（抗UV、臭氧）、耐高低温循环（-40℃~+100℃）及与多种基材（混凝土、金属、保温板）的附着力。高端粘合剂已实现低VOC排放、快速固化及抗雨水冲刷能力，满足FM、UL等国际认证要求。然而，在潮湿或粉尘污染基面上，粘接可靠性显著下降；同时，极端气候地区（如高紫外线、大温差）易引发界面老化。国产粘合剂在长期湿热老化数据积累与配方稳定性方面仍需加强。</w:t>
      </w:r>
      <w:r>
        <w:rPr>
          <w:rFonts w:hint="eastAsia"/>
        </w:rPr>
        <w:br/>
      </w:r>
      <w:r>
        <w:rPr>
          <w:rFonts w:hint="eastAsia"/>
        </w:rPr>
        <w:t>　　未来，单层屋顶粘合剂将朝着绿色化学、智能响应与多功能集成方向发展。生物基多元醇与无溶剂反应体系将彻底消除VOC；温敏或湿气触发固化技术可提升施工容错率。在功能层面，兼具隔热、阻燃或自修复能力的复合粘合剂将拓展屋面系统价值。同时，面向既有建筑节能改造，适用于老旧沥青屋面直接覆盖的通用型粘合剂需求上升。长远看，该粘合剂将从结构连接材料升级为建筑围护系统性能的赋能者，其创新将深度支撑绿色建筑与城市更新中的低碳、耐久与安全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34fdee1894c14" w:history="1">
        <w:r>
          <w:rPr>
            <w:rStyle w:val="Hyperlink"/>
          </w:rPr>
          <w:t>2026-2032年中国单层屋顶粘合剂行业研究与前景分析报告</w:t>
        </w:r>
      </w:hyperlink>
      <w:r>
        <w:rPr>
          <w:rFonts w:hint="eastAsia"/>
        </w:rPr>
        <w:t>》系统分析了单层屋顶粘合剂行业的市场规模、供需动态及竞争格局，重点评估了主要单层屋顶粘合剂企业的经营表现，并对单层屋顶粘合剂行业未来发展趋势进行了科学预测。报告结合单层屋顶粘合剂技术现状与SWOT分析，揭示了市场机遇与潜在风险。市场调研网发布的《</w:t>
      </w:r>
      <w:hyperlink r:id="Rdf734fdee1894c14" w:history="1">
        <w:r>
          <w:rPr>
            <w:rStyle w:val="Hyperlink"/>
          </w:rPr>
          <w:t>2026-2032年中国单层屋顶粘合剂行业研究与前景分析报告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单层屋顶粘合剂市场概述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按照不同产品类型，单层屋顶粘合剂主要可以分为如下几个类别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中国不同产品类型单层屋顶粘合剂增长趋势2021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从不同应用，单层屋顶粘合剂主要包括如下几个方面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中国不同应用单层屋顶粘合剂增长趋势2021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中国单层屋顶粘合剂发展现状及未来趋势（2021-2032）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中国市场单层屋顶粘合剂收入及增长率（2021-2032）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中国市场单层屋顶粘合剂销量及增长率（2021-2032）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中国市场主要单层屋顶粘合剂厂商分析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中国市场主要厂商单层屋顶粘合剂销量及市场占有率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中国市场主要厂商单层屋顶粘合剂销量（2021-2026）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中国市场主要厂商单层屋顶粘合剂销量市场份额（2021-2026）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中国市场主要厂商单层屋顶粘合剂收入及市场占有率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中国市场主要厂商单层屋顶粘合剂收入（2021-2026）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中国市场主要厂商单层屋顶粘合剂收入市场份额（2021-2026）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2025年中国市场主要厂商单层屋顶粘合剂收入排名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中国市场主要厂商单层屋顶粘合剂价格（2021-2026）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中国市场主要厂商单层屋顶粘合剂总部及产地分布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中国市场主要厂商成立时间及单层屋顶粘合剂商业化日期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中国市场主要厂商单层屋顶粘合剂产品类型及应用</w:t>
      </w:r>
      <w:r>
        <w:rPr>
          <w:rFonts w:hint="eastAsia"/>
        </w:rPr>
        <w:br/>
      </w:r>
      <w:r>
        <w:rPr>
          <w:rFonts w:hint="eastAsia"/>
        </w:rPr>
        <w:t>　　2.7 单层屋顶粘合剂行业集中度、竞争程度分析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单层屋顶粘合剂行业集中度分析：2025年中国Top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中国市场单层屋顶粘合剂第一梯队、第二梯队和第三梯队厂商（品牌）及2025年市场份额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重点企业（12）在中国市场单层屋顶粘合剂销量、收入、价格及毛利率（2021-2026）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不同产品类型单层屋顶粘合剂分析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中国市场不同产品类型单层屋顶粘合剂销量（2021-2032）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中国市场不同产品类型单层屋顶粘合剂销量及市场份额（2021-2026）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中国市场不同产品类型单层屋顶粘合剂销量预测（2027-2032）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中国市场不同产品类型单层屋顶粘合剂规模（2021-2032）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中国市场不同产品类型单层屋顶粘合剂规模及市场份额（2021-2026）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中国市场不同产品类型单层屋顶粘合剂规模预测（2027-2032）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中国市场不同产品类型单层屋顶粘合剂价格走势（2021-2032）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不同应用单层屋顶粘合剂分析</w:t>
      </w:r>
      <w:r>
        <w:rPr>
          <w:rFonts w:hint="eastAsia"/>
        </w:rPr>
        <w:br/>
      </w:r>
      <w:r>
        <w:rPr>
          <w:rFonts w:hint="eastAsia"/>
        </w:rPr>
        <w:t>　　5.1 中国市场不同应用单层屋顶粘合剂销量（2021-2032）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中国市场不同应用单层屋顶粘合剂销量及市场份额（2021-2026）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中国市场不同应用单层屋顶粘合剂销量预测（2027-2032）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中国市场不同应用单层屋顶粘合剂规模（2021-2032）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中国市场不同应用单层屋顶粘合剂规模及市场份额（2021-2026）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中国市场不同应用单层屋顶粘合剂规模预测（2027-2032）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中国市场不同应用单层屋顶粘合剂价格走势（2021-2032）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单层屋顶粘合剂行业发展分析---发展趋势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单层屋顶粘合剂行业发展分析---厂商壁垒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单层屋顶粘合剂行业发展分析---驱动因素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单层屋顶粘合剂行业发展分析---制约因素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单层屋顶粘合剂中国企业SWOT分析</w:t>
      </w:r>
      <w:r>
        <w:rPr>
          <w:rFonts w:hint="eastAsia"/>
        </w:rPr>
        <w:br/>
      </w:r>
      <w:r>
        <w:rPr>
          <w:rFonts w:hint="eastAsia"/>
        </w:rPr>
        <w:t>　　6.6 单层屋顶粘合剂行业发展分析---行业政策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单层屋顶粘合剂行业产业链简介</w:t>
      </w:r>
      <w:r>
        <w:rPr>
          <w:rFonts w:hint="eastAsia"/>
        </w:rPr>
        <w:br/>
      </w:r>
      <w:r>
        <w:rPr>
          <w:rFonts w:hint="eastAsia"/>
        </w:rPr>
        <w:t>　　7.2 单层屋顶粘合剂产业链分析-上游</w:t>
      </w:r>
      <w:r>
        <w:rPr>
          <w:rFonts w:hint="eastAsia"/>
        </w:rPr>
        <w:br/>
      </w:r>
      <w:r>
        <w:rPr>
          <w:rFonts w:hint="eastAsia"/>
        </w:rPr>
        <w:t>　　7.3 单层屋顶粘合剂产业链分析-中游</w:t>
      </w:r>
      <w:r>
        <w:rPr>
          <w:rFonts w:hint="eastAsia"/>
        </w:rPr>
        <w:br/>
      </w:r>
      <w:r>
        <w:rPr>
          <w:rFonts w:hint="eastAsia"/>
        </w:rPr>
        <w:t>　　7.4 单层屋顶粘合剂产业链分析-下游</w:t>
      </w:r>
      <w:r>
        <w:rPr>
          <w:rFonts w:hint="eastAsia"/>
        </w:rPr>
        <w:br/>
      </w:r>
      <w:r>
        <w:rPr>
          <w:rFonts w:hint="eastAsia"/>
        </w:rPr>
        <w:t>　　7.5 单层屋顶粘合剂行业采购模式</w:t>
      </w:r>
      <w:r>
        <w:rPr>
          <w:rFonts w:hint="eastAsia"/>
        </w:rPr>
        <w:br/>
      </w:r>
      <w:r>
        <w:rPr>
          <w:rFonts w:hint="eastAsia"/>
        </w:rPr>
        <w:t>　　7.6 单层屋顶粘合剂行业生产模式</w:t>
      </w:r>
      <w:r>
        <w:rPr>
          <w:rFonts w:hint="eastAsia"/>
        </w:rPr>
        <w:br/>
      </w:r>
      <w:r>
        <w:rPr>
          <w:rFonts w:hint="eastAsia"/>
        </w:rPr>
        <w:t>　　7.7 单层屋顶粘合剂行业销售模式及销售渠道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中国本土单层屋顶粘合剂产能、产量分析</w:t>
      </w:r>
      <w:r>
        <w:rPr>
          <w:rFonts w:hint="eastAsia"/>
        </w:rPr>
        <w:br/>
      </w:r>
      <w:r>
        <w:rPr>
          <w:rFonts w:hint="eastAsia"/>
        </w:rPr>
        <w:t>　　8.1 中国单层屋顶粘合剂供需现状及预测（2021-2032）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中国单层屋顶粘合剂产能、产量、产能利用率及发展趋势（2021-2032）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中国单层屋顶粘合剂产量、市场需求量及发展趋势（2021-2032）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中国单层屋顶粘合剂进出口分析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中国市场单层屋顶粘合剂主要进口来源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中国市场单层屋顶粘合剂主要出口目的地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不同产品类型单层屋顶粘合剂市场规模2021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不同应用单层屋顶粘合剂市场规模2021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中国市场主要厂商单层屋顶粘合剂销量（2021-2026）&amp;（千吨）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中国市场主要厂商单层屋顶粘合剂销量市场份额（2021-2026）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中国市场主要厂商单层屋顶粘合剂收入（2021-2026）&amp;（万元）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中国市场主要厂商单层屋顶粘合剂收入份额（2021-2026）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2025年中国主要生产商单层屋顶粘合剂收入排名（万元）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中国市场主要厂商单层屋顶粘合剂价格（2021-2026）&amp;（元/吨）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中国市场主要厂商单层屋顶粘合剂总部及产地分布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中国市场主要厂商成立时间及单层屋顶粘合剂商业化日期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中国市场主要厂商单层屋顶粘合剂产品类型及应用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2025年中国市场单层屋顶粘合剂主要厂商市场地位（第一梯队、第二梯队和第三梯队）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单层屋顶粘合剂市场投资、并购等现状分析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单层屋顶粘合剂生产基地、总部、竞争对手及市场地位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单层屋顶粘合剂产品规格、参数及市场应用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单层屋顶粘合剂销量（千吨）、收入（万元）、价格（元/吨）及毛利率（2021-2026）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中国市场不同产品类型单层屋顶粘合剂销量（2021-2026）&amp;（千吨）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中国市场不同产品类型单层屋顶粘合剂销量市场份额（2021-2026）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中国市场不同产品类型单层屋顶粘合剂销量预测（2027-2032）&amp;（千吨）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中国市场不同产品类型单层屋顶粘合剂销量市场份额预测（2027-2032）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中国市场不同产品类型单层屋顶粘合剂规模（2021-2026）&amp;（万元）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中国市场不同产品类型单层屋顶粘合剂规模市场份额（2021-2026）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中国市场不同产品类型单层屋顶粘合剂规模预测（2027-2032）&amp;（万元）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中国市场不同产品类型单层屋顶粘合剂规模市场份额预测（2027-2032）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中国市场不同应用单层屋顶粘合剂销量（2021-2026）&amp;（千吨）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中国市场不同应用单层屋顶粘合剂销量市场份额（2021-2026）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中国市场不同应用单层屋顶粘合剂销量预测（2027-2032）&amp;（千吨）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中国市场不同应用单层屋顶粘合剂销量市场份额预测（2027-2032）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中国市场不同应用单层屋顶粘合剂规模（2021-2026）&amp;（万元）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中国市场不同应用单层屋顶粘合剂规模市场份额（2021-2026）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中国市场不同应用单层屋顶粘合剂规模预测（2027-2032）&amp;（万元）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中国市场不同应用单层屋顶粘合剂规模市场份额预测（2027-2032）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单层屋顶粘合剂行业发展分析---发展趋势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单层屋顶粘合剂行业发展分析---厂商壁垒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单层屋顶粘合剂行业发展分析---驱动因素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单层屋顶粘合剂行业发展分析---制约因素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单层屋顶粘合剂行业相关重点政策一览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单层屋顶粘合剂行业供应链分析</w:t>
      </w:r>
      <w:r>
        <w:rPr>
          <w:rFonts w:hint="eastAsia"/>
        </w:rPr>
        <w:br/>
      </w:r>
      <w:r>
        <w:rPr>
          <w:rFonts w:hint="eastAsia"/>
        </w:rPr>
        <w:t>　　表 96： 单层屋顶粘合剂上游原料供应商</w:t>
      </w:r>
      <w:r>
        <w:rPr>
          <w:rFonts w:hint="eastAsia"/>
        </w:rPr>
        <w:br/>
      </w:r>
      <w:r>
        <w:rPr>
          <w:rFonts w:hint="eastAsia"/>
        </w:rPr>
        <w:t>　　表 97： 单层屋顶粘合剂行业主要下游客户</w:t>
      </w:r>
      <w:r>
        <w:rPr>
          <w:rFonts w:hint="eastAsia"/>
        </w:rPr>
        <w:br/>
      </w:r>
      <w:r>
        <w:rPr>
          <w:rFonts w:hint="eastAsia"/>
        </w:rPr>
        <w:t>　　表 98： 单层屋顶粘合剂典型经销商</w:t>
      </w:r>
      <w:r>
        <w:rPr>
          <w:rFonts w:hint="eastAsia"/>
        </w:rPr>
        <w:br/>
      </w:r>
      <w:r>
        <w:rPr>
          <w:rFonts w:hint="eastAsia"/>
        </w:rPr>
        <w:t>　　表 99： 中国单层屋顶粘合剂产量、销量、进口量及出口量（2021-2026）&amp;（千吨）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中国单层屋顶粘合剂产量、销量、进口量及出口量预测（2027-2032）&amp;（千吨）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中国市场单层屋顶粘合剂主要进口来源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中国市场单层屋顶粘合剂主要出口目的地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单层屋顶粘合剂产品图片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中国不同产品类型单层屋顶粘合剂市场规模市场份额2025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中国不同应用单层屋顶粘合剂市场份额2025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住宅建筑</w:t>
      </w:r>
      <w:r>
        <w:rPr>
          <w:rFonts w:hint="eastAsia"/>
        </w:rPr>
        <w:br/>
      </w:r>
      <w:r>
        <w:rPr>
          <w:rFonts w:hint="eastAsia"/>
        </w:rPr>
        <w:t>　　图 8： 中国市场单层屋顶粘合剂市场规模，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中国市场单层屋顶粘合剂收入及增长率（2021-2032）&amp;（万元）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中国市场单层屋顶粘合剂销量及增长率（2021-2032）&amp;（千吨）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2025年中国市场主要厂商单层屋顶粘合剂销量市场份额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2025年中国市场主要厂商单层屋顶粘合剂收入市场份额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2025年中国市场前五大厂商单层屋顶粘合剂市场份额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2025年中国市场单层屋顶粘合剂第一梯队、第二梯队和第三梯队厂商（品牌）及市场份额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中国市场不同产品类型单层屋顶粘合剂价格走势（2021-2032）&amp;（元/吨）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中国市场不同应用单层屋顶粘合剂价格走势（2021-2032）&amp;（元/吨）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单层屋顶粘合剂中国企业SWOT分析</w:t>
      </w:r>
      <w:r>
        <w:rPr>
          <w:rFonts w:hint="eastAsia"/>
        </w:rPr>
        <w:br/>
      </w:r>
      <w:r>
        <w:rPr>
          <w:rFonts w:hint="eastAsia"/>
        </w:rPr>
        <w:t>　　图 18： 单层屋顶粘合剂产业链</w:t>
      </w:r>
      <w:r>
        <w:rPr>
          <w:rFonts w:hint="eastAsia"/>
        </w:rPr>
        <w:br/>
      </w:r>
      <w:r>
        <w:rPr>
          <w:rFonts w:hint="eastAsia"/>
        </w:rPr>
        <w:t>　　图 19： 单层屋顶粘合剂行业采购模式分析</w:t>
      </w:r>
      <w:r>
        <w:rPr>
          <w:rFonts w:hint="eastAsia"/>
        </w:rPr>
        <w:br/>
      </w:r>
      <w:r>
        <w:rPr>
          <w:rFonts w:hint="eastAsia"/>
        </w:rPr>
        <w:t>　　图 20： 单层屋顶粘合剂行业生产模式分析</w:t>
      </w:r>
      <w:r>
        <w:rPr>
          <w:rFonts w:hint="eastAsia"/>
        </w:rPr>
        <w:br/>
      </w:r>
      <w:r>
        <w:rPr>
          <w:rFonts w:hint="eastAsia"/>
        </w:rPr>
        <w:t>　　图 21： 单层屋顶粘合剂行业销售模式分析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中国单层屋顶粘合剂产能、产量、产能利用率及发展趋势（2021-2032）&amp;（千吨）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中国单层屋顶粘合剂产量、市场需求量及发展趋势（2021-2032）&amp;（千吨）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34fdee1894c14" w:history="1">
        <w:r>
          <w:rPr>
            <w:rStyle w:val="Hyperlink"/>
          </w:rPr>
          <w:t>2026-2032年中国单层屋顶粘合剂行业研究与前景分析报告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34fdee1894c14" w:history="1">
        <w:r>
          <w:rPr>
            <w:rStyle w:val="Hyperlink"/>
          </w:rPr>
          <w:t>https://www.20087.com/2/81/DanCengWuDingZhanHeJiDeFaZhanQianJing.html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9dd23e96e4004" w:history="1">
      <w:r>
        <w:rPr>
          <w:rStyle w:val="Hyperlink"/>
        </w:rPr>
        <w:t>2026-2032年中国单层屋顶粘合剂行业研究与前景分析报告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anCengWuDingZhanHeJiDeFaZhanQianJing.html" TargetMode="External" Id="Rdf734fdee189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anCengWuDingZhanHeJiDeFaZhanQianJing.html" TargetMode="External" Id="R2669dd23e96e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2026-01-25T23:14:45Z</dcterms:created>
  <dcterms:modified xsi:type="dcterms:W3CDTF">2026-01-26T00:14:45Z</dcterms:modified>
  <dc:subject>2026-2032年中国单层屋顶粘合剂行业研究与前景分析报告</dc:subject>
  <dc:title>2026-2032年中国单层屋顶粘合剂行业研究与前景分析报告</dc:title>
  <cp:keywords>2026-2032年中国单层屋顶粘合剂行业研究与前景分析报告</cp:keywords>
  <dc:description>2026-2032年中国单层屋顶粘合剂行业研究与前景分析报告</dc:description>
</cp:coreProperties>
</file>