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38997e04e4e97" w:history="1">
              <w:r>
                <w:rPr>
                  <w:rStyle w:val="Hyperlink"/>
                </w:rPr>
                <w:t>2026-2032年全球与中国吸音板发展现状及趋势分析报告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38997e04e4e97" w:history="1">
              <w:r>
                <w:rPr>
                  <w:rStyle w:val="Hyperlink"/>
                </w:rPr>
                <w:t>2026-2032年全球与中国吸音板发展现状及趋势分析报告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38997e04e4e97" w:history="1">
                <w:r>
                  <w:rPr>
                    <w:rStyle w:val="Hyperlink"/>
                  </w:rPr>
                  <w:t>https://www.20087.com/2/81/XiYinBanHangYeQuShi.html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建筑装饰材料，广泛应用于录音棚、剧院、办公室等需要控制声学环境的场所。当前市场上吸音板种类丰富，包括木质、矿棉、聚酯纤维等多种材质，不仅具备良好的吸音性能，还兼顾防火、环保、装饰性等多方面要求。随着人们对工作与生活环境质量要求的提升，吸音板的设计越来越注重美学与功能性的结合。</w:t>
      </w:r>
      <w:r>
        <w:rPr>
          <w:rFonts w:hint="eastAsia"/>
        </w:rPr>
        <w:br/>
      </w:r>
      <w:r>
        <w:rPr>
          <w:rFonts w:hint="eastAsia"/>
        </w:rPr>
        <w:t>　　未来吸音板的发展趋势将聚焦于环保材料的应用与智能化设计。随着环保法规的日益严格，可再生、低VOC排放的材料将成为首选。同时，随着物联网技术的融合，智能吸音板将能够根据环境噪声自动调节吸音性能，或集成空气质量监测、照明控制等功能，为用户提供更加舒适、健康的室内环境。此外，个性化定制服务，如定制图案、颜色、形状的吸音板，将满足不同场景的个性化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38997e04e4e97" w:history="1">
        <w:r>
          <w:rPr>
            <w:rStyle w:val="Hyperlink"/>
          </w:rPr>
          <w:t>2026-2032年全球与中国吸音板发展现状及趋势分析报告</w:t>
        </w:r>
      </w:hyperlink>
      <w:r>
        <w:rPr>
          <w:rFonts w:hint="eastAsia"/>
        </w:rPr>
        <w:t>》基于国家统计局及相关协会的权威数据，系统研究了吸音板行业的市场需求、市场规模及产业链现状，分析了吸音板价格波动、细分市场动态及重点企业的经营表现，科学预测了吸音板市场前景与发展趋势，揭示了潜在需求与投资机会，同时指出了吸音板行业可能面临的风险。通过对吸音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中国吸音板概述</w:t>
      </w:r>
      <w:r>
        <w:rPr>
          <w:rFonts w:hint="eastAsia"/>
        </w:rPr>
        <w:br/>
      </w:r>
      <w:r>
        <w:rPr>
          <w:rFonts w:hint="eastAsia"/>
        </w:rPr>
        <w:t>　　第一节 吸音板行业定义</w:t>
      </w:r>
      <w:r>
        <w:rPr>
          <w:rFonts w:hint="eastAsia"/>
        </w:rPr>
        <w:br/>
      </w:r>
      <w:r>
        <w:rPr>
          <w:rFonts w:hint="eastAsia"/>
        </w:rPr>
        <w:t>　　第二节 吸音板行业发展特性</w:t>
      </w:r>
      <w:r>
        <w:rPr>
          <w:rFonts w:hint="eastAsia"/>
        </w:rPr>
        <w:br/>
      </w:r>
      <w:r>
        <w:rPr>
          <w:rFonts w:hint="eastAsia"/>
        </w:rPr>
        <w:t>　　第三节 吸音板产业链分析</w:t>
      </w:r>
      <w:r>
        <w:rPr>
          <w:rFonts w:hint="eastAsia"/>
        </w:rPr>
        <w:br/>
      </w:r>
      <w:r>
        <w:rPr>
          <w:rFonts w:hint="eastAsia"/>
        </w:rPr>
        <w:t>　　第四节 吸音板行业生命周期分析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2025-2026年国外吸音板市场发展概况</w:t>
      </w:r>
      <w:r>
        <w:rPr>
          <w:rFonts w:hint="eastAsia"/>
        </w:rPr>
        <w:br/>
      </w:r>
      <w:r>
        <w:rPr>
          <w:rFonts w:hint="eastAsia"/>
        </w:rPr>
        <w:t>　　第一节 全球吸音板市场发展分析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北美地区主要国家吸音板市场概况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欧盟地区主要国家吸音板市场概况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亚洲地区主要国家吸音板市场概况</w:t>
      </w:r>
      <w:r>
        <w:rPr>
          <w:rFonts w:hint="eastAsia"/>
        </w:rPr>
        <w:br/>
      </w:r>
      <w:r>
        <w:rPr>
          <w:rFonts w:hint="eastAsia"/>
        </w:rPr>
        <w:t>　　第五节 全球吸音板市场发展预测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2025-2026年中国吸音板发展环境分析</w:t>
      </w:r>
      <w:r>
        <w:rPr>
          <w:rFonts w:hint="eastAsia"/>
        </w:rPr>
        <w:br/>
      </w:r>
      <w:r>
        <w:rPr>
          <w:rFonts w:hint="eastAsia"/>
        </w:rPr>
        <w:t>　　第一节 吸音板行业经济环境分析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吸音板行业相关政策、标准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2025-2026年吸音板市场特性分析</w:t>
      </w:r>
      <w:r>
        <w:rPr>
          <w:rFonts w:hint="eastAsia"/>
        </w:rPr>
        <w:br/>
      </w:r>
      <w:r>
        <w:rPr>
          <w:rFonts w:hint="eastAsia"/>
        </w:rPr>
        <w:t>　　第一节 吸音板行业集中度分析</w:t>
      </w:r>
      <w:r>
        <w:rPr>
          <w:rFonts w:hint="eastAsia"/>
        </w:rPr>
        <w:br/>
      </w:r>
      <w:r>
        <w:rPr>
          <w:rFonts w:hint="eastAsia"/>
        </w:rPr>
        <w:t>　　第二节 吸音板行业SWOT分析</w:t>
      </w:r>
      <w:r>
        <w:rPr>
          <w:rFonts w:hint="eastAsia"/>
        </w:rPr>
        <w:br/>
      </w:r>
      <w:r>
        <w:rPr>
          <w:rFonts w:hint="eastAsia"/>
        </w:rPr>
        <w:t>　　　　一、吸音板行业优势</w:t>
      </w:r>
      <w:r>
        <w:rPr>
          <w:rFonts w:hint="eastAsia"/>
        </w:rPr>
        <w:br/>
      </w:r>
      <w:r>
        <w:rPr>
          <w:rFonts w:hint="eastAsia"/>
        </w:rPr>
        <w:t>　　　　二、吸音板行业劣势</w:t>
      </w:r>
      <w:r>
        <w:rPr>
          <w:rFonts w:hint="eastAsia"/>
        </w:rPr>
        <w:br/>
      </w:r>
      <w:r>
        <w:rPr>
          <w:rFonts w:hint="eastAsia"/>
        </w:rPr>
        <w:t>　　　　三、吸音板行业机会</w:t>
      </w:r>
      <w:r>
        <w:rPr>
          <w:rFonts w:hint="eastAsia"/>
        </w:rPr>
        <w:br/>
      </w:r>
      <w:r>
        <w:rPr>
          <w:rFonts w:hint="eastAsia"/>
        </w:rPr>
        <w:t>　　　　四、吸音板行业风险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2025-2026年中国吸音板发展现状</w:t>
      </w:r>
      <w:r>
        <w:rPr>
          <w:rFonts w:hint="eastAsia"/>
        </w:rPr>
        <w:br/>
      </w:r>
      <w:r>
        <w:rPr>
          <w:rFonts w:hint="eastAsia"/>
        </w:rPr>
        <w:t>　　第一节 中国吸音板市场现状分析</w:t>
      </w:r>
      <w:r>
        <w:rPr>
          <w:rFonts w:hint="eastAsia"/>
        </w:rPr>
        <w:br/>
      </w:r>
      <w:r>
        <w:rPr>
          <w:rFonts w:hint="eastAsia"/>
        </w:rPr>
        <w:t>　　第二节 中国吸音板行业产量情况分析及预测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一、吸音板总体产能规模</w:t>
      </w:r>
      <w:r>
        <w:rPr>
          <w:rFonts w:hint="eastAsia"/>
        </w:rPr>
        <w:br/>
      </w:r>
      <w:r>
        <w:rPr>
          <w:rFonts w:hint="eastAsia"/>
        </w:rPr>
        <w:t>　　　　二、吸音板生产区域分布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三、2020-2025年中国吸音板产量统计分析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三、2026-2032年中国吸音板产量预测分析</w:t>
      </w:r>
      <w:r>
        <w:rPr>
          <w:rFonts w:hint="eastAsia"/>
        </w:rPr>
        <w:br/>
      </w:r>
      <w:r>
        <w:rPr>
          <w:rFonts w:hint="eastAsia"/>
        </w:rPr>
        <w:t>　　第三节 中国吸音板市场需求分析及预测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一、中国吸音板市场需求特点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中国吸音板价格趋势分析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一、2020-2025年中国吸音板市场价格趋势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2020-2025年吸音板行业经济运行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2020-2025年中国吸音板行业盈利能力分析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2020-2025年中国吸音板行业发展能力分析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2020-2025年吸音板行业偿债能力分析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2020-2025年吸音板制造企业数量分析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**地区吸音板市场发展分析</w:t>
      </w:r>
      <w:r>
        <w:rPr>
          <w:rFonts w:hint="eastAsia"/>
        </w:rPr>
        <w:br/>
      </w:r>
      <w:r>
        <w:rPr>
          <w:rFonts w:hint="eastAsia"/>
        </w:rPr>
        <w:t>　　第三节 **地区吸音板市场发展分析</w:t>
      </w:r>
      <w:r>
        <w:rPr>
          <w:rFonts w:hint="eastAsia"/>
        </w:rPr>
        <w:br/>
      </w:r>
      <w:r>
        <w:rPr>
          <w:rFonts w:hint="eastAsia"/>
        </w:rPr>
        <w:t>　　第四节 **地区吸音板市场发展分析</w:t>
      </w:r>
      <w:r>
        <w:rPr>
          <w:rFonts w:hint="eastAsia"/>
        </w:rPr>
        <w:br/>
      </w:r>
      <w:r>
        <w:rPr>
          <w:rFonts w:hint="eastAsia"/>
        </w:rPr>
        <w:t>　　第五节 **地区吸音板市场发展分析</w:t>
      </w:r>
      <w:r>
        <w:rPr>
          <w:rFonts w:hint="eastAsia"/>
        </w:rPr>
        <w:br/>
      </w:r>
      <w:r>
        <w:rPr>
          <w:rFonts w:hint="eastAsia"/>
        </w:rPr>
        <w:t>　　第六节 **地区吸音板市场发展分析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2020-2025年中国吸音板进出口分析</w:t>
      </w:r>
      <w:r>
        <w:rPr>
          <w:rFonts w:hint="eastAsia"/>
        </w:rPr>
        <w:br/>
      </w:r>
      <w:r>
        <w:rPr>
          <w:rFonts w:hint="eastAsia"/>
        </w:rPr>
        <w:t>　　第一节 吸音板进口情况分析</w:t>
      </w:r>
      <w:r>
        <w:rPr>
          <w:rFonts w:hint="eastAsia"/>
        </w:rPr>
        <w:br/>
      </w:r>
      <w:r>
        <w:rPr>
          <w:rFonts w:hint="eastAsia"/>
        </w:rPr>
        <w:t>　　第二节 吸音板出口情况分析</w:t>
      </w:r>
      <w:r>
        <w:rPr>
          <w:rFonts w:hint="eastAsia"/>
        </w:rPr>
        <w:br/>
      </w:r>
      <w:r>
        <w:rPr>
          <w:rFonts w:hint="eastAsia"/>
        </w:rPr>
        <w:t>　　第三节 影响吸音板进出口因素分析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主要吸音板生产企业及竞争格局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吸音板行业投资战略研究</w:t>
      </w:r>
      <w:r>
        <w:rPr>
          <w:rFonts w:hint="eastAsia"/>
        </w:rPr>
        <w:br/>
      </w:r>
      <w:r>
        <w:rPr>
          <w:rFonts w:hint="eastAsia"/>
        </w:rPr>
        <w:t>　　第一节 吸音板行业发展战略研究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一、吸音板品牌的重要性</w:t>
      </w:r>
      <w:r>
        <w:rPr>
          <w:rFonts w:hint="eastAsia"/>
        </w:rPr>
        <w:br/>
      </w:r>
      <w:r>
        <w:rPr>
          <w:rFonts w:hint="eastAsia"/>
        </w:rPr>
        <w:t>　　　　二、吸音板实施品牌战略的意义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四、我国吸音板企业的品牌战略</w:t>
      </w:r>
      <w:r>
        <w:rPr>
          <w:rFonts w:hint="eastAsia"/>
        </w:rPr>
        <w:br/>
      </w:r>
      <w:r>
        <w:rPr>
          <w:rFonts w:hint="eastAsia"/>
        </w:rPr>
        <w:t>　　　　五、吸音板品牌战略管理的策略</w:t>
      </w:r>
      <w:r>
        <w:rPr>
          <w:rFonts w:hint="eastAsia"/>
        </w:rPr>
        <w:br/>
      </w:r>
      <w:r>
        <w:rPr>
          <w:rFonts w:hint="eastAsia"/>
        </w:rPr>
        <w:t>　　第三节 吸音板经营策略分析</w:t>
      </w:r>
      <w:r>
        <w:rPr>
          <w:rFonts w:hint="eastAsia"/>
        </w:rPr>
        <w:br/>
      </w:r>
      <w:r>
        <w:rPr>
          <w:rFonts w:hint="eastAsia"/>
        </w:rPr>
        <w:t>　　　　一、吸音板市场细分策略</w:t>
      </w:r>
      <w:r>
        <w:rPr>
          <w:rFonts w:hint="eastAsia"/>
        </w:rPr>
        <w:br/>
      </w:r>
      <w:r>
        <w:rPr>
          <w:rFonts w:hint="eastAsia"/>
        </w:rPr>
        <w:t>　　　　二、吸音板市场创新策略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四、吸音板新产品差异化战略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2026-2032年中国吸音板发展趋势预测及投资风险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2026年吸音板市场前景分析</w:t>
      </w:r>
      <w:r>
        <w:rPr>
          <w:rFonts w:hint="eastAsia"/>
        </w:rPr>
        <w:br/>
      </w:r>
      <w:r>
        <w:rPr>
          <w:rFonts w:hint="eastAsia"/>
        </w:rPr>
        <w:t>　　第二节 2026年吸音板行业发展趋势预测</w:t>
      </w:r>
      <w:r>
        <w:rPr>
          <w:rFonts w:hint="eastAsia"/>
        </w:rPr>
        <w:br/>
      </w:r>
      <w:r>
        <w:rPr>
          <w:rFonts w:hint="eastAsia"/>
        </w:rPr>
        <w:t>　　第三节 吸音板行业投资风险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吸音板投资建议</w:t>
      </w:r>
      <w:r>
        <w:rPr>
          <w:rFonts w:hint="eastAsia"/>
        </w:rPr>
        <w:br/>
      </w:r>
      <w:r>
        <w:rPr>
          <w:rFonts w:hint="eastAsia"/>
        </w:rPr>
        <w:t>　　第一节 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吸音板行业投资进入壁垒分析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2026-2032年中国吸音板行业产量预测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2020-2025年中国吸音板行业市场需求及增长情况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2026-2032年中国吸音板行业市场需求预测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2020-2025年中国吸音板行业利润及增长情况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2020-2025年中国吸音板行业出口情况分析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2026-2032年中国吸音板行业产品市场价格走势预测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2026-2032年中国吸音板市场规模预测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2026-2032年中国吸音板行业利润预测</w:t>
      </w:r>
      <w:r>
        <w:rPr>
          <w:rFonts w:hint="eastAsia"/>
        </w:rPr>
        <w:br/>
      </w:r>
      <w:r>
        <w:rPr>
          <w:rFonts w:hint="eastAsia"/>
        </w:rPr>
        <w:t>　　图表 2026年吸音板行业壁垒</w:t>
      </w:r>
      <w:r>
        <w:rPr>
          <w:rFonts w:hint="eastAsia"/>
        </w:rPr>
        <w:br/>
      </w:r>
      <w:r>
        <w:rPr>
          <w:rFonts w:hint="eastAsia"/>
        </w:rPr>
        <w:t>　　图表 2026年吸音板市场前景分析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2026-2032年中国吸音板市场需求预测</w:t>
      </w:r>
      <w:r>
        <w:rPr>
          <w:rFonts w:hint="eastAsia"/>
        </w:rPr>
        <w:br/>
      </w:r>
      <w:r>
        <w:rPr>
          <w:rFonts w:hint="eastAsia"/>
        </w:rPr>
        <w:t>　　图表 2026年吸音板发展趋势预测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38997e04e4e97" w:history="1">
        <w:r>
          <w:rPr>
            <w:rStyle w:val="Hyperlink"/>
          </w:rPr>
          <w:t>2026-2032年全球与中国吸音板发展现状及趋势分析报告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38997e04e4e97" w:history="1">
        <w:r>
          <w:rPr>
            <w:rStyle w:val="Hyperlink"/>
          </w:rPr>
          <w:t>https://www.20087.com/2/81/XiYinBanHangYeQuShi.html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热点：吸音板多少钱一张、吸音板厂家 吸音板生产厂家、吸音板图片、吸音板是什么材质、吸音板价格、吸音板安装施工方法、吸音板是什么材质、吸音板和吸音棉效果哪个好、音静云吸音板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8c215cdb24fdd" w:history="1">
      <w:r>
        <w:rPr>
          <w:rStyle w:val="Hyperlink"/>
        </w:rPr>
        <w:t>2026-2032年全球与中国吸音板发展现状及趋势分析报告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YinBanHangYeQuShi.html" TargetMode="External" Id="R98138997e04e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YinBanHangYeQuShi.html" TargetMode="External" Id="R0bf8c215cdb2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2025-08-27T06:40:00Z</dcterms:created>
  <dcterms:modified xsi:type="dcterms:W3CDTF">2025-08-27T07:40:00Z</dcterms:modified>
  <dc:subject>2026-2032年全球与中国吸音板发展现状及趋势分析报告</dc:subject>
  <dc:title>2026-2032年全球与中国吸音板发展现状及趋势分析报告</dc:title>
  <cp:keywords>2026-2032年全球与中国吸音板发展现状及趋势分析报告</cp:keywords>
  <dc:description>2026-2032年全球与中国吸音板发展现状及趋势分析报告</dc:description>
</cp:coreProperties>
</file>