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37cc77d9f4754" w:history="1">
              <w:r>
                <w:rPr>
                  <w:rStyle w:val="Hyperlink"/>
                </w:rPr>
                <w:t>2025-2031年中国法兰盘发展现状与市场前景预测报告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37cc77d9f4754" w:history="1">
              <w:r>
                <w:rPr>
                  <w:rStyle w:val="Hyperlink"/>
                </w:rPr>
                <w:t>2025-2031年中国法兰盘发展现状与市场前景预测报告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37cc77d9f4754" w:history="1">
                <w:r>
                  <w:rPr>
                    <w:rStyle w:val="Hyperlink"/>
                  </w:rPr>
                  <w:t>https://www.20087.com/2/61/FaLanPanDeFaZhanQianJing.html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盘是管道连接的关键部件，在石油化工、电力、船舶制造等行业中发挥着至关重要的作用。近年来，随着工业自动化和标准化程度的提高，法兰盘的设计和制造更加注重标准化和互换性，以适应大规模生产和快速安装的需求。同时，高强度、耐高温和耐腐蚀材料的应用，显著提升了法兰盘在恶劣工况下的适用性和可靠性。</w:t>
      </w:r>
      <w:r>
        <w:rPr>
          <w:rFonts w:hint="eastAsia"/>
        </w:rPr>
        <w:br/>
      </w:r>
      <w:r>
        <w:rPr>
          <w:rFonts w:hint="eastAsia"/>
        </w:rPr>
        <w:t>　　未来，法兰盘行业将朝着更加高效、安全和环保的方向发展。创新材料和复合材料的应用将带来更轻、更强的法兰盘产品，减少能源消耗和碳排放。此外，数字化和智能化技术的融合，如嵌入传感器进行实时监测和数据分析，将使法兰盘具备自我诊断和预警能力，提前发现潜在问题，避免突发事故，保障工业设施的安全稳定运行。同时，模块化设计和定制化服务将成为行业趋势，以满足不同行业和特殊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7cc77d9f4754" w:history="1">
        <w:r>
          <w:rPr>
            <w:rStyle w:val="Hyperlink"/>
          </w:rPr>
          <w:t>2025-2031年中国法兰盘发展现状与市场前景预测报告</w:t>
        </w:r>
      </w:hyperlink>
      <w:r>
        <w:rPr>
          <w:rFonts w:hint="eastAsia"/>
        </w:rPr>
        <w:t>》系统分析了法兰盘行业的市场规模、市场需求及价格波动，深入探讨了法兰盘产业链关键环节及各细分市场特点。报告基于权威数据，科学预测了法兰盘市场前景与发展趋势，同时评估了法兰盘重点企业的经营状况，包括品牌影响力、市场集中度及竞争格局。通过SWOT分析，报告揭示了法兰盘行业面临的风险与机遇，为法兰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法兰盘市场特点分析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法兰盘行业发展周期特征分析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2024-2025年中国法兰盘行业发展环境分析</w:t>
      </w:r>
      <w:r>
        <w:rPr>
          <w:rFonts w:hint="eastAsia"/>
        </w:rPr>
        <w:br/>
      </w:r>
      <w:r>
        <w:rPr>
          <w:rFonts w:hint="eastAsia"/>
        </w:rPr>
        <w:t>　　第一节 法兰盘行业发展经济环境分析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一、法兰盘行业政策影响分析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国内外法兰盘行业技术差异与原因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全球法兰盘行业市场运行环境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全球法兰盘行业市场发展情况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一、全球法兰盘行业市场供给分析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二、全球法兰盘行业市场需求分析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三、全球法兰盘行业主要国家地区发展情况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2025-2031年全球法兰盘行业市场规模趋势预测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中国法兰盘市场现状</w:t>
      </w:r>
      <w:r>
        <w:rPr>
          <w:rFonts w:hint="eastAsia"/>
        </w:rPr>
        <w:br/>
      </w:r>
      <w:r>
        <w:rPr>
          <w:rFonts w:hint="eastAsia"/>
        </w:rPr>
        <w:t>　　第二节 中国法兰盘行业产量情况分析及预测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二、2019-2024年中国法兰盘产量统计分析</w:t>
      </w:r>
      <w:r>
        <w:rPr>
          <w:rFonts w:hint="eastAsia"/>
        </w:rPr>
        <w:br/>
      </w:r>
      <w:r>
        <w:rPr>
          <w:rFonts w:hint="eastAsia"/>
        </w:rPr>
        <w:t>　　　　三、法兰盘行业供给区域分布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四、2025-2031年中国法兰盘产量预测分析</w:t>
      </w:r>
      <w:r>
        <w:rPr>
          <w:rFonts w:hint="eastAsia"/>
        </w:rPr>
        <w:br/>
      </w:r>
      <w:r>
        <w:rPr>
          <w:rFonts w:hint="eastAsia"/>
        </w:rPr>
        <w:t>　　第三节 中国法兰盘市场需求分析及预测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一、2019-2024年中国法兰盘市场需求统计</w:t>
      </w:r>
      <w:r>
        <w:rPr>
          <w:rFonts w:hint="eastAsia"/>
        </w:rPr>
        <w:br/>
      </w:r>
      <w:r>
        <w:rPr>
          <w:rFonts w:hint="eastAsia"/>
        </w:rPr>
        <w:t>　　　　二、中国法兰盘市场需求特点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三、2025-2031年中国法兰盘市场需求量预测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中国法兰盘行业发展现状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一、2024-2025年法兰盘行业品牌发展现状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二、2024-2025年法兰盘行业需求市场现状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三、2024-2025年法兰盘市场需求层次分析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四、2024-2025年中国法兰盘市场走向分析</w:t>
      </w:r>
      <w:r>
        <w:rPr>
          <w:rFonts w:hint="eastAsia"/>
        </w:rPr>
        <w:br/>
      </w:r>
      <w:r>
        <w:rPr>
          <w:rFonts w:hint="eastAsia"/>
        </w:rPr>
        <w:t>　　第二节 中国法兰盘行业存在的问题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一、2024-2025年法兰盘产品市场存在的主要问题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二、2024-2025年国内法兰盘产品市场的三大瓶颈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三、2024-2025年法兰盘产品市场遭遇的规模难题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对中国法兰盘市场的分析及思考</w:t>
      </w:r>
      <w:r>
        <w:rPr>
          <w:rFonts w:hint="eastAsia"/>
        </w:rPr>
        <w:br/>
      </w:r>
      <w:r>
        <w:rPr>
          <w:rFonts w:hint="eastAsia"/>
        </w:rPr>
        <w:t>　　　　一、法兰盘市场特点</w:t>
      </w:r>
      <w:r>
        <w:rPr>
          <w:rFonts w:hint="eastAsia"/>
        </w:rPr>
        <w:br/>
      </w:r>
      <w:r>
        <w:rPr>
          <w:rFonts w:hint="eastAsia"/>
        </w:rPr>
        <w:t>　　　　二、法兰盘市场分析</w:t>
      </w:r>
      <w:r>
        <w:rPr>
          <w:rFonts w:hint="eastAsia"/>
        </w:rPr>
        <w:br/>
      </w:r>
      <w:r>
        <w:rPr>
          <w:rFonts w:hint="eastAsia"/>
        </w:rPr>
        <w:t>　　　　三、法兰盘市场变化的方向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四、中国法兰盘行业发展的新思路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五、对中国法兰盘行业发展的思考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2019-2024年中国法兰盘产品出口统计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2019-2024年中国法兰盘产品进口统计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2019-2024年中国法兰盘产品进出口价格对比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中国法兰盘主要进口来源地及出口目的地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法兰盘行业细分产品调研</w:t>
      </w:r>
      <w:r>
        <w:rPr>
          <w:rFonts w:hint="eastAsia"/>
        </w:rPr>
        <w:br/>
      </w:r>
      <w:r>
        <w:rPr>
          <w:rFonts w:hint="eastAsia"/>
        </w:rPr>
        <w:t>　　第一节 法兰盘细分产品结构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2025年法兰盘行业集中度分析</w:t>
      </w:r>
      <w:r>
        <w:rPr>
          <w:rFonts w:hint="eastAsia"/>
        </w:rPr>
        <w:br/>
      </w:r>
      <w:r>
        <w:rPr>
          <w:rFonts w:hint="eastAsia"/>
        </w:rPr>
        <w:t>　　　　一、法兰盘市场集中度分析</w:t>
      </w:r>
      <w:r>
        <w:rPr>
          <w:rFonts w:hint="eastAsia"/>
        </w:rPr>
        <w:br/>
      </w:r>
      <w:r>
        <w:rPr>
          <w:rFonts w:hint="eastAsia"/>
        </w:rPr>
        <w:t>　　　　二、法兰盘企业分布区域集中度分析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三、法兰盘区域消费集中度分析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2019-2024年法兰盘主要企业竞争力分析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2025年法兰盘行业竞争格局分析</w:t>
      </w:r>
      <w:r>
        <w:rPr>
          <w:rFonts w:hint="eastAsia"/>
        </w:rPr>
        <w:br/>
      </w:r>
      <w:r>
        <w:rPr>
          <w:rFonts w:hint="eastAsia"/>
        </w:rPr>
        <w:t>　　　　一、法兰盘行业竞争分析</w:t>
      </w:r>
      <w:r>
        <w:rPr>
          <w:rFonts w:hint="eastAsia"/>
        </w:rPr>
        <w:br/>
      </w:r>
      <w:r>
        <w:rPr>
          <w:rFonts w:hint="eastAsia"/>
        </w:rPr>
        <w:t>　　　　二、中外法兰盘产品竞争分析</w:t>
      </w:r>
      <w:r>
        <w:rPr>
          <w:rFonts w:hint="eastAsia"/>
        </w:rPr>
        <w:br/>
      </w:r>
      <w:r>
        <w:rPr>
          <w:rFonts w:hint="eastAsia"/>
        </w:rPr>
        <w:t>　　　　三、国内法兰盘行业重点企业发展动向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法兰盘上游产业发展分析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法兰盘下游产业发展分析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提高法兰盘企业竞争力的策略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对中国法兰盘品牌的战略思考</w:t>
      </w:r>
      <w:r>
        <w:rPr>
          <w:rFonts w:hint="eastAsia"/>
        </w:rPr>
        <w:br/>
      </w:r>
      <w:r>
        <w:rPr>
          <w:rFonts w:hint="eastAsia"/>
        </w:rPr>
        <w:t>　　　　一、法兰盘实施品牌战略的意义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三、中国法兰盘企业的品牌战略</w:t>
      </w:r>
      <w:r>
        <w:rPr>
          <w:rFonts w:hint="eastAsia"/>
        </w:rPr>
        <w:br/>
      </w:r>
      <w:r>
        <w:rPr>
          <w:rFonts w:hint="eastAsia"/>
        </w:rPr>
        <w:t>　　　　四、法兰盘品牌战略管理的策略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2025年法兰盘市场前景分析</w:t>
      </w:r>
      <w:r>
        <w:rPr>
          <w:rFonts w:hint="eastAsia"/>
        </w:rPr>
        <w:br/>
      </w:r>
      <w:r>
        <w:rPr>
          <w:rFonts w:hint="eastAsia"/>
        </w:rPr>
        <w:t>　　第二节 2025年法兰盘行业发展趋势预测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五、2025年中国法兰盘行业发展面临的机遇</w:t>
      </w:r>
      <w:r>
        <w:rPr>
          <w:rFonts w:hint="eastAsia"/>
        </w:rPr>
        <w:br/>
      </w:r>
      <w:r>
        <w:rPr>
          <w:rFonts w:hint="eastAsia"/>
        </w:rPr>
        <w:t>　　第四节 法兰盘行业投资风险预警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一、2025年法兰盘行业市场风险及控制策略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二、2025年法兰盘行业政策风险及控制策略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三、2025年法兰盘行业经营风险及控制策略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四、2025年法兰盘同业竞争风险及控制策略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五、2025年法兰盘行业其他风险及控制策略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法兰盘市场研究结论</w:t>
      </w:r>
      <w:r>
        <w:rPr>
          <w:rFonts w:hint="eastAsia"/>
        </w:rPr>
        <w:br/>
      </w:r>
      <w:r>
        <w:rPr>
          <w:rFonts w:hint="eastAsia"/>
        </w:rPr>
        <w:t>　　第二节 法兰盘子行业研究结论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中智~林~－法兰盘市场发展建议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2025年法兰盘行业壁垒</w:t>
      </w:r>
      <w:r>
        <w:rPr>
          <w:rFonts w:hint="eastAsia"/>
        </w:rPr>
        <w:br/>
      </w:r>
      <w:r>
        <w:rPr>
          <w:rFonts w:hint="eastAsia"/>
        </w:rPr>
        <w:t>　　图表 2025年法兰盘市场前景分析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2025-2031年中国法兰盘市场规模预测</w:t>
      </w:r>
      <w:r>
        <w:rPr>
          <w:rFonts w:hint="eastAsia"/>
        </w:rPr>
        <w:br/>
      </w:r>
      <w:r>
        <w:rPr>
          <w:rFonts w:hint="eastAsia"/>
        </w:rPr>
        <w:t>　　图表 2025年法兰盘发展趋势预测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37cc77d9f4754" w:history="1">
        <w:r>
          <w:rPr>
            <w:rStyle w:val="Hyperlink"/>
          </w:rPr>
          <w:t>2025-2031年中国法兰盘发展现状与市场前景预测报告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37cc77d9f4754" w:history="1">
        <w:r>
          <w:rPr>
            <w:rStyle w:val="Hyperlink"/>
          </w:rPr>
          <w:t>https://www.20087.com/2/61/FaLanPanDeFaZhanQianJing.html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热点：法兰盘规格及价格、法兰盘厂家、dn450法兰尺寸图、法兰盘型号尺寸对照表、法兰盘图片、法兰盘规格型号、中国法兰生产基地、法兰盘螺栓、法兰盘的作用和用途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396783e548c8" w:history="1">
      <w:r>
        <w:rPr>
          <w:rStyle w:val="Hyperlink"/>
        </w:rPr>
        <w:t>2025-2031年中国法兰盘发展现状与市场前景预测报告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LanPanDeFaZhanQianJing.html" TargetMode="External" Id="R6cc37cc77d9f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LanPanDeFaZhanQianJing.html" TargetMode="External" Id="R95f5396783e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2024-09-10T03:37:00Z</dcterms:created>
  <dcterms:modified xsi:type="dcterms:W3CDTF">2024-09-10T04:37:00Z</dcterms:modified>
  <dc:subject>2025-2031年中国法兰盘发展现状与市场前景预测报告</dc:subject>
  <dc:title>2025-2031年中国法兰盘发展现状与市场前景预测报告</dc:title>
  <cp:keywords>2025-2031年中国法兰盘发展现状与市场前景预测报告</cp:keywords>
  <dc:description>2025-2031年中国法兰盘发展现状与市场前景预测报告</dc:description>
</cp:coreProperties>
</file>