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20c92aaf1f4c8a" w:history="1">
              <w:r>
                <w:rPr>
                  <w:rStyle w:val="Hyperlink"/>
                </w:rPr>
                <w:t>2026年中国特钢行业深度研究分析及发展前景预测报告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20c92aaf1f4c8a" w:history="1">
              <w:r>
                <w:rPr>
                  <w:rStyle w:val="Hyperlink"/>
                </w:rPr>
                <w:t>2026年中国特钢行业深度研究分析及发展前景预测报告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0290812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20c92aaf1f4c8a" w:history="1">
                <w:r>
                  <w:rPr>
                    <w:rStyle w:val="Hyperlink"/>
                  </w:rPr>
                  <w:t>https://www.20087.com/2/81/TeGangShiChangDiaoChaBaoGao.html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钢是具有特殊物理、化学或机械性能的钢材，广泛应用于航空航天、汽车、能源和医疗等领域。目前，随着高端制造业的快速发展，对特钢的需求持续增长。新材料技术的应用，如粉末冶金和复合材料，提高了特钢的性能极限。然而，特钢生产成本高、技术壁垒和市场准入门槛是行业面临的挑战。</w:t>
      </w:r>
      <w:r>
        <w:rPr>
          <w:rFonts w:hint="eastAsia"/>
        </w:rPr>
        <w:br/>
      </w:r>
      <w:r>
        <w:rPr>
          <w:rFonts w:hint="eastAsia"/>
        </w:rPr>
        <w:t>　　未来，特钢行业将更加注重技术创新和应用拓展。市场调研网认为，一方面，通过研发新型合金体系和改进加工工艺，开发具有更高强度、耐蚀性和可加工性的特钢产品。另一方面，加强与下游产业的协同创新，如为新能源汽车、航空航天等新兴领域提供定制化解决方案。此外，随着循环经济和绿色制造理念的推广，特钢行业将更加注重资源回收和节能减排，推动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b20c92aaf1f4c8a" w:history="1">
        <w:r>
          <w:rPr>
            <w:rStyle w:val="Hyperlink"/>
          </w:rPr>
          <w:t>2026年中国特钢行业深度研究分析及发展前景预测报告</w:t>
        </w:r>
      </w:hyperlink>
      <w:r>
        <w:rPr>
          <w:rFonts w:hint="eastAsia"/>
        </w:rPr>
        <w:t>》基于国家统计局、相关协会等权威数据，结合专业团队对特钢行业的长期监测，全面分析了特钢行业的市场规模、技术现状、发展趋势及竞争格局。报告详细梳理了特钢市场需求、进出口情况、上下游产业链、重点区域分布及主要企业动态，并通过SWOT分析揭示了特钢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t>　　第一章 特钢行业基本概述</w:t>
      </w:r>
      <w:r>
        <w:rPr>
          <w:rFonts w:hint="eastAsia"/>
        </w:rPr>
        <w:br/>
      </w:r>
      <w:r>
        <w:rPr>
          <w:rFonts w:hint="eastAsia"/>
        </w:rPr>
        <w:t>　　一、特钢行业有关定义、分类</w:t>
      </w:r>
      <w:r>
        <w:rPr>
          <w:rFonts w:hint="eastAsia"/>
        </w:rPr>
        <w:br/>
      </w:r>
      <w:r>
        <w:rPr>
          <w:rFonts w:hint="eastAsia"/>
        </w:rPr>
        <w:t>　　（一）特钢行业定义</w:t>
      </w:r>
      <w:r>
        <w:rPr>
          <w:rFonts w:hint="eastAsia"/>
        </w:rPr>
        <w:br/>
      </w:r>
      <w:r>
        <w:rPr>
          <w:rFonts w:hint="eastAsia"/>
        </w:rPr>
        <w:t>　　（二）特钢产业链分析与特钢行业的特征</w:t>
      </w:r>
      <w:r>
        <w:rPr>
          <w:rFonts w:hint="eastAsia"/>
        </w:rPr>
        <w:br/>
      </w:r>
      <w:r>
        <w:rPr>
          <w:rFonts w:hint="eastAsia"/>
        </w:rPr>
        <w:t>　　（三）特钢行业主管部门及管理体制</w:t>
      </w:r>
      <w:r>
        <w:rPr>
          <w:rFonts w:hint="eastAsia"/>
        </w:rPr>
        <w:br/>
      </w:r>
      <w:r>
        <w:rPr>
          <w:rFonts w:hint="eastAsia"/>
        </w:rPr>
        <w:t>　　二、特钢行业发展综述及运行特点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（一）特钢行业发展综述</w:t>
      </w:r>
      <w:r>
        <w:rPr>
          <w:rFonts w:hint="eastAsia"/>
        </w:rPr>
        <w:br/>
      </w:r>
      <w:r>
        <w:rPr>
          <w:rFonts w:hint="eastAsia"/>
        </w:rPr>
        <w:t>　　（二）特钢行业运行特点</w:t>
      </w:r>
      <w:r>
        <w:rPr>
          <w:rFonts w:hint="eastAsia"/>
        </w:rPr>
        <w:br/>
      </w:r>
      <w:r>
        <w:rPr>
          <w:rFonts w:hint="eastAsia"/>
        </w:rPr>
        <w:t>　　三、特钢行业在国民经济中的地位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2025-2026年特钢行业发展环境分析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二、特钢行业政策与重要规划、标准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三、特钢行业所进入的壁垒与周期性分析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（一）全球特钢发展综述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（二）主要国家和地区特钢行业发展动态</w:t>
      </w:r>
      <w:r>
        <w:rPr>
          <w:rFonts w:hint="eastAsia"/>
        </w:rPr>
        <w:br/>
      </w:r>
      <w:r>
        <w:rPr>
          <w:rFonts w:hint="eastAsia"/>
        </w:rPr>
        <w:t>　　第三章 2025-2026年特钢上下游行业发展情况及对行业的影响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一、特钢上游行业分析</w:t>
      </w:r>
      <w:r>
        <w:rPr>
          <w:rFonts w:hint="eastAsia"/>
        </w:rPr>
        <w:br/>
      </w:r>
      <w:r>
        <w:rPr>
          <w:rFonts w:hint="eastAsia"/>
        </w:rPr>
        <w:t>　　二、特钢下游行业分析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三、上下游行业变动对特钢行业的影响</w:t>
      </w:r>
      <w:r>
        <w:rPr>
          <w:rFonts w:hint="eastAsia"/>
        </w:rPr>
        <w:br/>
      </w:r>
      <w:r>
        <w:rPr>
          <w:rFonts w:hint="eastAsia"/>
        </w:rPr>
        <w:t>　　第四章 特钢行业技术发展现状及趋势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一、当前我国特钢技术发展现状</w:t>
      </w:r>
      <w:r>
        <w:rPr>
          <w:rFonts w:hint="eastAsia"/>
        </w:rPr>
        <w:br/>
      </w:r>
      <w:r>
        <w:rPr>
          <w:rFonts w:hint="eastAsia"/>
        </w:rPr>
        <w:t>　　二、中外特钢技术差距及产生差距的主要原因分析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三、提高我国特钢技术的对策</w:t>
      </w:r>
      <w:r>
        <w:rPr>
          <w:rFonts w:hint="eastAsia"/>
        </w:rPr>
        <w:br/>
      </w:r>
      <w:r>
        <w:rPr>
          <w:rFonts w:hint="eastAsia"/>
        </w:rPr>
        <w:t>　　第五章 中国特钢行业供给与需求情况分析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一、2020-2025年中国特钢行业总体规模</w:t>
      </w:r>
      <w:r>
        <w:rPr>
          <w:rFonts w:hint="eastAsia"/>
        </w:rPr>
        <w:br/>
      </w:r>
      <w:r>
        <w:rPr>
          <w:rFonts w:hint="eastAsia"/>
        </w:rPr>
        <w:t>　　二、中国特钢行业供给概况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（一）2020-2025年中国特钢行业供给情况分析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（二）2021年中国特钢行业供给特点分析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（三）2026-2032年中国特钢行业供给预测</w:t>
      </w:r>
      <w:r>
        <w:rPr>
          <w:rFonts w:hint="eastAsia"/>
        </w:rPr>
        <w:br/>
      </w:r>
      <w:r>
        <w:rPr>
          <w:rFonts w:hint="eastAsia"/>
        </w:rPr>
        <w:t>　　三、中国特钢行业需求概况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（一）2020-2025年中国特钢行业需求情况分析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（二）2021年中国特钢行业市场需求特点分析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（三）2026-2032年中国特钢行业市场需求预测</w:t>
      </w:r>
      <w:r>
        <w:rPr>
          <w:rFonts w:hint="eastAsia"/>
        </w:rPr>
        <w:br/>
      </w:r>
      <w:r>
        <w:rPr>
          <w:rFonts w:hint="eastAsia"/>
        </w:rPr>
        <w:t>　　四、特钢产业供需平衡状况分析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中国特钢行业重点区域发展分析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一、中国特钢行业重点区域市场结构变化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二、中国特钢行业重点区域（一）发展分析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三、中国特钢行业重点区域（二）发展分析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四、中国特钢行业重点区域（三）发展分析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五、中国特钢行业重点区域（四）发展分析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六、中国特钢行业重点区域（五）发展分析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特钢行业进出口情况与价格趋势分析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一、特钢行业进出口状况分析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（一）2020-2025年特钢行业进出口情况</w:t>
      </w:r>
      <w:r>
        <w:rPr>
          <w:rFonts w:hint="eastAsia"/>
        </w:rPr>
        <w:br/>
      </w:r>
      <w:r>
        <w:rPr>
          <w:rFonts w:hint="eastAsia"/>
        </w:rPr>
        <w:t>　　（二）特钢行业主要进出口国家</w:t>
      </w:r>
      <w:r>
        <w:rPr>
          <w:rFonts w:hint="eastAsia"/>
        </w:rPr>
        <w:br/>
      </w:r>
      <w:r>
        <w:rPr>
          <w:rFonts w:hint="eastAsia"/>
        </w:rPr>
        <w:t>　　（三）特钢行业贸易平衡情况</w:t>
      </w:r>
      <w:r>
        <w:rPr>
          <w:rFonts w:hint="eastAsia"/>
        </w:rPr>
        <w:br/>
      </w:r>
      <w:r>
        <w:rPr>
          <w:rFonts w:hint="eastAsia"/>
        </w:rPr>
        <w:t>　　二、特钢市场价格趋势分析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（一）近几年特钢行业市场价格走势分析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（二）原材料及相关因素对特钢行业市场价格影响分析</w:t>
      </w:r>
      <w:r>
        <w:rPr>
          <w:rFonts w:hint="eastAsia"/>
        </w:rPr>
        <w:br/>
      </w:r>
      <w:r>
        <w:rPr>
          <w:rFonts w:hint="eastAsia"/>
        </w:rPr>
        <w:t>　　第八章 特钢行业市场竞争策略分析</w:t>
      </w:r>
      <w:r>
        <w:rPr>
          <w:rFonts w:hint="eastAsia"/>
        </w:rPr>
        <w:br/>
      </w:r>
      <w:r>
        <w:rPr>
          <w:rFonts w:hint="eastAsia"/>
        </w:rPr>
        <w:t>　　一、特钢行业竞争状况分析</w:t>
      </w:r>
      <w:r>
        <w:rPr>
          <w:rFonts w:hint="eastAsia"/>
        </w:rPr>
        <w:br/>
      </w:r>
      <w:r>
        <w:rPr>
          <w:rFonts w:hint="eastAsia"/>
        </w:rPr>
        <w:t>　　二、特钢行业竞争结构分析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三、特钢行业集中度分析</w:t>
      </w:r>
      <w:r>
        <w:rPr>
          <w:rFonts w:hint="eastAsia"/>
        </w:rPr>
        <w:br/>
      </w:r>
      <w:r>
        <w:rPr>
          <w:rFonts w:hint="eastAsia"/>
        </w:rPr>
        <w:t>　　四、特钢市场竞争策略分析</w:t>
      </w:r>
      <w:r>
        <w:rPr>
          <w:rFonts w:hint="eastAsia"/>
        </w:rPr>
        <w:br/>
      </w:r>
      <w:r>
        <w:rPr>
          <w:rFonts w:hint="eastAsia"/>
        </w:rPr>
        <w:t>　　（一）特钢市场增长潜力分析</w:t>
      </w:r>
      <w:r>
        <w:rPr>
          <w:rFonts w:hint="eastAsia"/>
        </w:rPr>
        <w:br/>
      </w:r>
      <w:r>
        <w:rPr>
          <w:rFonts w:hint="eastAsia"/>
        </w:rPr>
        <w:t>　　（二）特钢行业产品竞争策略分析</w:t>
      </w:r>
      <w:r>
        <w:rPr>
          <w:rFonts w:hint="eastAsia"/>
        </w:rPr>
        <w:br/>
      </w:r>
      <w:r>
        <w:rPr>
          <w:rFonts w:hint="eastAsia"/>
        </w:rPr>
        <w:t>　　（三）特钢行业竞争格局展望</w:t>
      </w:r>
      <w:r>
        <w:rPr>
          <w:rFonts w:hint="eastAsia"/>
        </w:rPr>
        <w:br/>
      </w:r>
      <w:r>
        <w:rPr>
          <w:rFonts w:hint="eastAsia"/>
        </w:rPr>
        <w:t>　　第九章 特钢行业用户度分析</w:t>
      </w:r>
      <w:r>
        <w:rPr>
          <w:rFonts w:hint="eastAsia"/>
        </w:rPr>
        <w:br/>
      </w:r>
      <w:r>
        <w:rPr>
          <w:rFonts w:hint="eastAsia"/>
        </w:rPr>
        <w:t>　　一、特钢行业用户认知程度</w:t>
      </w:r>
      <w:r>
        <w:rPr>
          <w:rFonts w:hint="eastAsia"/>
        </w:rPr>
        <w:br/>
      </w:r>
      <w:r>
        <w:rPr>
          <w:rFonts w:hint="eastAsia"/>
        </w:rPr>
        <w:t>　　二、特钢行业用户关注因素</w:t>
      </w:r>
      <w:r>
        <w:rPr>
          <w:rFonts w:hint="eastAsia"/>
        </w:rPr>
        <w:br/>
      </w:r>
      <w:r>
        <w:rPr>
          <w:rFonts w:hint="eastAsia"/>
        </w:rPr>
        <w:t>　　第十章 特钢行业重点企业发展分析</w:t>
      </w:r>
      <w:r>
        <w:rPr>
          <w:rFonts w:hint="eastAsia"/>
        </w:rPr>
        <w:br/>
      </w:r>
      <w:r>
        <w:rPr>
          <w:rFonts w:hint="eastAsia"/>
        </w:rPr>
        <w:t>　　一、特钢企业（一）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二、特钢企业（二）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三、特钢企业（三）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四、特钢企业（四）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五、特钢企业（五）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中国特钢市场营销策略竞争分析</w:t>
      </w:r>
      <w:r>
        <w:rPr>
          <w:rFonts w:hint="eastAsia"/>
        </w:rPr>
        <w:br/>
      </w:r>
      <w:r>
        <w:rPr>
          <w:rFonts w:hint="eastAsia"/>
        </w:rPr>
        <w:t>　　一、特钢市场产品策略</w:t>
      </w:r>
      <w:r>
        <w:rPr>
          <w:rFonts w:hint="eastAsia"/>
        </w:rPr>
        <w:br/>
      </w:r>
      <w:r>
        <w:rPr>
          <w:rFonts w:hint="eastAsia"/>
        </w:rPr>
        <w:t>　　二、特钢市场渠道策略</w:t>
      </w:r>
      <w:r>
        <w:rPr>
          <w:rFonts w:hint="eastAsia"/>
        </w:rPr>
        <w:br/>
      </w:r>
      <w:r>
        <w:rPr>
          <w:rFonts w:hint="eastAsia"/>
        </w:rPr>
        <w:t>　　三、特钢市场价格策略</w:t>
      </w:r>
      <w:r>
        <w:rPr>
          <w:rFonts w:hint="eastAsia"/>
        </w:rPr>
        <w:br/>
      </w:r>
      <w:r>
        <w:rPr>
          <w:rFonts w:hint="eastAsia"/>
        </w:rPr>
        <w:t>　　四、特钢广告媒体策略</w:t>
      </w:r>
      <w:r>
        <w:rPr>
          <w:rFonts w:hint="eastAsia"/>
        </w:rPr>
        <w:br/>
      </w:r>
      <w:r>
        <w:rPr>
          <w:rFonts w:hint="eastAsia"/>
        </w:rPr>
        <w:t>　　五、特钢客户服务策略</w:t>
      </w:r>
      <w:r>
        <w:rPr>
          <w:rFonts w:hint="eastAsia"/>
        </w:rPr>
        <w:br/>
      </w:r>
      <w:r>
        <w:rPr>
          <w:rFonts w:hint="eastAsia"/>
        </w:rPr>
        <w:t>　　第十二章 中-智-林-－特钢行业投资现状及风险前景评价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一、特钢行业投资现状</w:t>
      </w:r>
      <w:r>
        <w:rPr>
          <w:rFonts w:hint="eastAsia"/>
        </w:rPr>
        <w:br/>
      </w:r>
      <w:r>
        <w:rPr>
          <w:rFonts w:hint="eastAsia"/>
        </w:rPr>
        <w:t>　　（一）特钢投资规模</w:t>
      </w:r>
      <w:r>
        <w:rPr>
          <w:rFonts w:hint="eastAsia"/>
        </w:rPr>
        <w:br/>
      </w:r>
      <w:r>
        <w:rPr>
          <w:rFonts w:hint="eastAsia"/>
        </w:rPr>
        <w:t>　　（二）特钢投资结构</w:t>
      </w:r>
      <w:r>
        <w:rPr>
          <w:rFonts w:hint="eastAsia"/>
        </w:rPr>
        <w:br/>
      </w:r>
      <w:r>
        <w:rPr>
          <w:rFonts w:hint="eastAsia"/>
        </w:rPr>
        <w:t>　　（三）特钢进入机会</w:t>
      </w:r>
      <w:r>
        <w:rPr>
          <w:rFonts w:hint="eastAsia"/>
        </w:rPr>
        <w:br/>
      </w:r>
      <w:r>
        <w:rPr>
          <w:rFonts w:hint="eastAsia"/>
        </w:rPr>
        <w:t>　　二、特钢行业投资风险分析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三、特钢行业投资前景分析</w:t>
      </w:r>
      <w:r>
        <w:rPr>
          <w:rFonts w:hint="eastAsia"/>
        </w:rPr>
        <w:br/>
      </w:r>
      <w:r>
        <w:rPr>
          <w:rFonts w:hint="eastAsia"/>
        </w:rPr>
        <w:t>　　（一）特钢行业存在的问题</w:t>
      </w:r>
      <w:r>
        <w:rPr>
          <w:rFonts w:hint="eastAsia"/>
        </w:rPr>
        <w:br/>
      </w:r>
      <w:r>
        <w:rPr>
          <w:rFonts w:hint="eastAsia"/>
        </w:rPr>
        <w:t>　　（二）特钢投资前景判断</w:t>
      </w:r>
      <w:r>
        <w:rPr>
          <w:rFonts w:hint="eastAsia"/>
        </w:rPr>
        <w:br/>
      </w:r>
      <w:r>
        <w:rPr>
          <w:rFonts w:hint="eastAsia"/>
        </w:rPr>
        <w:t>　　（三）特钢行业未来发展趋势</w:t>
      </w:r>
      <w:r>
        <w:rPr>
          <w:rFonts w:hint="eastAsia"/>
        </w:rPr>
        <w:br/>
      </w:r>
      <w:r>
        <w:rPr>
          <w:rFonts w:hint="eastAsia"/>
        </w:rPr>
        <w:t>　　（四）特钢投资建议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特钢图片</w:t>
      </w:r>
      <w:r>
        <w:rPr>
          <w:rFonts w:hint="eastAsia"/>
        </w:rPr>
        <w:br/>
      </w:r>
      <w:r>
        <w:rPr>
          <w:rFonts w:hint="eastAsia"/>
        </w:rPr>
        <w:t>　　图表 特钢种类 分类</w:t>
      </w:r>
      <w:r>
        <w:rPr>
          <w:rFonts w:hint="eastAsia"/>
        </w:rPr>
        <w:br/>
      </w:r>
      <w:r>
        <w:rPr>
          <w:rFonts w:hint="eastAsia"/>
        </w:rPr>
        <w:t>　　图表 特钢用途 应用</w:t>
      </w:r>
      <w:r>
        <w:rPr>
          <w:rFonts w:hint="eastAsia"/>
        </w:rPr>
        <w:br/>
      </w:r>
      <w:r>
        <w:rPr>
          <w:rFonts w:hint="eastAsia"/>
        </w:rPr>
        <w:t>　　图表 特钢主要特点</w:t>
      </w:r>
      <w:r>
        <w:rPr>
          <w:rFonts w:hint="eastAsia"/>
        </w:rPr>
        <w:br/>
      </w:r>
      <w:r>
        <w:rPr>
          <w:rFonts w:hint="eastAsia"/>
        </w:rPr>
        <w:t>　　图表 特钢产业链分析</w:t>
      </w:r>
      <w:r>
        <w:rPr>
          <w:rFonts w:hint="eastAsia"/>
        </w:rPr>
        <w:br/>
      </w:r>
      <w:r>
        <w:rPr>
          <w:rFonts w:hint="eastAsia"/>
        </w:rPr>
        <w:t>　　图表 特钢政策分析</w:t>
      </w:r>
      <w:r>
        <w:rPr>
          <w:rFonts w:hint="eastAsia"/>
        </w:rPr>
        <w:br/>
      </w:r>
      <w:r>
        <w:rPr>
          <w:rFonts w:hint="eastAsia"/>
        </w:rPr>
        <w:t>　　图表 特钢技术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2020-2025年中国特钢行业市场规模及增长情况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2020-2025年特钢行业市场容量分析</w:t>
      </w:r>
      <w:r>
        <w:rPr>
          <w:rFonts w:hint="eastAsia"/>
        </w:rPr>
        <w:br/>
      </w:r>
      <w:r>
        <w:rPr>
          <w:rFonts w:hint="eastAsia"/>
        </w:rPr>
        <w:t>　　图表 特钢生产现状</w:t>
      </w:r>
      <w:r>
        <w:rPr>
          <w:rFonts w:hint="eastAsia"/>
        </w:rPr>
        <w:br/>
      </w:r>
      <w:r>
        <w:rPr>
          <w:rFonts w:hint="eastAsia"/>
        </w:rPr>
        <w:t>　　图表 2020-2025年中国特钢行业产能统计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2020-2025年中国特钢行业产量及增长趋势</w:t>
      </w:r>
      <w:r>
        <w:rPr>
          <w:rFonts w:hint="eastAsia"/>
        </w:rPr>
        <w:br/>
      </w:r>
      <w:r>
        <w:rPr>
          <w:rFonts w:hint="eastAsia"/>
        </w:rPr>
        <w:t>　　图表 特钢行业动态</w:t>
      </w:r>
      <w:r>
        <w:rPr>
          <w:rFonts w:hint="eastAsia"/>
        </w:rPr>
        <w:br/>
      </w:r>
      <w:r>
        <w:rPr>
          <w:rFonts w:hint="eastAsia"/>
        </w:rPr>
        <w:t>　　图表 2020-2025年中国特钢市场需求量及增速统计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2020-2025年中国特钢行业销售收入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2026年中国特钢行业需求领域分布格局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2020-2025年中国特钢行业利润总额统计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2020-2025年中国特钢进口情况分析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2020-2025年中国特钢出口情况分析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2020-2025年中国特钢行业企业数量情况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2020-2025年中国特钢行业企业平均规模情况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2020-2025年中国特钢价格走势</w:t>
      </w:r>
      <w:r>
        <w:rPr>
          <w:rFonts w:hint="eastAsia"/>
        </w:rPr>
        <w:br/>
      </w:r>
      <w:r>
        <w:rPr>
          <w:rFonts w:hint="eastAsia"/>
        </w:rPr>
        <w:t>　　图表 2026年特钢成本和利润分析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**地区特钢市场规模及增长情况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**地区特钢行业市场需求情况</w:t>
      </w:r>
      <w:r>
        <w:rPr>
          <w:rFonts w:hint="eastAsia"/>
        </w:rPr>
        <w:br/>
      </w:r>
      <w:r>
        <w:rPr>
          <w:rFonts w:hint="eastAsia"/>
        </w:rPr>
        <w:t>　　图表 特钢品牌</w:t>
      </w:r>
      <w:r>
        <w:rPr>
          <w:rFonts w:hint="eastAsia"/>
        </w:rPr>
        <w:br/>
      </w:r>
      <w:r>
        <w:rPr>
          <w:rFonts w:hint="eastAsia"/>
        </w:rPr>
        <w:t>　　图表 特钢企业（一）概况</w:t>
      </w:r>
      <w:r>
        <w:rPr>
          <w:rFonts w:hint="eastAsia"/>
        </w:rPr>
        <w:br/>
      </w:r>
      <w:r>
        <w:rPr>
          <w:rFonts w:hint="eastAsia"/>
        </w:rPr>
        <w:t>　　图表 企业特钢型号 规格</w:t>
      </w:r>
      <w:r>
        <w:rPr>
          <w:rFonts w:hint="eastAsia"/>
        </w:rPr>
        <w:br/>
      </w:r>
      <w:r>
        <w:rPr>
          <w:rFonts w:hint="eastAsia"/>
        </w:rPr>
        <w:t>　　图表 特钢企业（一）经营分析</w:t>
      </w:r>
      <w:r>
        <w:rPr>
          <w:rFonts w:hint="eastAsia"/>
        </w:rPr>
        <w:br/>
      </w:r>
      <w:r>
        <w:rPr>
          <w:rFonts w:hint="eastAsia"/>
        </w:rPr>
        <w:t>　　图表 特钢企业（一）盈利能力情况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特钢企业（一）偿债能力情况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特钢企业（一）运营能力情况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特钢企业（一）成长能力情况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特钢上游现状</w:t>
      </w:r>
      <w:r>
        <w:rPr>
          <w:rFonts w:hint="eastAsia"/>
        </w:rPr>
        <w:br/>
      </w:r>
      <w:r>
        <w:rPr>
          <w:rFonts w:hint="eastAsia"/>
        </w:rPr>
        <w:t>　　图表 特钢下游调研</w:t>
      </w:r>
      <w:r>
        <w:rPr>
          <w:rFonts w:hint="eastAsia"/>
        </w:rPr>
        <w:br/>
      </w:r>
      <w:r>
        <w:rPr>
          <w:rFonts w:hint="eastAsia"/>
        </w:rPr>
        <w:t>　　图表 特钢企业（二）概况</w:t>
      </w:r>
      <w:r>
        <w:rPr>
          <w:rFonts w:hint="eastAsia"/>
        </w:rPr>
        <w:br/>
      </w:r>
      <w:r>
        <w:rPr>
          <w:rFonts w:hint="eastAsia"/>
        </w:rPr>
        <w:t>　　图表 企业特钢型号 规格</w:t>
      </w:r>
      <w:r>
        <w:rPr>
          <w:rFonts w:hint="eastAsia"/>
        </w:rPr>
        <w:br/>
      </w:r>
      <w:r>
        <w:rPr>
          <w:rFonts w:hint="eastAsia"/>
        </w:rPr>
        <w:t>　　图表 特钢企业（二）经营分析</w:t>
      </w:r>
      <w:r>
        <w:rPr>
          <w:rFonts w:hint="eastAsia"/>
        </w:rPr>
        <w:br/>
      </w:r>
      <w:r>
        <w:rPr>
          <w:rFonts w:hint="eastAsia"/>
        </w:rPr>
        <w:t>　　图表 特钢企业（二）盈利能力情况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特钢企业（二）偿债能力情况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特钢企业（二）运营能力情况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特钢企业（二）成长能力情况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特钢企业（三）概况</w:t>
      </w:r>
      <w:r>
        <w:rPr>
          <w:rFonts w:hint="eastAsia"/>
        </w:rPr>
        <w:br/>
      </w:r>
      <w:r>
        <w:rPr>
          <w:rFonts w:hint="eastAsia"/>
        </w:rPr>
        <w:t>　　图表 企业特钢型号 规格</w:t>
      </w:r>
      <w:r>
        <w:rPr>
          <w:rFonts w:hint="eastAsia"/>
        </w:rPr>
        <w:br/>
      </w:r>
      <w:r>
        <w:rPr>
          <w:rFonts w:hint="eastAsia"/>
        </w:rPr>
        <w:t>　　图表 特钢企业（三）经营分析</w:t>
      </w:r>
      <w:r>
        <w:rPr>
          <w:rFonts w:hint="eastAsia"/>
        </w:rPr>
        <w:br/>
      </w:r>
      <w:r>
        <w:rPr>
          <w:rFonts w:hint="eastAsia"/>
        </w:rPr>
        <w:t>　　图表 特钢企业（三）盈利能力情况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特钢企业（三）偿债能力情况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特钢企业（三）运营能力情况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特钢企业（三）成长能力情况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特钢优势</w:t>
      </w:r>
      <w:r>
        <w:rPr>
          <w:rFonts w:hint="eastAsia"/>
        </w:rPr>
        <w:br/>
      </w:r>
      <w:r>
        <w:rPr>
          <w:rFonts w:hint="eastAsia"/>
        </w:rPr>
        <w:t>　　图表 特钢劣势</w:t>
      </w:r>
      <w:r>
        <w:rPr>
          <w:rFonts w:hint="eastAsia"/>
        </w:rPr>
        <w:br/>
      </w:r>
      <w:r>
        <w:rPr>
          <w:rFonts w:hint="eastAsia"/>
        </w:rPr>
        <w:t>　　图表 特钢机会</w:t>
      </w:r>
      <w:r>
        <w:rPr>
          <w:rFonts w:hint="eastAsia"/>
        </w:rPr>
        <w:br/>
      </w:r>
      <w:r>
        <w:rPr>
          <w:rFonts w:hint="eastAsia"/>
        </w:rPr>
        <w:t>　　图表 特钢威胁</w:t>
      </w:r>
      <w:r>
        <w:rPr>
          <w:rFonts w:hint="eastAsia"/>
        </w:rPr>
        <w:br/>
      </w:r>
      <w:r>
        <w:rPr>
          <w:rFonts w:hint="eastAsia"/>
        </w:rPr>
        <w:t>　　图表 2026-2032年中国特钢行业产能预测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2026-2032年中国特钢行业产量预测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2026-2032年中国特钢市场销售预测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2026-2032年中国特钢行业市场规模预测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2026-2032年中国特钢市场前景分析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2026-2032年中国特钢行业风险分析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2026-2032年中国特钢行业发展趋势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20c92aaf1f4c8a" w:history="1">
        <w:r>
          <w:rPr>
            <w:rStyle w:val="Hyperlink"/>
          </w:rPr>
          <w:t>2026年中国特钢行业深度研究分析及发展前景预测报告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0290812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20c92aaf1f4c8a" w:history="1">
        <w:r>
          <w:rPr>
            <w:rStyle w:val="Hyperlink"/>
          </w:rPr>
          <w:t>https://www.20087.com/2/81/TeGangShiChangDiaoChaBaoGao.html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热点：福建特钢有限公司、特钢是指什么钢、江阴特钢、特钢板块股票、方大特钢股票股吧、特钢物流版app下载、东北特钢是国企吗?、特钢和钢铁有什么区别、包钢股份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98da87406241b5" w:history="1">
      <w:r>
        <w:rPr>
          <w:rStyle w:val="Hyperlink"/>
        </w:rPr>
        <w:t>2026年中国特钢行业深度研究分析及发展前景预测报告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1/TeGangShiChangDiaoChaBaoGao.html" TargetMode="External" Id="R2b20c92aaf1f4c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1/TeGangShiChangDiaoChaBaoGao.html" TargetMode="External" Id="R0c98da87406241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2026-01-27T02:05:00Z</dcterms:created>
  <dcterms:modified xsi:type="dcterms:W3CDTF">2026-01-27T03:05:00Z</dcterms:modified>
  <dc:subject>2026年中国特钢行业深度研究分析及发展前景预测报告</dc:subject>
  <dc:title>2026年中国特钢行业深度研究分析及发展前景预测报告</dc:title>
  <cp:keywords>2026年中国特钢行业深度研究分析及发展前景预测报告</cp:keywords>
  <dc:description>2026年中国特钢行业深度研究分析及发展前景预测报告</dc:description>
</cp:coreProperties>
</file>