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36a8a83dc4635" w:history="1">
              <w:r>
                <w:rPr>
                  <w:rStyle w:val="Hyperlink"/>
                </w:rPr>
                <w:t>中国移动别墅发展现状与前景趋势分析报告（2024-2030年）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36a8a83dc4635" w:history="1">
              <w:r>
                <w:rPr>
                  <w:rStyle w:val="Hyperlink"/>
                </w:rPr>
                <w:t>中国移动别墅发展现状与前景趋势分析报告（2024-2030年）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36a8a83dc4635" w:history="1">
                <w:r>
                  <w:rPr>
                    <w:rStyle w:val="Hyperlink"/>
                  </w:rPr>
                  <w:t>https://www.20087.com/2/11/YiDongBieShuHangYeQianJingFenXi.html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别墅，又称旅居车或豪华房车，是近年来兴起的一种高端休闲生活方式的象征。这类产品集居住、旅行、娱乐功能于一体，内部装修豪华，设施齐全。随着生活水平的提高和旅游观念的变化，移动别墅市场快速增长，产品类型从拖挂式到自行式，从小型到大型，甚至出现了定制化服务，以满足不同消费者的需求。同时，智能化、环保节能成为新的发展趋势，如太阳能供电、智能家居系统的集成。</w:t>
      </w:r>
      <w:r>
        <w:rPr>
          <w:rFonts w:hint="eastAsia"/>
        </w:rPr>
        <w:br/>
      </w:r>
      <w:r>
        <w:rPr>
          <w:rFonts w:hint="eastAsia"/>
        </w:rPr>
        <w:t>　　移动别墅的未来将更加注重生态环保与智能化体验。随着绿色出行理念的深入人心，新能源驱动、轻量化材料、生态设计将成为移动别墅的标配，减少环境负担。智能化方面，集成AI语音助手、物联网技术，实现车辆状态远程监控、智能导航、家居自动化控制，提升旅行生活的便捷性和舒适度。此外，社区化服务和共享经济模式的探索，如移动别墅营地建设、租赁平台，将进一步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36a8a83dc4635" w:history="1">
        <w:r>
          <w:rPr>
            <w:rStyle w:val="Hyperlink"/>
          </w:rPr>
          <w:t>中国移动别墅发展现状与前景趋势分析报告（2024-2030年）</w:t>
        </w:r>
      </w:hyperlink>
      <w:r>
        <w:rPr>
          <w:rFonts w:hint="eastAsia"/>
        </w:rPr>
        <w:t>》全面剖析了移动别墅产业链及市场规模、需求，深入分析了当前市场价格、行业现状，并展望了移动别墅市场前景与发展趋势。报告聚焦于移动别墅重点企业，详细探讨了行业竞争格局、市场集中度及品牌建设，同时对移动别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移动别墅产业概述</w:t>
      </w:r>
      <w:r>
        <w:rPr>
          <w:rFonts w:hint="eastAsia"/>
        </w:rPr>
        <w:br/>
      </w:r>
      <w:r>
        <w:rPr>
          <w:rFonts w:hint="eastAsia"/>
        </w:rPr>
        <w:t>　　第一节 移动别墅定义与分类</w:t>
      </w:r>
      <w:r>
        <w:rPr>
          <w:rFonts w:hint="eastAsia"/>
        </w:rPr>
        <w:br/>
      </w:r>
      <w:r>
        <w:rPr>
          <w:rFonts w:hint="eastAsia"/>
        </w:rPr>
        <w:t>　　第二节 移动别墅产业链结构及关键环节剖析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移动别墅商业模式与盈利模式解析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移动别墅经济指标与行业评估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全球移动别墅市场发展综述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2019-2023年全球移动别墅市场规模及增长趋势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主要国家与地区移动别墅市场对比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2024-2030年全球移动别墅行业发展趋势与前景预测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国际移动别墅市场发展趋势及对我国启示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二、对我国移动别墅市场的借鉴意义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中国移动别墅行业市场规模分析与预测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移动别墅市场的总体规模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一、2019-2023年移动别墅市场规模变化及趋势分析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二、2024年移动别墅行业市场规模特点</w:t>
      </w:r>
      <w:r>
        <w:rPr>
          <w:rFonts w:hint="eastAsia"/>
        </w:rPr>
        <w:br/>
      </w:r>
      <w:r>
        <w:rPr>
          <w:rFonts w:hint="eastAsia"/>
        </w:rPr>
        <w:t>　　第二节 移动别墅市场规模的构成</w:t>
      </w:r>
      <w:r>
        <w:rPr>
          <w:rFonts w:hint="eastAsia"/>
        </w:rPr>
        <w:br/>
      </w:r>
      <w:r>
        <w:rPr>
          <w:rFonts w:hint="eastAsia"/>
        </w:rPr>
        <w:t>　　　　一、移动别墅客户群体特征与偏好分析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二、不同类型移动别墅市场规模分布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三、各地区移动别墅市场规模差异与特点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移动别墅市场规模的预测与展望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一、未来几年移动别墅市场规模增长预测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2019-2023年中国移动别墅行业总体发展与财务状况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2019-2023年移动别墅行业规模情况</w:t>
      </w:r>
      <w:r>
        <w:rPr>
          <w:rFonts w:hint="eastAsia"/>
        </w:rPr>
        <w:br/>
      </w:r>
      <w:r>
        <w:rPr>
          <w:rFonts w:hint="eastAsia"/>
        </w:rPr>
        <w:t>　　　　一、移动别墅行业企业数量规模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二、移动别墅行业从业人员规模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三、移动别墅行业市场敏感性分析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2019-2023年移动别墅行业财务能力分析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一、移动别墅行业盈利能力</w:t>
      </w:r>
      <w:r>
        <w:rPr>
          <w:rFonts w:hint="eastAsia"/>
        </w:rPr>
        <w:br/>
      </w:r>
      <w:r>
        <w:rPr>
          <w:rFonts w:hint="eastAsia"/>
        </w:rPr>
        <w:t>　　　　二、移动别墅行业偿债能力</w:t>
      </w:r>
      <w:r>
        <w:rPr>
          <w:rFonts w:hint="eastAsia"/>
        </w:rPr>
        <w:br/>
      </w:r>
      <w:r>
        <w:rPr>
          <w:rFonts w:hint="eastAsia"/>
        </w:rPr>
        <w:t>　　　　三、移动别墅行业营运能力</w:t>
      </w:r>
      <w:r>
        <w:rPr>
          <w:rFonts w:hint="eastAsia"/>
        </w:rPr>
        <w:br/>
      </w:r>
      <w:r>
        <w:rPr>
          <w:rFonts w:hint="eastAsia"/>
        </w:rPr>
        <w:t>　　　　四、移动别墅行业发展能力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中国移动别墅行业细分市场调研与机会挖掘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移动别墅细分市场（一）市场调研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移动别墅细分市场（二）市场调研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中国移动别墅行业区域市场调研分析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2019-2023年中国移动别墅行业重点区域调研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一、重点地区（一）移动别墅市场规模与特点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二、重点地区（二）移动别墅市场规模及特点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三、重点地区（三）移动别墅市场规模及特点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四、重点地区（四）移动别墅市场规模及特点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不同区域移动别墅市场的对比与启示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二、移动别墅市场拓展策略与建议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中国移动别墅行业的营销渠道与客户分析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移动别墅行业渠道分析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二、各类渠道对移动别墅行业的影响</w:t>
      </w:r>
      <w:r>
        <w:rPr>
          <w:rFonts w:hint="eastAsia"/>
        </w:rPr>
        <w:br/>
      </w:r>
      <w:r>
        <w:rPr>
          <w:rFonts w:hint="eastAsia"/>
        </w:rPr>
        <w:t>　　　　三、主要移动别墅企业渠道策略研究</w:t>
      </w:r>
      <w:r>
        <w:rPr>
          <w:rFonts w:hint="eastAsia"/>
        </w:rPr>
        <w:br/>
      </w:r>
      <w:r>
        <w:rPr>
          <w:rFonts w:hint="eastAsia"/>
        </w:rPr>
        <w:t>　　第二节 移动别墅行业客户分析与定位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中国移动别墅行业竞争格局及策略选择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移动别墅行业总体市场竞争状况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一、移动别墅行业竞争结构分析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二、移动别墅企业竞争格局与集中度评估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三、移动别墅行业SWOT分析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移动别墅行业重点企业调研分析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移动别墅企业发展策略分析</w:t>
      </w:r>
      <w:r>
        <w:rPr>
          <w:rFonts w:hint="eastAsia"/>
        </w:rPr>
        <w:br/>
      </w:r>
      <w:r>
        <w:rPr>
          <w:rFonts w:hint="eastAsia"/>
        </w:rPr>
        <w:t>　　第一节 移动别墅市场与销售策略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移动别墅品牌战略思考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中国移动别墅行业发展环境分析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二、移动别墅行业主管部门、监管体制及相关政策法规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3、移动别墅行业的主要法律、法规和政策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4、2024年移动别墅行业法律法规和政策对行业的影响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二、移动别墅消费者需求分析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一、移动别墅技术的应用与创新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二、移动别墅行业发展的技术趋势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2024-2030年移动别墅行业展趋势预测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2024-2030年移动别墅市场发展前景分析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一、移动别墅市场发展潜力</w:t>
      </w:r>
      <w:r>
        <w:rPr>
          <w:rFonts w:hint="eastAsia"/>
        </w:rPr>
        <w:br/>
      </w:r>
      <w:r>
        <w:rPr>
          <w:rFonts w:hint="eastAsia"/>
        </w:rPr>
        <w:t>　　　　二、移动别墅市场前景分析</w:t>
      </w:r>
      <w:r>
        <w:rPr>
          <w:rFonts w:hint="eastAsia"/>
        </w:rPr>
        <w:br/>
      </w:r>
      <w:r>
        <w:rPr>
          <w:rFonts w:hint="eastAsia"/>
        </w:rPr>
        <w:t>　　　　三、移动别墅细分行业发展前景分析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2024-2030年移动别墅发展趋势预测</w:t>
      </w:r>
      <w:r>
        <w:rPr>
          <w:rFonts w:hint="eastAsia"/>
        </w:rPr>
        <w:br/>
      </w:r>
      <w:r>
        <w:rPr>
          <w:rFonts w:hint="eastAsia"/>
        </w:rPr>
        <w:t>　　　　一、移动别墅发展趋势预测</w:t>
      </w:r>
      <w:r>
        <w:rPr>
          <w:rFonts w:hint="eastAsia"/>
        </w:rPr>
        <w:br/>
      </w:r>
      <w:r>
        <w:rPr>
          <w:rFonts w:hint="eastAsia"/>
        </w:rPr>
        <w:t>　　　　二、移动别墅市场规模预测</w:t>
      </w:r>
      <w:r>
        <w:rPr>
          <w:rFonts w:hint="eastAsia"/>
        </w:rPr>
        <w:br/>
      </w:r>
      <w:r>
        <w:rPr>
          <w:rFonts w:hint="eastAsia"/>
        </w:rPr>
        <w:t>　　　　三、移动别墅细分市场发展趋势预测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未来移动别墅行业挑战与机遇探讨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一、移动别墅行业挑战</w:t>
      </w:r>
      <w:r>
        <w:rPr>
          <w:rFonts w:hint="eastAsia"/>
        </w:rPr>
        <w:br/>
      </w:r>
      <w:r>
        <w:rPr>
          <w:rFonts w:hint="eastAsia"/>
        </w:rPr>
        <w:t>　　　　二、移动别墅行业机遇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移动别墅行业研究结论及建议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对移动别墅行业发展的建议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中⋅智⋅林－对移动别墅企业和投资者的建议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移动别墅介绍</w:t>
      </w:r>
      <w:r>
        <w:rPr>
          <w:rFonts w:hint="eastAsia"/>
        </w:rPr>
        <w:br/>
      </w:r>
      <w:r>
        <w:rPr>
          <w:rFonts w:hint="eastAsia"/>
        </w:rPr>
        <w:t>　　图表 移动别墅图片</w:t>
      </w:r>
      <w:r>
        <w:rPr>
          <w:rFonts w:hint="eastAsia"/>
        </w:rPr>
        <w:br/>
      </w:r>
      <w:r>
        <w:rPr>
          <w:rFonts w:hint="eastAsia"/>
        </w:rPr>
        <w:t>　　图表 移动别墅产业链分析</w:t>
      </w:r>
      <w:r>
        <w:rPr>
          <w:rFonts w:hint="eastAsia"/>
        </w:rPr>
        <w:br/>
      </w:r>
      <w:r>
        <w:rPr>
          <w:rFonts w:hint="eastAsia"/>
        </w:rPr>
        <w:t>　　图表 移动别墅主要特点</w:t>
      </w:r>
      <w:r>
        <w:rPr>
          <w:rFonts w:hint="eastAsia"/>
        </w:rPr>
        <w:br/>
      </w:r>
      <w:r>
        <w:rPr>
          <w:rFonts w:hint="eastAsia"/>
        </w:rPr>
        <w:t>　　图表 移动别墅政策分析</w:t>
      </w:r>
      <w:r>
        <w:rPr>
          <w:rFonts w:hint="eastAsia"/>
        </w:rPr>
        <w:br/>
      </w:r>
      <w:r>
        <w:rPr>
          <w:rFonts w:hint="eastAsia"/>
        </w:rPr>
        <w:t>　　图表 移动别墅标准 技术</w:t>
      </w:r>
      <w:r>
        <w:rPr>
          <w:rFonts w:hint="eastAsia"/>
        </w:rPr>
        <w:br/>
      </w:r>
      <w:r>
        <w:rPr>
          <w:rFonts w:hint="eastAsia"/>
        </w:rPr>
        <w:t>　　图表 移动别墅最新消息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2019-2023年移动别墅行业市场容量统计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移动别墅价格走势</w:t>
      </w:r>
      <w:r>
        <w:rPr>
          <w:rFonts w:hint="eastAsia"/>
        </w:rPr>
        <w:br/>
      </w:r>
      <w:r>
        <w:rPr>
          <w:rFonts w:hint="eastAsia"/>
        </w:rPr>
        <w:t>　　图表 2023年移动别墅成本和利润分析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2023年中国移动别墅行业竞争力分析</w:t>
      </w:r>
      <w:r>
        <w:rPr>
          <w:rFonts w:hint="eastAsia"/>
        </w:rPr>
        <w:br/>
      </w:r>
      <w:r>
        <w:rPr>
          <w:rFonts w:hint="eastAsia"/>
        </w:rPr>
        <w:t>　　图表 移动别墅优势</w:t>
      </w:r>
      <w:r>
        <w:rPr>
          <w:rFonts w:hint="eastAsia"/>
        </w:rPr>
        <w:br/>
      </w:r>
      <w:r>
        <w:rPr>
          <w:rFonts w:hint="eastAsia"/>
        </w:rPr>
        <w:t>　　图表 移动别墅劣势</w:t>
      </w:r>
      <w:r>
        <w:rPr>
          <w:rFonts w:hint="eastAsia"/>
        </w:rPr>
        <w:br/>
      </w:r>
      <w:r>
        <w:rPr>
          <w:rFonts w:hint="eastAsia"/>
        </w:rPr>
        <w:t>　　图表 移动别墅机会</w:t>
      </w:r>
      <w:r>
        <w:rPr>
          <w:rFonts w:hint="eastAsia"/>
        </w:rPr>
        <w:br/>
      </w:r>
      <w:r>
        <w:rPr>
          <w:rFonts w:hint="eastAsia"/>
        </w:rPr>
        <w:t>　　图表 移动别墅威胁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2019-2023年中国移动别墅行业经营效益分析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**地区移动别墅行业市场需求情况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移动别墅品牌分析</w:t>
      </w:r>
      <w:r>
        <w:rPr>
          <w:rFonts w:hint="eastAsia"/>
        </w:rPr>
        <w:br/>
      </w:r>
      <w:r>
        <w:rPr>
          <w:rFonts w:hint="eastAsia"/>
        </w:rPr>
        <w:t>　　图表 移动别墅企业（一）概述</w:t>
      </w:r>
      <w:r>
        <w:rPr>
          <w:rFonts w:hint="eastAsia"/>
        </w:rPr>
        <w:br/>
      </w:r>
      <w:r>
        <w:rPr>
          <w:rFonts w:hint="eastAsia"/>
        </w:rPr>
        <w:t>　　图表 企业移动别墅业务分析</w:t>
      </w:r>
      <w:r>
        <w:rPr>
          <w:rFonts w:hint="eastAsia"/>
        </w:rPr>
        <w:br/>
      </w:r>
      <w:r>
        <w:rPr>
          <w:rFonts w:hint="eastAsia"/>
        </w:rPr>
        <w:t>　　图表 移动别墅企业（一）经营情况分析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移动别墅企业（一）盈利能力情况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移动别墅企业（二）简介</w:t>
      </w:r>
      <w:r>
        <w:rPr>
          <w:rFonts w:hint="eastAsia"/>
        </w:rPr>
        <w:br/>
      </w:r>
      <w:r>
        <w:rPr>
          <w:rFonts w:hint="eastAsia"/>
        </w:rPr>
        <w:t>　　图表 企业移动别墅业务</w:t>
      </w:r>
      <w:r>
        <w:rPr>
          <w:rFonts w:hint="eastAsia"/>
        </w:rPr>
        <w:br/>
      </w:r>
      <w:r>
        <w:rPr>
          <w:rFonts w:hint="eastAsia"/>
        </w:rPr>
        <w:t>　　图表 移动别墅企业（二）经营情况分析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移动别墅企业（二）盈利能力情况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移动别墅企业（二）偿债能力情况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移动别墅企业（二）运营能力情况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移动别墅企业（二）成长能力情况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移动别墅企业（三）概况</w:t>
      </w:r>
      <w:r>
        <w:rPr>
          <w:rFonts w:hint="eastAsia"/>
        </w:rPr>
        <w:br/>
      </w:r>
      <w:r>
        <w:rPr>
          <w:rFonts w:hint="eastAsia"/>
        </w:rPr>
        <w:t>　　图表 企业移动别墅业务情况</w:t>
      </w:r>
      <w:r>
        <w:rPr>
          <w:rFonts w:hint="eastAsia"/>
        </w:rPr>
        <w:br/>
      </w:r>
      <w:r>
        <w:rPr>
          <w:rFonts w:hint="eastAsia"/>
        </w:rPr>
        <w:t>　　图表 移动别墅企业（三）经营情况分析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移动别墅企业（三）盈利能力情况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移动别墅企业（三）成长能力情况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移动别墅发展有利因素分析</w:t>
      </w:r>
      <w:r>
        <w:rPr>
          <w:rFonts w:hint="eastAsia"/>
        </w:rPr>
        <w:br/>
      </w:r>
      <w:r>
        <w:rPr>
          <w:rFonts w:hint="eastAsia"/>
        </w:rPr>
        <w:t>　　图表 移动别墅发展不利因素分析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进入移动别墅行业壁垒</w:t>
      </w:r>
      <w:r>
        <w:rPr>
          <w:rFonts w:hint="eastAsia"/>
        </w:rPr>
        <w:br/>
      </w:r>
      <w:r>
        <w:rPr>
          <w:rFonts w:hint="eastAsia"/>
        </w:rPr>
        <w:t>　　图表 2024-2030年中国移动别墅行业市场容量预测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2024-2030年中国移动别墅行业市场规模预测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2024-2030年中国移动别墅市场前景分析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2024-2030年中国移动别墅行业风险研究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2024-2030年中国移动别墅行业发展趋势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36a8a83dc4635" w:history="1">
        <w:r>
          <w:rPr>
            <w:rStyle w:val="Hyperlink"/>
          </w:rPr>
          <w:t>中国移动别墅发展现状与前景趋势分析报告（2024-2030年）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36a8a83dc4635" w:history="1">
        <w:r>
          <w:rPr>
            <w:rStyle w:val="Hyperlink"/>
          </w:rPr>
          <w:t>https://www.20087.com/2/11/YiDongBieShuHangYeQianJingFenXi.html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cc935894466d" w:history="1">
      <w:r>
        <w:rPr>
          <w:rStyle w:val="Hyperlink"/>
        </w:rPr>
        <w:t>中国移动别墅发展现状与前景趋势分析报告（2024-2030年）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DongBieShuHangYeQianJingFenXi.html" TargetMode="External" Id="R74836a8a83d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DongBieShuHangYeQianJingFenXi.html" TargetMode="External" Id="R8af8cc93589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2024-06-13T00:25:31Z</dcterms:created>
  <dcterms:modified xsi:type="dcterms:W3CDTF">2024-06-13T01:25:31Z</dcterms:modified>
  <dc:subject>中国移动别墅发展现状与前景趋势分析报告（2024-2030年）</dc:subject>
  <dc:title>中国移动别墅发展现状与前景趋势分析报告（2024-2030年）</dc:title>
  <cp:keywords>中国移动别墅发展现状与前景趋势分析报告（2024-2030年）</cp:keywords>
  <dc:description>中国移动别墅发展现状与前景趋势分析报告（2024-2030年）</dc:description>
</cp:coreProperties>
</file>