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7f8b602de746f2" w:history="1">
              <w:r>
                <w:rPr>
                  <w:rStyle w:val="Hyperlink"/>
                </w:rPr>
                <w:t>2026-2032年中国管状天窗发展现状及前景分析报告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7f8b602de746f2" w:history="1">
              <w:r>
                <w:rPr>
                  <w:rStyle w:val="Hyperlink"/>
                </w:rPr>
                <w:t>2026-2032年中国管状天窗发展现状及前景分析报告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5983612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7f8b602de746f2" w:history="1">
                <w:r>
                  <w:rPr>
                    <w:rStyle w:val="Hyperlink"/>
                  </w:rPr>
                  <w:t>https://www.20087.com/2/61/GuanZhuangTianChuangHangYeQianJingFenXi.html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管状天窗是一种通过屋顶采光罩收集自然光，经高反射率管道传导至室内扩散器，实现无窗或弱采光空间自然照明的建筑采光装置，常用于住宅走廊、卫生间、地下室、商业空间、仓储厂房和学校医院等场景。相比传统大面积天窗，管状天窗安装灵活、热损失较低、结构改动小，适合既有建筑改造和空间受限场景。行业竞争集中在采光效率、反射材料、防眩光设计、隔热性能、防冷凝结构和安装便捷性。绿色建筑评价体系和节能建筑政策推动自然采光方案应用，但产品仍受屋顶结构、管道长度、气候条件和初始成本影响。</w:t>
      </w:r>
      <w:r>
        <w:rPr>
          <w:rFonts w:hint="eastAsia"/>
        </w:rPr>
        <w:br/>
      </w:r>
      <w:r>
        <w:rPr>
          <w:rFonts w:hint="eastAsia"/>
        </w:rPr>
        <w:t>　　未来，管状天窗将向高效光学设计、多功能集成、智能控制和可持续材料方向升级。市场调研网认为，菲涅尔透镜、高反射涂层、可调扩散器和低热传导结构将提升采光均匀性与热工性能。与通风、光伏、智能调光和光感控制结合，将增强建筑一体化价值。可回收聚合物、气凝胶隔热和耐候密封材料有助于延长使用寿命并降低碳足迹。住宅翻新、商业节能改造和绿色认证建筑将为管状天窗提供持续需求。具备光学设计、建筑适配、渠道安装和认证体系能力的企业，将更可能在自然采光细分市场中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7f8b602de746f2" w:history="1">
        <w:r>
          <w:rPr>
            <w:rStyle w:val="Hyperlink"/>
          </w:rPr>
          <w:t>2026-2032年中国管状天窗发展现状及前景分析报告</w:t>
        </w:r>
      </w:hyperlink>
      <w:r>
        <w:rPr>
          <w:rFonts w:hint="eastAsia"/>
        </w:rPr>
        <w:t>》，2025年管状天窗行业市场规模达 亿元，预计2032年市场规模将达 亿元，期间年均复合增长率（CAGR）达 %。报告通过严谨的分析、翔实的数据及直观的图表，系统解析了管状天窗行业的市场规模、需求变化、价格波动及产业链结构。报告全面评估了当前管状天窗市场现状，科学预测了未来市场前景与发展趋势，重点剖析了管状天窗细分市场的机遇与挑战。同时，报告对管状天窗重点企业的竞争地位及市场集中度进行了评估，为管状天窗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管状天窗市场概述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按照不同产品类型，管状天窗主要可以分为如下几个类别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中国不同产品类型管状天窗增长趋势2021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柔性</w:t>
      </w:r>
      <w:r>
        <w:rPr>
          <w:rFonts w:hint="eastAsia"/>
        </w:rPr>
        <w:br/>
      </w:r>
      <w:r>
        <w:rPr>
          <w:rFonts w:hint="eastAsia"/>
        </w:rPr>
        <w:t>　　　　1.2.3 刚性</w:t>
      </w:r>
      <w:r>
        <w:rPr>
          <w:rFonts w:hint="eastAsia"/>
        </w:rPr>
        <w:br/>
      </w:r>
      <w:r>
        <w:rPr>
          <w:rFonts w:hint="eastAsia"/>
        </w:rPr>
        <w:t>　　1.3 从不同应用，管状天窗主要包括如下几个方面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中国不同应用管状天窗增长趋势2021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居民楼</w:t>
      </w:r>
      <w:r>
        <w:rPr>
          <w:rFonts w:hint="eastAsia"/>
        </w:rPr>
        <w:br/>
      </w:r>
      <w:r>
        <w:rPr>
          <w:rFonts w:hint="eastAsia"/>
        </w:rPr>
        <w:t>　　　　1.3.3 商业楼宇</w:t>
      </w:r>
      <w:r>
        <w:rPr>
          <w:rFonts w:hint="eastAsia"/>
        </w:rPr>
        <w:br/>
      </w:r>
      <w:r>
        <w:rPr>
          <w:rFonts w:hint="eastAsia"/>
        </w:rPr>
        <w:t>　　1.4 中国管状天窗发展现状及未来趋势（2021-2032）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中国市场管状天窗收入及增长率（2021-2032）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中国市场管状天窗销量及增长率（2021-2032）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中国市场主要管状天窗厂商分析</w:t>
      </w:r>
      <w:r>
        <w:rPr>
          <w:rFonts w:hint="eastAsia"/>
        </w:rPr>
        <w:br/>
      </w:r>
      <w:r>
        <w:rPr>
          <w:rFonts w:hint="eastAsia"/>
        </w:rPr>
        <w:t>　　2.1 中国市场主要厂商管状天窗销量及市场占有率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中国市场主要厂商管状天窗销量（2021-2026）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中国市场主要厂商管状天窗销量市场份额（2021-2026）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中国市场主要厂商管状天窗收入及市场占有率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中国市场主要厂商管状天窗收入（2021-2026）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中国市场主要厂商管状天窗收入市场份额（2021-2026）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2025年中国市场主要厂商管状天窗收入排名</w:t>
      </w:r>
      <w:r>
        <w:rPr>
          <w:rFonts w:hint="eastAsia"/>
        </w:rPr>
        <w:br/>
      </w:r>
      <w:r>
        <w:rPr>
          <w:rFonts w:hint="eastAsia"/>
        </w:rPr>
        <w:t>　　2.3 中国市场主要厂商管状天窗价格（2021-2026）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中国市场主要厂商管状天窗总部及产地分布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中国市场主要厂商成立时间及管状天窗商业化日期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中国市场主要厂商管状天窗产品类型及应用</w:t>
      </w:r>
      <w:r>
        <w:rPr>
          <w:rFonts w:hint="eastAsia"/>
        </w:rPr>
        <w:br/>
      </w:r>
      <w:r>
        <w:rPr>
          <w:rFonts w:hint="eastAsia"/>
        </w:rPr>
        <w:t>　　2.7 管状天窗行业集中度、竞争程度分析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管状天窗行业集中度分析：2025年中国Top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中国市场管状天窗第一梯队、第二梯队和第三梯队厂商（品牌）及2025年市场份额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重点企业（1）基本信息、管状天窗生产基地、总部、竞争对手及市场地位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管状天窗产品规格、参数及市场应用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重点企业（1）在中国市场管状天窗销量、收入、价格及毛利率（2021-2026）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重点企业（2）基本信息、管状天窗生产基地、总部、竞争对手及市场地位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管状天窗产品规格、参数及市场应用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重点企业（2）在中国市场管状天窗销量、收入、价格及毛利率（2021-2026）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重点企业（3）基本信息、管状天窗生产基地、总部、竞争对手及市场地位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管状天窗产品规格、参数及市场应用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重点企业（3）在中国市场管状天窗销量、收入、价格及毛利率（2021-2026）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重点企业（4）基本信息、管状天窗生产基地、总部、竞争对手及市场地位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管状天窗产品规格、参数及市场应用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重点企业（4）在中国市场管状天窗销量、收入、价格及毛利率（2021-2026）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重点企业（5）基本信息、管状天窗生产基地、总部、竞争对手及市场地位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管状天窗产品规格、参数及市场应用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重点企业（5）在中国市场管状天窗销量、收入、价格及毛利率（2021-2026）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重点企业（6）基本信息、管状天窗生产基地、总部、竞争对手及市场地位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管状天窗产品规格、参数及市场应用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重点企业（6）在中国市场管状天窗销量、收入、价格及毛利率（2021-2026）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重点企业（7）基本信息、管状天窗生产基地、总部、竞争对手及市场地位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管状天窗产品规格、参数及市场应用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重点企业（7）在中国市场管状天窗销量、收入、价格及毛利率（2021-2026）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重点企业（8）基本信息、管状天窗生产基地、总部、竞争对手及市场地位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管状天窗产品规格、参数及市场应用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重点企业（8）在中国市场管状天窗销量、收入、价格及毛利率（2021-2026）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重点企业（9）基本信息、管状天窗生产基地、总部、竞争对手及市场地位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管状天窗产品规格、参数及市场应用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重点企业（9）在中国市场管状天窗销量、收入、价格及毛利率（2021-2026）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重点企业（10）基本信息、管状天窗生产基地、总部、竞争对手及市场地位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管状天窗产品规格、参数及市场应用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重点企业（10）在中国市场管状天窗销量、收入、价格及毛利率（2021-2026）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重点企业（11）基本信息、管状天窗生产基地、总部、竞争对手及市场地位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管状天窗产品规格、参数及市场应用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重点企业（11）在中国市场管状天窗销量、收入、价格及毛利率（2021-2026）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重点企业（12）基本信息、管状天窗生产基地、总部、竞争对手及市场地位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管状天窗产品规格、参数及市场应用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重点企业（12）在中国市场管状天窗销量、收入、价格及毛利率（2021-2026）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重点企业（13）基本信息、管状天窗生产基地、总部、竞争对手及市场地位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管状天窗产品规格、参数及市场应用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重点企业（13）在中国市场管状天窗销量、收入、价格及毛利率（2021-2026）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重点企业（14）基本信息、管状天窗生产基地、总部、竞争对手及市场地位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管状天窗产品规格、参数及市场应用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重点企业（14）在中国市场管状天窗销量、收入、价格及毛利率（2021-2026）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重点企业（15）基本信息、管状天窗生产基地、总部、竞争对手及市场地位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管状天窗产品规格、参数及市场应用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重点企业（15）在中国市场管状天窗销量、收入、价格及毛利率（2021-2026）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不同产品类型管状天窗分析</w:t>
      </w:r>
      <w:r>
        <w:rPr>
          <w:rFonts w:hint="eastAsia"/>
        </w:rPr>
        <w:br/>
      </w:r>
      <w:r>
        <w:rPr>
          <w:rFonts w:hint="eastAsia"/>
        </w:rPr>
        <w:t>　　4.1 中国市场不同产品类型管状天窗销量（2021-2032）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中国市场不同产品类型管状天窗销量及市场份额（2021-2026）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中国市场不同产品类型管状天窗销量预测（2027-2032）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中国市场不同产品类型管状天窗规模（2021-2032）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中国市场不同产品类型管状天窗规模及市场份额（2021-2026）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中国市场不同产品类型管状天窗规模预测（2027-2032）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中国市场不同产品类型管状天窗价格走势（2021-2032）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不同应用管状天窗分析</w:t>
      </w:r>
      <w:r>
        <w:rPr>
          <w:rFonts w:hint="eastAsia"/>
        </w:rPr>
        <w:br/>
      </w:r>
      <w:r>
        <w:rPr>
          <w:rFonts w:hint="eastAsia"/>
        </w:rPr>
        <w:t>　　5.1 中国市场不同应用管状天窗销量（2021-2032）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中国市场不同应用管状天窗销量及市场份额（2021-2026）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中国市场不同应用管状天窗销量预测（2027-2032）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中国市场不同应用管状天窗规模（2021-2032）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中国市场不同应用管状天窗规模及市场份额（2021-2026）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中国市场不同应用管状天窗规模预测（2027-2032）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中国市场不同应用管状天窗价格走势（2021-2032）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管状天窗行业发展分析---发展趋势</w:t>
      </w:r>
      <w:r>
        <w:rPr>
          <w:rFonts w:hint="eastAsia"/>
        </w:rPr>
        <w:br/>
      </w:r>
      <w:r>
        <w:rPr>
          <w:rFonts w:hint="eastAsia"/>
        </w:rPr>
        <w:t>　　6.2 管状天窗行业发展分析---厂商壁垒</w:t>
      </w:r>
      <w:r>
        <w:rPr>
          <w:rFonts w:hint="eastAsia"/>
        </w:rPr>
        <w:br/>
      </w:r>
      <w:r>
        <w:rPr>
          <w:rFonts w:hint="eastAsia"/>
        </w:rPr>
        <w:t>　　6.3 管状天窗行业发展分析---驱动因素</w:t>
      </w:r>
      <w:r>
        <w:rPr>
          <w:rFonts w:hint="eastAsia"/>
        </w:rPr>
        <w:br/>
      </w:r>
      <w:r>
        <w:rPr>
          <w:rFonts w:hint="eastAsia"/>
        </w:rPr>
        <w:t>　　6.4 管状天窗行业发展分析---制约因素</w:t>
      </w:r>
      <w:r>
        <w:rPr>
          <w:rFonts w:hint="eastAsia"/>
        </w:rPr>
        <w:br/>
      </w:r>
      <w:r>
        <w:rPr>
          <w:rFonts w:hint="eastAsia"/>
        </w:rPr>
        <w:t>　　6.5 管状天窗中国企业SWOT分析</w:t>
      </w:r>
      <w:r>
        <w:rPr>
          <w:rFonts w:hint="eastAsia"/>
        </w:rPr>
        <w:br/>
      </w:r>
      <w:r>
        <w:rPr>
          <w:rFonts w:hint="eastAsia"/>
        </w:rPr>
        <w:t>　　6.6 管状天窗行业发展分析---行业政策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管状天窗行业产业链简介</w:t>
      </w:r>
      <w:r>
        <w:rPr>
          <w:rFonts w:hint="eastAsia"/>
        </w:rPr>
        <w:br/>
      </w:r>
      <w:r>
        <w:rPr>
          <w:rFonts w:hint="eastAsia"/>
        </w:rPr>
        <w:t>　　7.2 管状天窗产业链分析-上游</w:t>
      </w:r>
      <w:r>
        <w:rPr>
          <w:rFonts w:hint="eastAsia"/>
        </w:rPr>
        <w:br/>
      </w:r>
      <w:r>
        <w:rPr>
          <w:rFonts w:hint="eastAsia"/>
        </w:rPr>
        <w:t>　　7.3 管状天窗产业链分析-中游</w:t>
      </w:r>
      <w:r>
        <w:rPr>
          <w:rFonts w:hint="eastAsia"/>
        </w:rPr>
        <w:br/>
      </w:r>
      <w:r>
        <w:rPr>
          <w:rFonts w:hint="eastAsia"/>
        </w:rPr>
        <w:t>　　7.4 管状天窗产业链分析-下游</w:t>
      </w:r>
      <w:r>
        <w:rPr>
          <w:rFonts w:hint="eastAsia"/>
        </w:rPr>
        <w:br/>
      </w:r>
      <w:r>
        <w:rPr>
          <w:rFonts w:hint="eastAsia"/>
        </w:rPr>
        <w:t>　　7.5 管状天窗行业采购模式</w:t>
      </w:r>
      <w:r>
        <w:rPr>
          <w:rFonts w:hint="eastAsia"/>
        </w:rPr>
        <w:br/>
      </w:r>
      <w:r>
        <w:rPr>
          <w:rFonts w:hint="eastAsia"/>
        </w:rPr>
        <w:t>　　7.6 管状天窗行业生产模式</w:t>
      </w:r>
      <w:r>
        <w:rPr>
          <w:rFonts w:hint="eastAsia"/>
        </w:rPr>
        <w:br/>
      </w:r>
      <w:r>
        <w:rPr>
          <w:rFonts w:hint="eastAsia"/>
        </w:rPr>
        <w:t>　　7.7 管状天窗行业销售模式及销售渠道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中国本土管状天窗产能、产量分析</w:t>
      </w:r>
      <w:r>
        <w:rPr>
          <w:rFonts w:hint="eastAsia"/>
        </w:rPr>
        <w:br/>
      </w:r>
      <w:r>
        <w:rPr>
          <w:rFonts w:hint="eastAsia"/>
        </w:rPr>
        <w:t>　　8.1 中国管状天窗供需现状及预测（2021-2032）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中国管状天窗产能、产量、产能利用率及发展趋势（2021-2032）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中国管状天窗产量、市场需求量及发展趋势（2021-2032）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中国管状天窗进出口分析</w:t>
      </w:r>
      <w:r>
        <w:rPr>
          <w:rFonts w:hint="eastAsia"/>
        </w:rPr>
        <w:br/>
      </w:r>
      <w:r>
        <w:rPr>
          <w:rFonts w:hint="eastAsia"/>
        </w:rPr>
        <w:t>　　　　8.2.1 中国市场管状天窗主要进口来源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中国市场管状天窗主要出口目的地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[-中智-林-]附录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不同产品类型管状天窗市场规模2021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不同应用管状天窗市场规模2021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中国市场主要厂商管状天窗销量（2021-2026）&amp;（千个）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中国市场主要厂商管状天窗销量市场份额（2021-2026）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中国市场主要厂商管状天窗收入（2021-2026）&amp;（万元）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中国市场主要厂商管状天窗收入份额（2021-2026）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2025年中国主要生产商管状天窗收入排名（万元）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中国市场主要厂商管状天窗价格（2021-2026）&amp;（US$/Unit）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中国市场主要厂商管状天窗总部及产地分布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中国市场主要厂商成立时间及管状天窗商业化日期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中国市场主要厂商管状天窗产品类型及应用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2025年中国市场管状天窗主要厂商市场地位（第一梯队、第二梯队和第三梯队）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管状天窗市场投资、并购等现状分析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管状天窗生产基地、总部、竞争对手及市场地位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管状天窗产品规格、参数及市场应用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管状天窗销量（千个）、收入（万元）、价格（US$/Unit）及毛利率（2021-2026）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管状天窗生产基地、总部、竞争对手及市场地位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管状天窗产品规格、参数及市场应用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管状天窗销量（千个）、收入（万元）、价格（US$/Unit）及毛利率（2021-2026）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管状天窗生产基地、总部、竞争对手及市场地位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管状天窗产品规格、参数及市场应用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管状天窗销量（千个）、收入（万元）、价格（US$/Unit）及毛利率（2021-2026）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管状天窗生产基地、总部、竞争对手及市场地位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管状天窗产品规格、参数及市场应用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管状天窗销量（千个）、收入（万元）、价格（US$/Unit）及毛利率（2021-2026）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管状天窗生产基地、总部、竞争对手及市场地位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管状天窗产品规格、参数及市场应用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管状天窗销量（千个）、收入（万元）、价格（US$/Unit）及毛利率（2021-2026）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管状天窗生产基地、总部、竞争对手及市场地位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管状天窗产品规格、参数及市场应用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管状天窗销量（千个）、收入（万元）、价格（US$/Unit）及毛利率（2021-2026）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管状天窗生产基地、总部、竞争对手及市场地位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管状天窗产品规格、参数及市场应用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管状天窗销量（千个）、收入（万元）、价格（US$/Unit）及毛利率（2021-2026）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管状天窗生产基地、总部、竞争对手及市场地位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管状天窗产品规格、参数及市场应用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管状天窗销量（千个）、收入（万元）、价格（US$/Unit）及毛利率（2021-2026）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管状天窗生产基地、总部、竞争对手及市场地位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管状天窗产品规格、参数及市场应用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管状天窗销量（千个）、收入（万元）、价格（US$/Unit）及毛利率（2021-2026）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管状天窗生产基地、总部、竞争对手及市场地位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管状天窗产品规格、参数及市场应用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管状天窗销量（千个）、收入（万元）、价格（US$/Unit）及毛利率（2021-2026）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管状天窗生产基地、总部、竞争对手及市场地位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管状天窗产品规格、参数及市场应用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管状天窗销量（千个）、收入（万元）、价格（US$/Unit）及毛利率（2021-2026）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管状天窗生产基地、总部、竞争对手及市场地位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管状天窗产品规格、参数及市场应用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管状天窗销量（千个）、收入（万元）、价格（US$/Unit）及毛利率（2021-2026）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管状天窗生产基地、总部、竞争对手及市场地位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管状天窗产品规格、参数及市场应用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管状天窗销量（千个）、收入（万元）、价格（US$/Unit）及毛利率（2021-2026）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管状天窗生产基地、总部、竞争对手及市场地位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管状天窗产品规格、参数及市场应用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管状天窗销量（千个）、收入（万元）、价格（US$/Unit）及毛利率（2021-2026）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管状天窗生产基地、总部、竞争对手及市场地位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管状天窗产品规格、参数及市场应用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管状天窗销量（千个）、收入（万元）、价格（US$/Unit）及毛利率（2021-2026）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中国市场不同产品类型管状天窗销量（2021-2026）&amp;（千个）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中国市场不同产品类型管状天窗销量市场份额（2021-2026）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中国市场不同产品类型管状天窗销量预测（2027-2032）&amp;（千个）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中国市场不同产品类型管状天窗销量市场份额预测（2027-2032）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中国市场不同产品类型管状天窗规模（2021-2026）&amp;（万元）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中国市场不同产品类型管状天窗规模市场份额（2021-2026）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中国市场不同产品类型管状天窗规模预测（2027-2032）&amp;（万元）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中国市场不同产品类型管状天窗规模市场份额预测（2027-2032）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中国市场不同应用管状天窗销量（2021-2026）&amp;（千个）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98： 中国市场不同应用管状天窗销量市场份额（2021-2026）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中国市场不同应用管状天窗销量预测（2027-2032）&amp;（千个）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100： 中国市场不同应用管状天窗销量市场份额预测（2027-2032）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中国市场不同应用管状天窗规模（2021-2026）&amp;（万元）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中国市场不同应用管状天窗规模市场份额（2021-2026）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中国市场不同应用管状天窗规模预测（2027-2032）&amp;（万元）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中国市场不同应用管状天窗规模市场份额预测（2027-2032）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管状天窗行业发展分析---发展趋势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管状天窗行业发展分析---厂商壁垒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管状天窗行业发展分析---驱动因素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管状天窗行业发展分析---制约因素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管状天窗行业相关重点政策一览</w:t>
      </w:r>
      <w:r>
        <w:rPr>
          <w:rFonts w:hint="eastAsia"/>
        </w:rPr>
        <w:br/>
      </w:r>
      <w:r>
        <w:rPr>
          <w:rFonts w:hint="eastAsia"/>
        </w:rPr>
        <w:t>　　表 110： 管状天窗行业供应链分析</w:t>
      </w:r>
      <w:r>
        <w:rPr>
          <w:rFonts w:hint="eastAsia"/>
        </w:rPr>
        <w:br/>
      </w:r>
      <w:r>
        <w:rPr>
          <w:rFonts w:hint="eastAsia"/>
        </w:rPr>
        <w:t>　　表 111： 管状天窗上游原料供应商</w:t>
      </w:r>
      <w:r>
        <w:rPr>
          <w:rFonts w:hint="eastAsia"/>
        </w:rPr>
        <w:br/>
      </w:r>
      <w:r>
        <w:rPr>
          <w:rFonts w:hint="eastAsia"/>
        </w:rPr>
        <w:t>　　表 112： 管状天窗行业主要下游客户</w:t>
      </w:r>
      <w:r>
        <w:rPr>
          <w:rFonts w:hint="eastAsia"/>
        </w:rPr>
        <w:br/>
      </w:r>
      <w:r>
        <w:rPr>
          <w:rFonts w:hint="eastAsia"/>
        </w:rPr>
        <w:t>　　表 113： 管状天窗典型经销商</w:t>
      </w:r>
      <w:r>
        <w:rPr>
          <w:rFonts w:hint="eastAsia"/>
        </w:rPr>
        <w:br/>
      </w:r>
      <w:r>
        <w:rPr>
          <w:rFonts w:hint="eastAsia"/>
        </w:rPr>
        <w:t>　　表 114： 中国管状天窗产量、销量、进口量及出口量（2021-2026）&amp;（千个）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115： 中国管状天窗产量、销量、进口量及出口量预测（2027-2032）&amp;（千个）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116： 中国市场管状天窗主要进口来源</w:t>
      </w:r>
      <w:r>
        <w:rPr>
          <w:rFonts w:hint="eastAsia"/>
        </w:rPr>
        <w:br/>
      </w:r>
      <w:r>
        <w:rPr>
          <w:rFonts w:hint="eastAsia"/>
        </w:rPr>
        <w:t>　　表 117： 中国市场管状天窗主要出口目的地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管状天窗产品图片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中国不同产品类型管状天窗市场规模市场份额2025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柔性产品图片</w:t>
      </w:r>
      <w:r>
        <w:rPr>
          <w:rFonts w:hint="eastAsia"/>
        </w:rPr>
        <w:br/>
      </w:r>
      <w:r>
        <w:rPr>
          <w:rFonts w:hint="eastAsia"/>
        </w:rPr>
        <w:t>　　图 4： 刚性产品图片</w:t>
      </w:r>
      <w:r>
        <w:rPr>
          <w:rFonts w:hint="eastAsia"/>
        </w:rPr>
        <w:br/>
      </w:r>
      <w:r>
        <w:rPr>
          <w:rFonts w:hint="eastAsia"/>
        </w:rPr>
        <w:t>　　图 5： 中国不同应用管状天窗市场份额2025 &amp; 2032</w:t>
      </w:r>
      <w:r>
        <w:rPr>
          <w:rFonts w:hint="eastAsia"/>
        </w:rPr>
        <w:br/>
      </w:r>
      <w:r>
        <w:rPr>
          <w:rFonts w:hint="eastAsia"/>
        </w:rPr>
        <w:t>　　图 6： 居民楼</w:t>
      </w:r>
      <w:r>
        <w:rPr>
          <w:rFonts w:hint="eastAsia"/>
        </w:rPr>
        <w:br/>
      </w:r>
      <w:r>
        <w:rPr>
          <w:rFonts w:hint="eastAsia"/>
        </w:rPr>
        <w:t>　　图 7： 商业楼宇</w:t>
      </w:r>
      <w:r>
        <w:rPr>
          <w:rFonts w:hint="eastAsia"/>
        </w:rPr>
        <w:br/>
      </w:r>
      <w:r>
        <w:rPr>
          <w:rFonts w:hint="eastAsia"/>
        </w:rPr>
        <w:t>　　图 8： 中国市场管状天窗市场规模，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中国市场管状天窗收入及增长率（2021-2032）&amp;（万元）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中国市场管状天窗销量及增长率（2021-2032）&amp;（千个）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2025年中国市场主要厂商管状天窗销量市场份额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2025年中国市场主要厂商管状天窗收入市场份额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2025年中国市场前五大厂商管状天窗市场份额</w:t>
      </w:r>
      <w:r>
        <w:rPr>
          <w:rFonts w:hint="eastAsia"/>
        </w:rPr>
        <w:br/>
      </w:r>
      <w:r>
        <w:rPr>
          <w:rFonts w:hint="eastAsia"/>
        </w:rPr>
        <w:t>　　图 14： 2025年中国市场管状天窗第一梯队、第二梯队和第三梯队厂商（品牌）及市场份额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中国市场不同产品类型管状天窗价格走势（2021-2032）&amp;（US$/Unit）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16： 中国市场不同应用管状天窗价格走势（2021-2032）&amp;（US$/Unit）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管状天窗中国企业SWOT分析</w:t>
      </w:r>
      <w:r>
        <w:rPr>
          <w:rFonts w:hint="eastAsia"/>
        </w:rPr>
        <w:br/>
      </w:r>
      <w:r>
        <w:rPr>
          <w:rFonts w:hint="eastAsia"/>
        </w:rPr>
        <w:t>　　图 18： 管状天窗产业链</w:t>
      </w:r>
      <w:r>
        <w:rPr>
          <w:rFonts w:hint="eastAsia"/>
        </w:rPr>
        <w:br/>
      </w:r>
      <w:r>
        <w:rPr>
          <w:rFonts w:hint="eastAsia"/>
        </w:rPr>
        <w:t>　　图 19： 管状天窗行业采购模式分析</w:t>
      </w:r>
      <w:r>
        <w:rPr>
          <w:rFonts w:hint="eastAsia"/>
        </w:rPr>
        <w:br/>
      </w:r>
      <w:r>
        <w:rPr>
          <w:rFonts w:hint="eastAsia"/>
        </w:rPr>
        <w:t>　　图 20： 管状天窗行业生产模式分析</w:t>
      </w:r>
      <w:r>
        <w:rPr>
          <w:rFonts w:hint="eastAsia"/>
        </w:rPr>
        <w:br/>
      </w:r>
      <w:r>
        <w:rPr>
          <w:rFonts w:hint="eastAsia"/>
        </w:rPr>
        <w:t>　　图 21： 管状天窗行业销售模式分析</w:t>
      </w:r>
      <w:r>
        <w:rPr>
          <w:rFonts w:hint="eastAsia"/>
        </w:rPr>
        <w:br/>
      </w:r>
      <w:r>
        <w:rPr>
          <w:rFonts w:hint="eastAsia"/>
        </w:rPr>
        <w:t>　　图 22： 中国管状天窗产能、产量、产能利用率及发展趋势（2021-2032）&amp;（千个）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中国管状天窗产量、市场需求量及发展趋势（2021-2032）&amp;（千个）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7f8b602de746f2" w:history="1">
        <w:r>
          <w:rPr>
            <w:rStyle w:val="Hyperlink"/>
          </w:rPr>
          <w:t>2026-2032年中国管状天窗发展现状及前景分析报告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5983612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7f8b602de746f2" w:history="1">
        <w:r>
          <w:rPr>
            <w:rStyle w:val="Hyperlink"/>
          </w:rPr>
          <w:t>https://www.20087.com/2/61/GuanZhuangTianChuangHangYeQianJingFenXi.html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热点：天窗皮管、天窗管子多久换一次、怎么判断天窗管道好坏、天窗管道更换多少钱、天窗水管怎么组装视频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c710d1a2874743" w:history="1">
      <w:r>
        <w:rPr>
          <w:rStyle w:val="Hyperlink"/>
        </w:rPr>
        <w:t>2026-2032年中国管状天窗发展现状及前景分析报告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1/GuanZhuangTianChuangHangYeQianJingFenXi.html" TargetMode="External" Id="R7b7f8b602de746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1/GuanZhuangTianChuangHangYeQianJingFenXi.html" TargetMode="External" Id="R38c710d1a28747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2026-09-23T07:36:07Z</dcterms:created>
  <dcterms:modified xsi:type="dcterms:W3CDTF">2026-09-23T08:36:07Z</dcterms:modified>
  <dc:subject>2026-2032年中国管状天窗发展现状及前景分析报告</dc:subject>
  <dc:title>2026-2032年中国管状天窗发展现状及前景分析报告</dc:title>
  <cp:keywords>2026-2032年中国管状天窗发展现状及前景分析报告</cp:keywords>
  <dc:description>2026-2032年中国管状天窗发展现状及前景分析报告</dc:description>
</cp:coreProperties>
</file>