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8160d280f4357" w:history="1">
              <w:r>
                <w:rPr>
                  <w:rStyle w:val="Hyperlink"/>
                </w:rPr>
                <w:t>全球与中国钢垫片市场现状及前景趋势报告（2026-2032年）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8160d280f4357" w:history="1">
              <w:r>
                <w:rPr>
                  <w:rStyle w:val="Hyperlink"/>
                </w:rPr>
                <w:t>全球与中国钢垫片市场现状及前景趋势报告（2026-2032年）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8160d280f4357" w:history="1">
                <w:r>
                  <w:rPr>
                    <w:rStyle w:val="Hyperlink"/>
                  </w:rPr>
                  <w:t>https://www.20087.com/2/51/GangDianPianDeFaZhanQianJing.html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垫片是用于填补连接间隙、分散载荷或调节高度的薄片状金属元件，广泛应用于建筑钢结构、机械设备、管道法兰及电力设施中。钢垫片采用碳钢、不锈钢或弹簧钢材质，经冲压、热处理与表面防腐（如镀锌、达克罗）处理，强调厚度公差控制、平面度与抗蠕变性能。在高预紧力螺栓连接中，碟形弹簧垫圈可提供弹性补偿。然而，普通平垫片在动态载荷下易发生微动磨损；部分低价镀锌垫片在海洋或化工环境中防腐寿命不足；此外，非标尺寸依赖定制，供应链响应慢。</w:t>
      </w:r>
      <w:r>
        <w:rPr>
          <w:rFonts w:hint="eastAsia"/>
        </w:rPr>
        <w:br/>
      </w:r>
      <w:r>
        <w:rPr>
          <w:rFonts w:hint="eastAsia"/>
        </w:rPr>
        <w:t>　　未来，钢垫片将向功能集成、智能监测与绿色制造方向发展。嵌入微型应变片的智能垫片可实时反馈螺栓松动或载荷变化；自润滑涂层减少摩擦系数波动，提升预紧力一致性。在材料端，再生钢材与无铬钝化工艺降低环境足迹；激光微织构技术在表面构建储油微坑，延长服役周期。更关键的是，钢垫片将纳入数字紧固系统——每片附带二维码，关联安装扭矩、位置与检验记录。长远看，该基础件正从“被动填充元件”升级为“连接健康感知单元”，在重大装备安全运维与基础设施韧性提升中，发挥“小零件、大作用”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8160d280f4357" w:history="1">
        <w:r>
          <w:rPr>
            <w:rStyle w:val="Hyperlink"/>
          </w:rPr>
          <w:t>全球与中国钢垫片市场现状及前景趋势报告（2026-2032年）</w:t>
        </w:r>
      </w:hyperlink>
      <w:r>
        <w:rPr>
          <w:rFonts w:hint="eastAsia"/>
        </w:rPr>
        <w:t>》基于权威数据和调研资料，采用定量与定性相结合的方法，系统分析了钢垫片行业的现状和未来趋势。通过对行业的长期跟踪研究，报告提供了清晰的市场分析和趋势预测，帮助投资者更好地理解行业投资价值。同时，结合钢垫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碳钢垫片</w:t>
      </w:r>
      <w:r>
        <w:rPr>
          <w:rFonts w:hint="eastAsia"/>
        </w:rPr>
        <w:br/>
      </w:r>
      <w:r>
        <w:rPr>
          <w:rFonts w:hint="eastAsia"/>
        </w:rPr>
        <w:t>　　　　1.3.3 不锈钢垫片</w:t>
      </w:r>
      <w:r>
        <w:rPr>
          <w:rFonts w:hint="eastAsia"/>
        </w:rPr>
        <w:br/>
      </w:r>
      <w:r>
        <w:rPr>
          <w:rFonts w:hint="eastAsia"/>
        </w:rPr>
        <w:t>　　　　1.3.4 铝垫片</w:t>
      </w:r>
      <w:r>
        <w:rPr>
          <w:rFonts w:hint="eastAsia"/>
        </w:rPr>
        <w:br/>
      </w:r>
      <w:r>
        <w:rPr>
          <w:rFonts w:hint="eastAsia"/>
        </w:rPr>
        <w:t>　　　　1.3.5 黄铜/铜垫片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石化行业</w:t>
      </w:r>
      <w:r>
        <w:rPr>
          <w:rFonts w:hint="eastAsia"/>
        </w:rPr>
        <w:br/>
      </w:r>
      <w:r>
        <w:rPr>
          <w:rFonts w:hint="eastAsia"/>
        </w:rPr>
        <w:t>　　　　1.4.3 制药行业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汽车行业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钢垫片行业发展总体概况</w:t>
      </w:r>
      <w:r>
        <w:rPr>
          <w:rFonts w:hint="eastAsia"/>
        </w:rPr>
        <w:br/>
      </w:r>
      <w:r>
        <w:rPr>
          <w:rFonts w:hint="eastAsia"/>
        </w:rPr>
        <w:t>　　　　1.5.2 钢垫片行业发展主要特点</w:t>
      </w:r>
      <w:r>
        <w:rPr>
          <w:rFonts w:hint="eastAsia"/>
        </w:rPr>
        <w:br/>
      </w:r>
      <w:r>
        <w:rPr>
          <w:rFonts w:hint="eastAsia"/>
        </w:rPr>
        <w:t>　　　　1.5.3 钢垫片行业发展影响因素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钢垫片有利因素</w:t>
      </w:r>
      <w:r>
        <w:rPr>
          <w:rFonts w:hint="eastAsia"/>
        </w:rPr>
        <w:br/>
      </w:r>
      <w:r>
        <w:rPr>
          <w:rFonts w:hint="eastAsia"/>
        </w:rPr>
        <w:t>　　　　1.5.3 .2 钢垫片不利因素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全球市场主要企业钢垫片销量（2023-2026）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全球市场主要企业钢垫片销售收入（2023-2026）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全球市场主要企业钢垫片销售价格（2023-2026）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中国市场主要企业钢垫片销量（2023-2026）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中国市场主要企业钢垫片销售收入（2023-2026）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全球主要厂商钢垫片总部及产地分布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全球主要厂商成立时间及钢垫片商业化日期</w:t>
      </w:r>
      <w:r>
        <w:rPr>
          <w:rFonts w:hint="eastAsia"/>
        </w:rPr>
        <w:br/>
      </w:r>
      <w:r>
        <w:rPr>
          <w:rFonts w:hint="eastAsia"/>
        </w:rPr>
        <w:t>　　2.8 全球主要厂商钢垫片产品类型及应用</w:t>
      </w:r>
      <w:r>
        <w:rPr>
          <w:rFonts w:hint="eastAsia"/>
        </w:rPr>
        <w:br/>
      </w:r>
      <w:r>
        <w:rPr>
          <w:rFonts w:hint="eastAsia"/>
        </w:rPr>
        <w:t>　　2.9 钢垫片行业集中度、竞争程度分析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钢垫片行业集中度分析：2025年全球Top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全球钢垫片总体规模分析</w:t>
      </w:r>
      <w:r>
        <w:rPr>
          <w:rFonts w:hint="eastAsia"/>
        </w:rPr>
        <w:br/>
      </w:r>
      <w:r>
        <w:rPr>
          <w:rFonts w:hint="eastAsia"/>
        </w:rPr>
        <w:t>　　3.1 全球钢垫片供需现状及预测（2021-2032）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全球钢垫片产量、需求量及发展趋势（2021-2032）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全球主要地区钢垫片产量及发展趋势（2021-2032）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全球主要地区钢垫片产量（2021-2026）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全球主要地区钢垫片产量（2027-2032）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全球主要地区钢垫片产量市场份额（2021-2032）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中国市场钢垫片进出口（2021-2032）</w:t>
      </w:r>
      <w:r>
        <w:rPr>
          <w:rFonts w:hint="eastAsia"/>
        </w:rPr>
        <w:br/>
      </w:r>
      <w:r>
        <w:rPr>
          <w:rFonts w:hint="eastAsia"/>
        </w:rPr>
        <w:t>　　3.4 全球钢垫片销量及销售额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全球市场钢垫片销售额（2021-2032）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全球市场钢垫片销量（2021-2032）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全球市场钢垫片价格趋势（2021-2032）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全球主要地区钢垫片市场规模分析：2021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全球主要地区钢垫片销售收入及市场份额（2021-2026）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全球主要地区钢垫片销售收入预测（2027-2032）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全球主要地区钢垫片销量分析：2021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全球主要地区钢垫片销量及市场份额预测（2027-2032）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中东市场钢垫片销量、收入及增长率（2021-2032）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不同产品类型钢垫片分析</w:t>
      </w:r>
      <w:r>
        <w:rPr>
          <w:rFonts w:hint="eastAsia"/>
        </w:rPr>
        <w:br/>
      </w:r>
      <w:r>
        <w:rPr>
          <w:rFonts w:hint="eastAsia"/>
        </w:rPr>
        <w:t>　　6.1 全球不同产品类型钢垫片销量（2021-2032）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全球不同产品类型钢垫片销量预测（2027-2032）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全球不同产品类型钢垫片收入（2021-2032）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全球不同产品类型钢垫片收入预测（2027-2032）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全球不同产品类型钢垫片价格走势（2021-2032）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中国不同产品类型钢垫片销量（2021-2032）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中国不同产品类型钢垫片销量预测（2027-2032）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中国不同产品类型钢垫片收入（2021-2032）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不同应用钢垫片分析</w:t>
      </w:r>
      <w:r>
        <w:rPr>
          <w:rFonts w:hint="eastAsia"/>
        </w:rPr>
        <w:br/>
      </w:r>
      <w:r>
        <w:rPr>
          <w:rFonts w:hint="eastAsia"/>
        </w:rPr>
        <w:t>　　7.1 全球不同应用钢垫片销量（2021-2032）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全球不同应用钢垫片销量预测（2027-2032）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全球不同应用钢垫片收入（2021-2032）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全球不同应用钢垫片收入预测（2027-2032）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全球不同应用钢垫片价格走势（2021-2032）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中国不同应用钢垫片销量（2021-2032）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中国不同应用钢垫片销量预测（2027-2032）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中国不同应用钢垫片收入（2021-2032）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钢垫片行业发展趋势</w:t>
      </w:r>
      <w:r>
        <w:rPr>
          <w:rFonts w:hint="eastAsia"/>
        </w:rPr>
        <w:br/>
      </w:r>
      <w:r>
        <w:rPr>
          <w:rFonts w:hint="eastAsia"/>
        </w:rPr>
        <w:t>　　8.2 钢垫片行业主要驱动因素</w:t>
      </w:r>
      <w:r>
        <w:rPr>
          <w:rFonts w:hint="eastAsia"/>
        </w:rPr>
        <w:br/>
      </w:r>
      <w:r>
        <w:rPr>
          <w:rFonts w:hint="eastAsia"/>
        </w:rPr>
        <w:t>　　8.3 钢垫片中国企业SWOT分析</w:t>
      </w:r>
      <w:r>
        <w:rPr>
          <w:rFonts w:hint="eastAsia"/>
        </w:rPr>
        <w:br/>
      </w:r>
      <w:r>
        <w:rPr>
          <w:rFonts w:hint="eastAsia"/>
        </w:rPr>
        <w:t>　　8.4 中国钢垫片行业政策环境分析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钢垫片行业产业链简介</w:t>
      </w:r>
      <w:r>
        <w:rPr>
          <w:rFonts w:hint="eastAsia"/>
        </w:rPr>
        <w:br/>
      </w:r>
      <w:r>
        <w:rPr>
          <w:rFonts w:hint="eastAsia"/>
        </w:rPr>
        <w:t>　　　　9.1.1 钢垫片行业供应链分析</w:t>
      </w:r>
      <w:r>
        <w:rPr>
          <w:rFonts w:hint="eastAsia"/>
        </w:rPr>
        <w:br/>
      </w:r>
      <w:r>
        <w:rPr>
          <w:rFonts w:hint="eastAsia"/>
        </w:rPr>
        <w:t>　　　　9.1.2 钢垫片主要原料及供应情况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钢垫片行业采购模式</w:t>
      </w:r>
      <w:r>
        <w:rPr>
          <w:rFonts w:hint="eastAsia"/>
        </w:rPr>
        <w:br/>
      </w:r>
      <w:r>
        <w:rPr>
          <w:rFonts w:hint="eastAsia"/>
        </w:rPr>
        <w:t>　　9.3 钢垫片行业生产模式</w:t>
      </w:r>
      <w:r>
        <w:rPr>
          <w:rFonts w:hint="eastAsia"/>
        </w:rPr>
        <w:br/>
      </w:r>
      <w:r>
        <w:rPr>
          <w:rFonts w:hint="eastAsia"/>
        </w:rPr>
        <w:t>　　9.4 钢垫片行业销售模式及销售渠道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按应用细分，全球钢垫片市场规模（CAGR）2021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钢垫片行业发展主要特点</w:t>
      </w:r>
      <w:r>
        <w:rPr>
          <w:rFonts w:hint="eastAsia"/>
        </w:rPr>
        <w:br/>
      </w:r>
      <w:r>
        <w:rPr>
          <w:rFonts w:hint="eastAsia"/>
        </w:rPr>
        <w:t>　　表 4： 钢垫片行业发展有利因素分析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钢垫片行业发展不利因素分析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进入钢垫片行业壁垒</w:t>
      </w:r>
      <w:r>
        <w:rPr>
          <w:rFonts w:hint="eastAsia"/>
        </w:rPr>
        <w:br/>
      </w:r>
      <w:r>
        <w:rPr>
          <w:rFonts w:hint="eastAsia"/>
        </w:rPr>
        <w:t>　　表 7： 钢垫片主要企业在国际市场占有率（按销量，2023-2026）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2025年钢垫片主要企业在国际市场排名（按销量）&amp;（吨）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全球市场主要企业钢垫片销量（2023-2026）&amp;（吨）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钢垫片主要企业在国际市场占有率（按收入，2023-2026）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2025年钢垫片主要企业在国际市场排名（按收入）&amp;（万元）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全球市场主要企业钢垫片销售价格（2023-2026）&amp;（元/吨）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钢垫片主要企业在中国市场占有率（按销量，2023-2026）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2025年钢垫片主要企业在中国市场排名（按销量）&amp;（吨）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中国市场主要企业钢垫片销量（2023-2026）&amp;（吨）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钢垫片主要企业在中国市场占有率（按收入，2023-2026）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2025年钢垫片主要企业在中国市场排名（按收入）&amp;（万元）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全球主要厂商钢垫片总部及产地分布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全球主要厂商成立时间及钢垫片商业化日期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全球主要厂商钢垫片产品类型及应用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全球主要地区钢垫片产量增速（CAGR）：（2021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全球主要地区钢垫片产量（2021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全球主要地区钢垫片产量（2021-2026）&amp;（吨）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全球主要地区钢垫片产量（2027-2032）&amp;（吨）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全球主要地区钢垫片产量市场份额（2021-2026）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全球主要地区钢垫片产量市场份额（2027-2032）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中国市场钢垫片产量、销量、进出口（2021-2026）&amp;（吨）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中国市场钢垫片产量、销量、进出口预测（2027-2032）&amp;（吨）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全球主要地区钢垫片销售收入增速：（2021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全球主要地区钢垫片销售收入（2021-2026）&amp;（万元）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全球主要地区钢垫片销售收入市场份额（2021-2026）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全球主要地区钢垫片收入（2027-2032）&amp;（万元）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全球主要地区钢垫片收入市场份额（2027-2032）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全球主要地区钢垫片销量（吨）：2021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全球主要地区钢垫片销量市场份额（2021-2026）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全球主要地区钢垫片销量（2027-2032）&amp;（吨）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全球主要地区钢垫片销量份额（2027-2032）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钢垫片销量（吨）、收入（万元）、价格（元/吨）及毛利率（2021-2026）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全球不同产品类型钢垫片销量（2021-2026）&amp;（吨）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全球不同产品类型钢垫片销量市场份额（2021-2026）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全球不同产品类型钢垫片销量预测（2027-2032）&amp;（吨）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全球市场不同产品类型钢垫片销量市场份额预测（2027-2032）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全球不同产品类型钢垫片收入（2021-2026）&amp;（万元）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全球不同产品类型钢垫片收入预测（2027-2032）&amp;（万元）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全球不同产品类型钢垫片收入市场份额预测（2027-2032）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中国不同产品类型钢垫片销量（2021-2026）&amp;（吨）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中国不同产品类型钢垫片销量市场份额（2021-2026）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中国不同产品类型钢垫片销量预测（2027-2032）&amp;（吨）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全球市场不同产品类型钢垫片销量市场份额预测（2027-2032）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中国不同产品类型钢垫片收入（2021-2026）&amp;（万元）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中国不同产品类型钢垫片收入市场份额（2021-2026）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中国不同产品类型钢垫片收入预测（2027-2032）&amp;（万元）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中国不同产品类型钢垫片收入市场份额预测（2027-2032）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全球不同应用钢垫片销量（2021-2026）&amp;（吨）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全球不同应用钢垫片销量市场份额（2021-2026）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全球不同应用钢垫片销量预测（2027-2032）&amp;（吨）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全球市场不同应用钢垫片销量市场份额预测（2027-2032）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全球不同应用钢垫片收入（2021-2026）&amp;（万元）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全球不同应用钢垫片收入市场份额（2021-2026）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全球不同应用钢垫片收入预测（2027-2032）&amp;（万元）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全球不同应用钢垫片收入市场份额预测（2027-2032）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中国不同应用钢垫片销量（2021-2026）&amp;（吨）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中国不同应用钢垫片销量市场份额（2021-2026）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中国不同应用钢垫片销量预测（2027-2032）&amp;（吨）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中国市场不同应用钢垫片销量市场份额预测（2027-2032）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中国不同应用钢垫片收入（2021-2026）&amp;（万元）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中国不同应用钢垫片收入市场份额（2021-2026）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中国不同应用钢垫片收入预测（2027-2032）&amp;（万元）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中国不同应用钢垫片收入市场份额预测（2027-2032）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钢垫片行业发展趋势</w:t>
      </w:r>
      <w:r>
        <w:rPr>
          <w:rFonts w:hint="eastAsia"/>
        </w:rPr>
        <w:br/>
      </w:r>
      <w:r>
        <w:rPr>
          <w:rFonts w:hint="eastAsia"/>
        </w:rPr>
        <w:t>　　表 146： 钢垫片行业主要驱动因素</w:t>
      </w:r>
      <w:r>
        <w:rPr>
          <w:rFonts w:hint="eastAsia"/>
        </w:rPr>
        <w:br/>
      </w:r>
      <w:r>
        <w:rPr>
          <w:rFonts w:hint="eastAsia"/>
        </w:rPr>
        <w:t>　　表 147： 钢垫片行业供应链分析</w:t>
      </w:r>
      <w:r>
        <w:rPr>
          <w:rFonts w:hint="eastAsia"/>
        </w:rPr>
        <w:br/>
      </w:r>
      <w:r>
        <w:rPr>
          <w:rFonts w:hint="eastAsia"/>
        </w:rPr>
        <w:t>　　表 148： 钢垫片上游原料供应商</w:t>
      </w:r>
      <w:r>
        <w:rPr>
          <w:rFonts w:hint="eastAsia"/>
        </w:rPr>
        <w:br/>
      </w:r>
      <w:r>
        <w:rPr>
          <w:rFonts w:hint="eastAsia"/>
        </w:rPr>
        <w:t>　　表 149： 钢垫片主要地区不同应用客户分析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钢垫片典型经销商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全球不同产品类型钢垫片销售额2021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全球不同产品类型钢垫片市场份额2025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碳钢垫片产品图片</w:t>
      </w:r>
      <w:r>
        <w:rPr>
          <w:rFonts w:hint="eastAsia"/>
        </w:rPr>
        <w:br/>
      </w:r>
      <w:r>
        <w:rPr>
          <w:rFonts w:hint="eastAsia"/>
        </w:rPr>
        <w:t>　　图 5： 不锈钢垫片产品图片</w:t>
      </w:r>
      <w:r>
        <w:rPr>
          <w:rFonts w:hint="eastAsia"/>
        </w:rPr>
        <w:br/>
      </w:r>
      <w:r>
        <w:rPr>
          <w:rFonts w:hint="eastAsia"/>
        </w:rPr>
        <w:t>　　图 6： 铝垫片产品图片</w:t>
      </w:r>
      <w:r>
        <w:rPr>
          <w:rFonts w:hint="eastAsia"/>
        </w:rPr>
        <w:br/>
      </w:r>
      <w:r>
        <w:rPr>
          <w:rFonts w:hint="eastAsia"/>
        </w:rPr>
        <w:t>　　图 7： 黄铜/铜垫片产品图片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全球不同应用钢垫片市场份额2025 &amp; 2032</w:t>
      </w:r>
      <w:r>
        <w:rPr>
          <w:rFonts w:hint="eastAsia"/>
        </w:rPr>
        <w:br/>
      </w:r>
      <w:r>
        <w:rPr>
          <w:rFonts w:hint="eastAsia"/>
        </w:rPr>
        <w:t>　　图 11： 石化行业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机械制造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2025年全球前五大生产商钢垫片市场份额</w:t>
      </w:r>
      <w:r>
        <w:rPr>
          <w:rFonts w:hint="eastAsia"/>
        </w:rPr>
        <w:br/>
      </w:r>
      <w:r>
        <w:rPr>
          <w:rFonts w:hint="eastAsia"/>
        </w:rPr>
        <w:t>　　图 17： 2025年全球钢垫片第一梯队、第二梯队和第三梯队厂商及市场份额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全球钢垫片产能、产量、产能利用率及发展趋势（2021-2032）&amp;（吨）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全球钢垫片产量、需求量及发展趋势（2021-2032）&amp;（吨）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全球主要地区钢垫片产量市场份额（2021-2032）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中国钢垫片产能、产量、产能利用率及发展趋势（2021-2032）&amp;（吨）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中国钢垫片产量、市场需求量及发展趋势（2021-2032）&amp;（吨）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全球钢垫片市场销售额及增长率：（2021-2032）&amp;（万元）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全球市场钢垫片市场规模：2021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全球市场钢垫片价格趋势（2021-2032）&amp;（元/吨）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全球主要地区钢垫片销售收入（2021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全球主要地区钢垫片销售收入市场份额（2021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中东市场钢垫片销量及增长率（2021-2032）&amp;（吨）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中东市场钢垫片收入及增长率（2021-2032）&amp;（万元）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全球不同产品类型钢垫片价格走势（2021-2032）&amp;（元/吨）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全球不同应用钢垫片价格走势（2021-2032）&amp;（元/吨）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钢垫片中国企业SWOT分析</w:t>
      </w:r>
      <w:r>
        <w:rPr>
          <w:rFonts w:hint="eastAsia"/>
        </w:rPr>
        <w:br/>
      </w:r>
      <w:r>
        <w:rPr>
          <w:rFonts w:hint="eastAsia"/>
        </w:rPr>
        <w:t>　　图 48： 钢垫片产业链</w:t>
      </w:r>
      <w:r>
        <w:rPr>
          <w:rFonts w:hint="eastAsia"/>
        </w:rPr>
        <w:br/>
      </w:r>
      <w:r>
        <w:rPr>
          <w:rFonts w:hint="eastAsia"/>
        </w:rPr>
        <w:t>　　图 49： 钢垫片行业采购模式分析</w:t>
      </w:r>
      <w:r>
        <w:rPr>
          <w:rFonts w:hint="eastAsia"/>
        </w:rPr>
        <w:br/>
      </w:r>
      <w:r>
        <w:rPr>
          <w:rFonts w:hint="eastAsia"/>
        </w:rPr>
        <w:t>　　图 50： 钢垫片行业生产模式</w:t>
      </w:r>
      <w:r>
        <w:rPr>
          <w:rFonts w:hint="eastAsia"/>
        </w:rPr>
        <w:br/>
      </w:r>
      <w:r>
        <w:rPr>
          <w:rFonts w:hint="eastAsia"/>
        </w:rPr>
        <w:t>　　图 51： 钢垫片行业销售模式分析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8160d280f4357" w:history="1">
        <w:r>
          <w:rPr>
            <w:rStyle w:val="Hyperlink"/>
          </w:rPr>
          <w:t>全球与中国钢垫片市场现状及前景趋势报告（2026-2032年）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8160d280f4357" w:history="1">
        <w:r>
          <w:rPr>
            <w:rStyle w:val="Hyperlink"/>
          </w:rPr>
          <w:t>https://www.20087.com/2/51/GangDianPianDeFaZhanQianJing.html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热点：垫片材质有哪些、钢垫片规格、金属垫片的型号和尺寸、钢垫片标准尺寸规格表、钢垫片是什么材质、钢垫片生产厂家、石棉垫片、钢垫片50×50厚度、钢丝网片的作用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a17944c4b4a02" w:history="1">
      <w:r>
        <w:rPr>
          <w:rStyle w:val="Hyperlink"/>
        </w:rPr>
        <w:t>全球与中国钢垫片市场现状及前景趋势报告（2026-2032年）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GangDianPianDeFaZhanQianJing.html" TargetMode="External" Id="Rcbf8160d280f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GangDianPianDeFaZhanQianJing.html" TargetMode="External" Id="Rceda17944c4b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2026-01-02T00:09:31Z</dcterms:created>
  <dcterms:modified xsi:type="dcterms:W3CDTF">2026-01-02T01:09:31Z</dcterms:modified>
  <dc:subject>全球与中国钢垫片市场现状及前景趋势报告（2026-2032年）</dc:subject>
  <dc:title>全球与中国钢垫片市场现状及前景趋势报告（2026-2032年）</dc:title>
  <cp:keywords>全球与中国钢垫片市场现状及前景趋势报告（2026-2032年）</cp:keywords>
  <dc:description>全球与中国钢垫片市场现状及前景趋势报告（2026-2032年）</dc:description>
</cp:coreProperties>
</file>