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c1cf7a96942a8" w:history="1">
              <w:r>
                <w:rPr>
                  <w:rStyle w:val="Hyperlink"/>
                </w:rPr>
                <w:t>2025版中国卧室家具市场深度调研与行业前景预测报告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c1cf7a96942a8" w:history="1">
              <w:r>
                <w:rPr>
                  <w:rStyle w:val="Hyperlink"/>
                </w:rPr>
                <w:t>2025版中国卧室家具市场深度调研与行业前景预测报告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c1cf7a96942a8" w:history="1">
                <w:r>
                  <w:rPr>
                    <w:rStyle w:val="Hyperlink"/>
                  </w:rPr>
                  <w:t>https://www.20087.com/3/21/WoShiJiaJuXuQiuFenXiBaoGao.html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室家具是家居装修中的重要组成部分，包括床、衣柜、梳妆台等。近年来，随着消费者对生活品质的追求和个性化需求的增长，卧室家具市场呈现出多样化的发展趋势。从风格上看，简约现代、北欧风格、中式古典等风格备受消费者喜爱。从材料上看，环保材料和实木家具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卧室家具行业的发展将迎来更多的发展机遇：一是随着消费者对健康生活的重视，环保型和生态型卧室家具将更加受到欢迎；二是随着个性化定制服务的普及，卧室家具将更加注重个性化设计，满足消费者的不同需求；三是随着智能家居技术的发展，卧室家具将更加智能化，如智能床、智能衣柜等；四是随着年轻消费者成为市场主力，卧室家具的设计将更加时尚、简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卧室家具行业概述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一、卧室家具的定义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卧室家具产品细分及特性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　　1、床</w:t>
      </w:r>
      <w:r>
        <w:rPr>
          <w:rFonts w:hint="eastAsia"/>
        </w:rPr>
        <w:br/>
      </w:r>
      <w:r>
        <w:rPr>
          <w:rFonts w:hint="eastAsia"/>
        </w:rPr>
        <w:t>　　　　　　2、床垫</w:t>
      </w:r>
      <w:r>
        <w:rPr>
          <w:rFonts w:hint="eastAsia"/>
        </w:rPr>
        <w:br/>
      </w:r>
      <w:r>
        <w:rPr>
          <w:rFonts w:hint="eastAsia"/>
        </w:rPr>
        <w:t>　　　　　　3、衣柜</w:t>
      </w:r>
      <w:r>
        <w:rPr>
          <w:rFonts w:hint="eastAsia"/>
        </w:rPr>
        <w:br/>
      </w:r>
      <w:r>
        <w:rPr>
          <w:rFonts w:hint="eastAsia"/>
        </w:rPr>
        <w:t>　　　　　　4、梳妆台</w:t>
      </w:r>
      <w:r>
        <w:rPr>
          <w:rFonts w:hint="eastAsia"/>
        </w:rPr>
        <w:br/>
      </w:r>
      <w:r>
        <w:rPr>
          <w:rFonts w:hint="eastAsia"/>
        </w:rPr>
        <w:t>　　　　　　5、床头柜</w:t>
      </w:r>
      <w:r>
        <w:rPr>
          <w:rFonts w:hint="eastAsia"/>
        </w:rPr>
        <w:br/>
      </w:r>
      <w:r>
        <w:rPr>
          <w:rFonts w:hint="eastAsia"/>
        </w:rPr>
        <w:t>　　　　　　6、床上用品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卧室家具行业地位分析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中国卧室家具行业宏观经济环境分析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二、2025-2031年全球经济形势及预测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中国卧室家具行业政策环境分析</w:t>
      </w:r>
      <w:r>
        <w:rPr>
          <w:rFonts w:hint="eastAsia"/>
        </w:rPr>
        <w:br/>
      </w:r>
      <w:r>
        <w:rPr>
          <w:rFonts w:hint="eastAsia"/>
        </w:rPr>
        <w:t>　　第一节 卧室家具行业政策法规环境分析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1、卧室家具产业准入政策分析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3、卧室家具行业法制政策取向分析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4、卧室家具行业人才政策取向分析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5、卧室家具行业布局政策取向分析</w:t>
      </w:r>
      <w:r>
        <w:rPr>
          <w:rFonts w:hint="eastAsia"/>
        </w:rPr>
        <w:br/>
      </w:r>
      <w:r>
        <w:rPr>
          <w:rFonts w:hint="eastAsia"/>
        </w:rPr>
        <w:t>　　第二节 卧室家具行业技术环境分析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2020-2025年中国卧室家具行业总体发展状况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中国卧室家具行业规模情况分析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四、行业发展状况分析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中国卧室家具行业产销情况分析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中国卧室家具行业财务能力分析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2020-2025年中国卧室家具行业市场发展分析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2025-2031年中国卧室家具市场分析</w:t>
      </w:r>
      <w:r>
        <w:rPr>
          <w:rFonts w:hint="eastAsia"/>
        </w:rPr>
        <w:br/>
      </w:r>
      <w:r>
        <w:rPr>
          <w:rFonts w:hint="eastAsia"/>
        </w:rPr>
        <w:t>　　　　一、2020-2025年卧室家具市场形势回顾</w:t>
      </w:r>
      <w:r>
        <w:rPr>
          <w:rFonts w:hint="eastAsia"/>
        </w:rPr>
        <w:br/>
      </w:r>
      <w:r>
        <w:rPr>
          <w:rFonts w:hint="eastAsia"/>
        </w:rPr>
        <w:t>　　　　二、2025-2031年卧室家具市场形势分析</w:t>
      </w:r>
      <w:r>
        <w:rPr>
          <w:rFonts w:hint="eastAsia"/>
        </w:rPr>
        <w:br/>
      </w:r>
      <w:r>
        <w:rPr>
          <w:rFonts w:hint="eastAsia"/>
        </w:rPr>
        <w:t>　　第二节 中国卧室家具行业市场产品价格走势分析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一、中国卧室家具行业市场价格影响因素分析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二、2020-2025年中国卧室家具行业市场价格走势分析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中国卧室家具行业进出口市场分析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一、2020-2025年中国卧室家具行业进口市场分析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二、2020-2025年中国卧室家具行业出口市场分析</w:t>
      </w:r>
      <w:r>
        <w:rPr>
          <w:rFonts w:hint="eastAsia"/>
        </w:rPr>
        <w:br/>
      </w:r>
      <w:r>
        <w:rPr>
          <w:rFonts w:hint="eastAsia"/>
        </w:rPr>
        <w:t>　　第四节 中国卧室家具行业市场发展的主要策略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一、发展国内卧室家具业的相关建议与对策</w:t>
      </w:r>
      <w:r>
        <w:rPr>
          <w:rFonts w:hint="eastAsia"/>
        </w:rPr>
        <w:br/>
      </w:r>
      <w:r>
        <w:rPr>
          <w:rFonts w:hint="eastAsia"/>
        </w:rPr>
        <w:t>　　　　　　1、项目投资建议</w:t>
      </w:r>
      <w:r>
        <w:rPr>
          <w:rFonts w:hint="eastAsia"/>
        </w:rPr>
        <w:br/>
      </w:r>
      <w:r>
        <w:rPr>
          <w:rFonts w:hint="eastAsia"/>
        </w:rPr>
        <w:t>　　　　　　2、产品技术应用注意事项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t>　　　　　　5、项目运作及管理建议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二、中国卧室家具产业的发展建议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2020-2025年中国卧室家具行业竞争格局分析</w:t>
      </w:r>
      <w:r>
        <w:rPr>
          <w:rFonts w:hint="eastAsia"/>
        </w:rPr>
        <w:br/>
      </w:r>
      <w:r>
        <w:rPr>
          <w:rFonts w:hint="eastAsia"/>
        </w:rPr>
        <w:t>　　第一节 卧室家具行业竞争结构分析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一、行业竞争状况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卧室家具企业国际竞争力比较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卧室家具行业竞争格局分析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一、卧室家具行业集中度分析</w:t>
      </w:r>
      <w:r>
        <w:rPr>
          <w:rFonts w:hint="eastAsia"/>
        </w:rPr>
        <w:br/>
      </w:r>
      <w:r>
        <w:rPr>
          <w:rFonts w:hint="eastAsia"/>
        </w:rPr>
        <w:t>　　　　二、卧室家具行业竞争程度分析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2025-2031年卧室家具行业竞争策略分析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二、2025-2031年卧室家具行业竞争格局展望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三、2025-2031年卧室家具行业竞争策略分析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2020-2025年中国卧室家具行业重点企业发展分析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成都全友家私有限公司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第二节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第三节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第四节 成都市明珠家具（集团）有限公司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第五节 中国香港皇朝家私集团有限公司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第六节 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第七节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第八节 成都市双虎实业有限公司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第九节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第十节 城市之窗家具有限公司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2025-2031年中国卧室家具行业发展前景预测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2025-2031年中国卧室家具行业市场发展趋势预测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三、2025-2031年中国卧室家具行业市场价格走势预测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2025-2031年中国卧室家具技术发展趋势预测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2025-2031年中国卧室家具行业投资分析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1、卧室家具企业的国内营销模式建议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2、卧室家具企业海外营销模式建议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中智林:济研：行业投资建议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三、把握行业发展趋势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影响消费者对于卧室家具品牌的因素</w:t>
      </w:r>
      <w:r>
        <w:rPr>
          <w:rFonts w:hint="eastAsia"/>
        </w:rPr>
        <w:br/>
      </w:r>
      <w:r>
        <w:rPr>
          <w:rFonts w:hint="eastAsia"/>
        </w:rPr>
        <w:t>　　图表 不同房屋区域的家具风格</w:t>
      </w:r>
      <w:r>
        <w:rPr>
          <w:rFonts w:hint="eastAsia"/>
        </w:rPr>
        <w:br/>
      </w:r>
      <w:r>
        <w:rPr>
          <w:rFonts w:hint="eastAsia"/>
        </w:rPr>
        <w:t>　　图表 家具信息的搜集渠道</w:t>
      </w:r>
      <w:r>
        <w:rPr>
          <w:rFonts w:hint="eastAsia"/>
        </w:rPr>
        <w:br/>
      </w:r>
      <w:r>
        <w:rPr>
          <w:rFonts w:hint="eastAsia"/>
        </w:rPr>
        <w:t>　　图表 床的常用规格</w:t>
      </w:r>
      <w:r>
        <w:rPr>
          <w:rFonts w:hint="eastAsia"/>
        </w:rPr>
        <w:br/>
      </w:r>
      <w:r>
        <w:rPr>
          <w:rFonts w:hint="eastAsia"/>
        </w:rPr>
        <w:t>　　图表 我国各地区人体平均尺寸参考</w:t>
      </w:r>
      <w:r>
        <w:rPr>
          <w:rFonts w:hint="eastAsia"/>
        </w:rPr>
        <w:br/>
      </w:r>
      <w:r>
        <w:rPr>
          <w:rFonts w:hint="eastAsia"/>
        </w:rPr>
        <w:t>　　图表 人体与储存性家具的功能分区</w:t>
      </w:r>
      <w:r>
        <w:rPr>
          <w:rFonts w:hint="eastAsia"/>
        </w:rPr>
        <w:br/>
      </w:r>
      <w:r>
        <w:rPr>
          <w:rFonts w:hint="eastAsia"/>
        </w:rPr>
        <w:t>　　图表 2025年我国卧室家具制造行业应缴增值税情况</w:t>
      </w:r>
      <w:r>
        <w:rPr>
          <w:rFonts w:hint="eastAsia"/>
        </w:rPr>
        <w:br/>
      </w:r>
      <w:r>
        <w:rPr>
          <w:rFonts w:hint="eastAsia"/>
        </w:rPr>
        <w:t>　　图表 2025年我国卧室家具制造行业从业人数</w:t>
      </w:r>
      <w:r>
        <w:rPr>
          <w:rFonts w:hint="eastAsia"/>
        </w:rPr>
        <w:br/>
      </w:r>
      <w:r>
        <w:rPr>
          <w:rFonts w:hint="eastAsia"/>
        </w:rPr>
        <w:t>　　图表 2020-2025年美国名义gdp季环比增长与pmi指数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2020-2025年欧元区名义gdp季环比增长与pmi指数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2025年危机国债务到期表</w:t>
      </w:r>
      <w:r>
        <w:rPr>
          <w:rFonts w:hint="eastAsia"/>
        </w:rPr>
        <w:br/>
      </w:r>
      <w:r>
        <w:rPr>
          <w:rFonts w:hint="eastAsia"/>
        </w:rPr>
        <w:t>　　图表 美国法定债务上限及公共债务总额</w:t>
      </w:r>
      <w:r>
        <w:rPr>
          <w:rFonts w:hint="eastAsia"/>
        </w:rPr>
        <w:br/>
      </w:r>
      <w:r>
        <w:rPr>
          <w:rFonts w:hint="eastAsia"/>
        </w:rPr>
        <w:t>　　图表 2025年全区宏观经济预测</w:t>
      </w:r>
      <w:r>
        <w:rPr>
          <w:rFonts w:hint="eastAsia"/>
        </w:rPr>
        <w:br/>
      </w:r>
      <w:r>
        <w:rPr>
          <w:rFonts w:hint="eastAsia"/>
        </w:rPr>
        <w:t>　　图表 2020-2025年，规模以上工业增加值同比增长速度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2020-2025年累计主营业务收入与利润总额同比增速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2020-2025年累计每百元主营业务收入中成本与利润率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2025年分地区同比增速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2025年份进出口情况</w:t>
      </w:r>
      <w:r>
        <w:rPr>
          <w:rFonts w:hint="eastAsia"/>
        </w:rPr>
        <w:br/>
      </w:r>
      <w:r>
        <w:rPr>
          <w:rFonts w:hint="eastAsia"/>
        </w:rPr>
        <w:t>　　图表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2020-2025年全国居民消费价格跌涨幅</w:t>
      </w:r>
      <w:r>
        <w:rPr>
          <w:rFonts w:hint="eastAsia"/>
        </w:rPr>
        <w:br/>
      </w:r>
      <w:r>
        <w:rPr>
          <w:rFonts w:hint="eastAsia"/>
        </w:rPr>
        <w:t>　　图表 2020-2025年全国肉类价格变动情况</w:t>
      </w:r>
      <w:r>
        <w:rPr>
          <w:rFonts w:hint="eastAsia"/>
        </w:rPr>
        <w:br/>
      </w:r>
      <w:r>
        <w:rPr>
          <w:rFonts w:hint="eastAsia"/>
        </w:rPr>
        <w:t>　　图表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2025年中国制造业pmi分类指数（经季节调整）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2020-2025年制造业pmi指数</w:t>
      </w:r>
      <w:r>
        <w:rPr>
          <w:rFonts w:hint="eastAsia"/>
        </w:rPr>
        <w:br/>
      </w:r>
      <w:r>
        <w:rPr>
          <w:rFonts w:hint="eastAsia"/>
        </w:rPr>
        <w:t>　　图表 2020-2025年中国制造业pmi分类指数</w:t>
      </w:r>
      <w:r>
        <w:rPr>
          <w:rFonts w:hint="eastAsia"/>
        </w:rPr>
        <w:br/>
      </w:r>
      <w:r>
        <w:rPr>
          <w:rFonts w:hint="eastAsia"/>
        </w:rPr>
        <w:t>　　图表 人造板及其制品中甲醛释放量试验方法及限量值</w:t>
      </w:r>
      <w:r>
        <w:rPr>
          <w:rFonts w:hint="eastAsia"/>
        </w:rPr>
        <w:br/>
      </w:r>
      <w:r>
        <w:rPr>
          <w:rFonts w:hint="eastAsia"/>
        </w:rPr>
        <w:t>　　图表 卧室家具行业主要法律、法规及行业标准</w:t>
      </w:r>
      <w:r>
        <w:rPr>
          <w:rFonts w:hint="eastAsia"/>
        </w:rPr>
        <w:br/>
      </w:r>
      <w:r>
        <w:rPr>
          <w:rFonts w:hint="eastAsia"/>
        </w:rPr>
        <w:t>　　图表 2025年红星美凯龙开店统计</w:t>
      </w:r>
      <w:r>
        <w:rPr>
          <w:rFonts w:hint="eastAsia"/>
        </w:rPr>
        <w:br/>
      </w:r>
      <w:r>
        <w:rPr>
          <w:rFonts w:hint="eastAsia"/>
        </w:rPr>
        <w:t>　　图表 2025年居然之家开店统计</w:t>
      </w:r>
      <w:r>
        <w:rPr>
          <w:rFonts w:hint="eastAsia"/>
        </w:rPr>
        <w:br/>
      </w:r>
      <w:r>
        <w:rPr>
          <w:rFonts w:hint="eastAsia"/>
        </w:rPr>
        <w:t>　　图表 2025年我国家具行业工业销售产值</w:t>
      </w:r>
      <w:r>
        <w:rPr>
          <w:rFonts w:hint="eastAsia"/>
        </w:rPr>
        <w:br/>
      </w:r>
      <w:r>
        <w:rPr>
          <w:rFonts w:hint="eastAsia"/>
        </w:rPr>
        <w:t>　　图表 2025年我国木质家具企业工业销售产值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c1cf7a96942a8" w:history="1">
        <w:r>
          <w:rPr>
            <w:rStyle w:val="Hyperlink"/>
          </w:rPr>
          <w:t>2025版中国卧室家具市场深度调研与行业前景预测报告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c1cf7a96942a8" w:history="1">
        <w:r>
          <w:rPr>
            <w:rStyle w:val="Hyperlink"/>
          </w:rPr>
          <w:t>https://www.20087.com/3/21/WoShiJiaJuXuQiuFenXiBaoGao.html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热点：卧室整套家具组合套装、卧室家具布置图片大全、卧室房间摆设图、卧室家具摆放风水禁忌、19张卧室效果图、卧室家具正确摆放图、如何选择合适大小的床、卧室家具摆放效果图、卧室放沙发好看吗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7a7524e184a7f" w:history="1">
      <w:r>
        <w:rPr>
          <w:rStyle w:val="Hyperlink"/>
        </w:rPr>
        <w:t>2025版中国卧室家具市场深度调研与行业前景预测报告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WoShiJiaJuXuQiuFenXiBaoGao.html" TargetMode="External" Id="Rba7c1cf7a969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WoShiJiaJuXuQiuFenXiBaoGao.html" TargetMode="External" Id="R7527a7524e18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2024-12-19T01:59:00Z</dcterms:created>
  <dcterms:modified xsi:type="dcterms:W3CDTF">2024-12-19T02:59:00Z</dcterms:modified>
  <dc:subject>2025版中国卧室家具市场深度调研与行业前景预测报告</dc:subject>
  <dc:title>2025版中国卧室家具市场深度调研与行业前景预测报告</dc:title>
  <cp:keywords>2025版中国卧室家具市场深度调研与行业前景预测报告</cp:keywords>
  <dc:description>2025版中国卧室家具市场深度调研与行业前景预测报告</dc:description>
</cp:coreProperties>
</file>