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0c9fe77ae4dbf" w:history="1">
              <w:r>
                <w:rPr>
                  <w:rStyle w:val="Hyperlink"/>
                </w:rPr>
                <w:t>2025年中国工程承包现状调研及发展趋势走势分析报告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0c9fe77ae4dbf" w:history="1">
              <w:r>
                <w:rPr>
                  <w:rStyle w:val="Hyperlink"/>
                </w:rPr>
                <w:t>2025年中国工程承包现状调研及发展趋势走势分析报告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0c9fe77ae4dbf" w:history="1">
                <w:r>
                  <w:rPr>
                    <w:rStyle w:val="Hyperlink"/>
                  </w:rPr>
                  <w:t>https://www.20087.com/M_JianCaiFangChan/13/GongChengChengBaoDeFaZhanQuShi.html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范围内占据着重要地位，涵盖了建筑、基础设施、能源、水利等多个领域。随着全球经济一体化和一带一路等国际倡议的推进，跨国工程项目越来越多，工程承包企业面临着广阔的发展机遇。然而，工程承包行业也面临着项目融资难、合同风险大、国际政治经济环境变化等挑战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数字化转型和风险管理。一方面，通过采用BIM（建筑信息模型）、云计算和大数据等技术，提高项目管理效率，实现工程的可视化和精细化管理。另一方面，行业将加强合同管理和风险评估，利用金融工具和保险手段，分散和降低项目风险，保障工程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0c9fe77ae4dbf" w:history="1">
        <w:r>
          <w:rPr>
            <w:rStyle w:val="Hyperlink"/>
          </w:rPr>
          <w:t>2025年中国工程承包现状调研及发展趋势走势分析报告</w:t>
        </w:r>
      </w:hyperlink>
      <w:r>
        <w:rPr>
          <w:rFonts w:hint="eastAsia"/>
        </w:rPr>
        <w:t>》依托权威机构及相关协会的数据资料，全面解析了工程承包行业现状、市场需求及市场规模，系统梳理了工程承包产业链结构、价格趋势及各细分市场动态。报告对工程承包市场前景与发展趋势进行了科学预测，重点分析了品牌竞争格局、市场集中度及主要企业的经营表现。同时，通过SWOT分析揭示了工程承包行业面临的机遇与风险，为工程承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二、工程承包分类</w:t>
      </w:r>
      <w:r>
        <w:rPr>
          <w:rFonts w:hint="eastAsia"/>
        </w:rPr>
        <w:br/>
      </w:r>
      <w:r>
        <w:rPr>
          <w:rFonts w:hint="eastAsia"/>
        </w:rPr>
        <w:t>　　　　三、承包合同类型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工程承包行业招标分析</w:t>
      </w:r>
      <w:r>
        <w:rPr>
          <w:rFonts w:hint="eastAsia"/>
        </w:rPr>
        <w:br/>
      </w:r>
      <w:r>
        <w:rPr>
          <w:rFonts w:hint="eastAsia"/>
        </w:rPr>
        <w:t>　　　　一、工程承包合同招标方式</w:t>
      </w:r>
      <w:r>
        <w:rPr>
          <w:rFonts w:hint="eastAsia"/>
        </w:rPr>
        <w:br/>
      </w:r>
      <w:r>
        <w:rPr>
          <w:rFonts w:hint="eastAsia"/>
        </w:rPr>
        <w:t>　　　　二、工程承包合同特征分析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工程承包行业下游产业链主要领域分析</w:t>
      </w:r>
      <w:r>
        <w:rPr>
          <w:rFonts w:hint="eastAsia"/>
        </w:rPr>
        <w:br/>
      </w:r>
      <w:r>
        <w:rPr>
          <w:rFonts w:hint="eastAsia"/>
        </w:rPr>
        <w:t>　　　　一、交通运输建设领域发展分析</w:t>
      </w:r>
      <w:r>
        <w:rPr>
          <w:rFonts w:hint="eastAsia"/>
        </w:rPr>
        <w:br/>
      </w:r>
      <w:r>
        <w:rPr>
          <w:rFonts w:hint="eastAsia"/>
        </w:rPr>
        <w:t>　　　　二、矿山建设领域发展分析</w:t>
      </w:r>
      <w:r>
        <w:rPr>
          <w:rFonts w:hint="eastAsia"/>
        </w:rPr>
        <w:br/>
      </w:r>
      <w:r>
        <w:rPr>
          <w:rFonts w:hint="eastAsia"/>
        </w:rPr>
        <w:t>　　　　三、电力工业领域运营分析</w:t>
      </w:r>
      <w:r>
        <w:rPr>
          <w:rFonts w:hint="eastAsia"/>
        </w:rPr>
        <w:br/>
      </w:r>
      <w:r>
        <w:rPr>
          <w:rFonts w:hint="eastAsia"/>
        </w:rPr>
        <w:t>　　　　四、房屋建筑领域发展分析</w:t>
      </w:r>
      <w:r>
        <w:rPr>
          <w:rFonts w:hint="eastAsia"/>
        </w:rPr>
        <w:br/>
      </w:r>
      <w:r>
        <w:rPr>
          <w:rFonts w:hint="eastAsia"/>
        </w:rPr>
        <w:t>　　　　五、石油化工领域发展分析</w:t>
      </w:r>
      <w:r>
        <w:rPr>
          <w:rFonts w:hint="eastAsia"/>
        </w:rPr>
        <w:br/>
      </w:r>
      <w:r>
        <w:rPr>
          <w:rFonts w:hint="eastAsia"/>
        </w:rPr>
        <w:t>　　　　六、电子通讯领域发展分析</w:t>
      </w:r>
      <w:r>
        <w:rPr>
          <w:rFonts w:hint="eastAsia"/>
        </w:rPr>
        <w:br/>
      </w:r>
      <w:r>
        <w:rPr>
          <w:rFonts w:hint="eastAsia"/>
        </w:rPr>
        <w:t>　　　　七、供排水领域发展分析</w:t>
      </w:r>
      <w:r>
        <w:rPr>
          <w:rFonts w:hint="eastAsia"/>
        </w:rPr>
        <w:br/>
      </w:r>
      <w:r>
        <w:rPr>
          <w:rFonts w:hint="eastAsia"/>
        </w:rPr>
        <w:t>　　　　八、航空航天领域发展分析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三、工程承包细分领域标准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三、工程承包产业发展对社会发展的影响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非洲承包工程市场分析</w:t>
      </w:r>
      <w:r>
        <w:rPr>
          <w:rFonts w:hint="eastAsia"/>
        </w:rPr>
        <w:br/>
      </w:r>
      <w:r>
        <w:rPr>
          <w:rFonts w:hint="eastAsia"/>
        </w:rPr>
        <w:t>　　　　一、非洲承包工程市场概况</w:t>
      </w:r>
      <w:r>
        <w:rPr>
          <w:rFonts w:hint="eastAsia"/>
        </w:rPr>
        <w:br/>
      </w:r>
      <w:r>
        <w:rPr>
          <w:rFonts w:hint="eastAsia"/>
        </w:rPr>
        <w:t>　　　　二、非洲市场风险及规避策略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五、利比亚</w:t>
      </w:r>
      <w:r>
        <w:rPr>
          <w:rFonts w:hint="eastAsia"/>
        </w:rPr>
        <w:br/>
      </w:r>
      <w:r>
        <w:rPr>
          <w:rFonts w:hint="eastAsia"/>
        </w:rPr>
        <w:t>　　　　六、尼日利亚</w:t>
      </w:r>
      <w:r>
        <w:rPr>
          <w:rFonts w:hint="eastAsia"/>
        </w:rPr>
        <w:br/>
      </w:r>
      <w:r>
        <w:rPr>
          <w:rFonts w:hint="eastAsia"/>
        </w:rPr>
        <w:t>　　　　七、赞比亚</w:t>
      </w:r>
      <w:r>
        <w:rPr>
          <w:rFonts w:hint="eastAsia"/>
        </w:rPr>
        <w:br/>
      </w:r>
      <w:r>
        <w:rPr>
          <w:rFonts w:hint="eastAsia"/>
        </w:rPr>
        <w:t>　　　　八、坦桑尼亚</w:t>
      </w:r>
      <w:r>
        <w:rPr>
          <w:rFonts w:hint="eastAsia"/>
        </w:rPr>
        <w:br/>
      </w:r>
      <w:r>
        <w:rPr>
          <w:rFonts w:hint="eastAsia"/>
        </w:rPr>
        <w:t>　　第二节 亚洲承包工程市场分析</w:t>
      </w:r>
      <w:r>
        <w:rPr>
          <w:rFonts w:hint="eastAsia"/>
        </w:rPr>
        <w:br/>
      </w:r>
      <w:r>
        <w:rPr>
          <w:rFonts w:hint="eastAsia"/>
        </w:rPr>
        <w:t>　　　　一、亚洲承包工程市场总述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六、马来西亚</w:t>
      </w:r>
      <w:r>
        <w:rPr>
          <w:rFonts w:hint="eastAsia"/>
        </w:rPr>
        <w:br/>
      </w:r>
      <w:r>
        <w:rPr>
          <w:rFonts w:hint="eastAsia"/>
        </w:rPr>
        <w:t>　　　　七、老挝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九、缅甸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第三节 欧洲承包工程市场分析</w:t>
      </w:r>
      <w:r>
        <w:rPr>
          <w:rFonts w:hint="eastAsia"/>
        </w:rPr>
        <w:br/>
      </w:r>
      <w:r>
        <w:rPr>
          <w:rFonts w:hint="eastAsia"/>
        </w:rPr>
        <w:t>　　　　一、欧洲承包工程市场总述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三、斯洛伐克</w:t>
      </w:r>
      <w:r>
        <w:rPr>
          <w:rFonts w:hint="eastAsia"/>
        </w:rPr>
        <w:br/>
      </w:r>
      <w:r>
        <w:rPr>
          <w:rFonts w:hint="eastAsia"/>
        </w:rPr>
        <w:t>　　　　四、土库曼</w:t>
      </w:r>
      <w:r>
        <w:rPr>
          <w:rFonts w:hint="eastAsia"/>
        </w:rPr>
        <w:br/>
      </w:r>
      <w:r>
        <w:rPr>
          <w:rFonts w:hint="eastAsia"/>
        </w:rPr>
        <w:t>　　　　五、摩洛哥</w:t>
      </w:r>
      <w:r>
        <w:rPr>
          <w:rFonts w:hint="eastAsia"/>
        </w:rPr>
        <w:br/>
      </w:r>
      <w:r>
        <w:rPr>
          <w:rFonts w:hint="eastAsia"/>
        </w:rPr>
        <w:t>　　第四节 中东地区工程承包市场分析</w:t>
      </w:r>
      <w:r>
        <w:rPr>
          <w:rFonts w:hint="eastAsia"/>
        </w:rPr>
        <w:br/>
      </w:r>
      <w:r>
        <w:rPr>
          <w:rFonts w:hint="eastAsia"/>
        </w:rPr>
        <w:t>　　　　一、中东地区工程承包市场的概况</w:t>
      </w:r>
      <w:r>
        <w:rPr>
          <w:rFonts w:hint="eastAsia"/>
        </w:rPr>
        <w:br/>
      </w:r>
      <w:r>
        <w:rPr>
          <w:rFonts w:hint="eastAsia"/>
        </w:rPr>
        <w:t>　　　　二、科威特</w:t>
      </w:r>
      <w:r>
        <w:rPr>
          <w:rFonts w:hint="eastAsia"/>
        </w:rPr>
        <w:br/>
      </w:r>
      <w:r>
        <w:rPr>
          <w:rFonts w:hint="eastAsia"/>
        </w:rPr>
        <w:t>　　　　三、沙特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三、我国工程承包行业发展特点分析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四、我国工程承包行业商业模式分析</w:t>
      </w:r>
      <w:r>
        <w:rPr>
          <w:rFonts w:hint="eastAsia"/>
        </w:rPr>
        <w:br/>
      </w:r>
      <w:r>
        <w:rPr>
          <w:rFonts w:hint="eastAsia"/>
        </w:rPr>
        <w:t>　　第二节 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一、我国工程承包行业市场规模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三、中国工程承包企业发展分析</w:t>
      </w:r>
      <w:r>
        <w:rPr>
          <w:rFonts w:hint="eastAsia"/>
        </w:rPr>
        <w:br/>
      </w:r>
      <w:r>
        <w:rPr>
          <w:rFonts w:hint="eastAsia"/>
        </w:rPr>
        <w:t>　　第三节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四、行业市场业务需求规模分析</w:t>
      </w:r>
      <w:r>
        <w:rPr>
          <w:rFonts w:hint="eastAsia"/>
        </w:rPr>
        <w:br/>
      </w:r>
      <w:r>
        <w:rPr>
          <w:rFonts w:hint="eastAsia"/>
        </w:rPr>
        <w:t>　　第二节 中国工程承包行业经营状况分析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一、我国工程承包行业资源投入成本分析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二、我国工程承包行业人力成本投入分析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三、我国工程承包行业总营业额</w:t>
      </w:r>
      <w:r>
        <w:rPr>
          <w:rFonts w:hint="eastAsia"/>
        </w:rPr>
        <w:br/>
      </w:r>
      <w:r>
        <w:rPr>
          <w:rFonts w:hint="eastAsia"/>
        </w:rPr>
        <w:t>　　　　四、我国企业对外工程承包完成营业额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2025-2031年我国工程承包市场供需形势分析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我国工程承包市场供需分析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一、我国工程承包行业供给情况</w:t>
      </w:r>
      <w:r>
        <w:rPr>
          <w:rFonts w:hint="eastAsia"/>
        </w:rPr>
        <w:br/>
      </w:r>
      <w:r>
        <w:rPr>
          <w:rFonts w:hint="eastAsia"/>
        </w:rPr>
        <w:t>　　　　二、我国工程承包行业需求情况</w:t>
      </w:r>
      <w:r>
        <w:rPr>
          <w:rFonts w:hint="eastAsia"/>
        </w:rPr>
        <w:br/>
      </w:r>
      <w:r>
        <w:rPr>
          <w:rFonts w:hint="eastAsia"/>
        </w:rPr>
        <w:t>　　第二节 工程承包设备市场应用及需求预测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二、重点领域工程承包需求分析预测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中国工程承包行业细分市场结构分析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一、工程承包行业市场结构现状分析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二、工程承包行业细分结构特征分析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三、工程承包行业细分市场发展概况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四、工程承包行业市场结构变化趋势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工程承包细分市场分析预测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一、房屋建筑工程承包市场分析预测</w:t>
      </w:r>
      <w:r>
        <w:rPr>
          <w:rFonts w:hint="eastAsia"/>
        </w:rPr>
        <w:br/>
      </w:r>
      <w:r>
        <w:rPr>
          <w:rFonts w:hint="eastAsia"/>
        </w:rPr>
        <w:t>　　　　二、中国交通建筑市场分析预测</w:t>
      </w:r>
      <w:r>
        <w:rPr>
          <w:rFonts w:hint="eastAsia"/>
        </w:rPr>
        <w:br/>
      </w:r>
      <w:r>
        <w:rPr>
          <w:rFonts w:hint="eastAsia"/>
        </w:rPr>
        <w:t>　　　　三、市政工程承包市场分析预测</w:t>
      </w:r>
      <w:r>
        <w:rPr>
          <w:rFonts w:hint="eastAsia"/>
        </w:rPr>
        <w:br/>
      </w:r>
      <w:r>
        <w:rPr>
          <w:rFonts w:hint="eastAsia"/>
        </w:rPr>
        <w:t>　　　　四、电力工程承包市场</w:t>
      </w:r>
      <w:r>
        <w:rPr>
          <w:rFonts w:hint="eastAsia"/>
        </w:rPr>
        <w:br/>
      </w:r>
      <w:r>
        <w:rPr>
          <w:rFonts w:hint="eastAsia"/>
        </w:rPr>
        <w:t>　　　　五、通信工程承包市场</w:t>
      </w:r>
      <w:r>
        <w:rPr>
          <w:rFonts w:hint="eastAsia"/>
        </w:rPr>
        <w:br/>
      </w:r>
      <w:r>
        <w:rPr>
          <w:rFonts w:hint="eastAsia"/>
        </w:rPr>
        <w:t>　　　　六、石油化工工程承包市场</w:t>
      </w:r>
      <w:r>
        <w:rPr>
          <w:rFonts w:hint="eastAsia"/>
        </w:rPr>
        <w:br/>
      </w:r>
      <w:r>
        <w:rPr>
          <w:rFonts w:hint="eastAsia"/>
        </w:rPr>
        <w:t>　　　　七、冶炼工程承包市场现状分析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工程承包行业重点省市竞争分析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一、北京市工程类项目的政策</w:t>
      </w:r>
      <w:r>
        <w:rPr>
          <w:rFonts w:hint="eastAsia"/>
        </w:rPr>
        <w:br/>
      </w:r>
      <w:r>
        <w:rPr>
          <w:rFonts w:hint="eastAsia"/>
        </w:rPr>
        <w:t>　　　　二、北京市工程领域市场结构</w:t>
      </w:r>
      <w:r>
        <w:rPr>
          <w:rFonts w:hint="eastAsia"/>
        </w:rPr>
        <w:br/>
      </w:r>
      <w:r>
        <w:rPr>
          <w:rFonts w:hint="eastAsia"/>
        </w:rPr>
        <w:t>　　　　三、北京市重点工程承包项目运行分析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四、北京市工程承包发展趋势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一、江苏省工程类项目的政策</w:t>
      </w:r>
      <w:r>
        <w:rPr>
          <w:rFonts w:hint="eastAsia"/>
        </w:rPr>
        <w:br/>
      </w:r>
      <w:r>
        <w:rPr>
          <w:rFonts w:hint="eastAsia"/>
        </w:rPr>
        <w:t>　　　　二、江苏省工程领域市场结构</w:t>
      </w:r>
      <w:r>
        <w:rPr>
          <w:rFonts w:hint="eastAsia"/>
        </w:rPr>
        <w:br/>
      </w:r>
      <w:r>
        <w:rPr>
          <w:rFonts w:hint="eastAsia"/>
        </w:rPr>
        <w:t>　　　　三、江苏省所属城市工程承包项目运行分析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四、江苏省工程承包发展趋势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一、上海市工程类项目的政策</w:t>
      </w:r>
      <w:r>
        <w:rPr>
          <w:rFonts w:hint="eastAsia"/>
        </w:rPr>
        <w:br/>
      </w:r>
      <w:r>
        <w:rPr>
          <w:rFonts w:hint="eastAsia"/>
        </w:rPr>
        <w:t>　　　　二、上海市工程领域市场结构</w:t>
      </w:r>
      <w:r>
        <w:rPr>
          <w:rFonts w:hint="eastAsia"/>
        </w:rPr>
        <w:br/>
      </w:r>
      <w:r>
        <w:rPr>
          <w:rFonts w:hint="eastAsia"/>
        </w:rPr>
        <w:t>　　　　三、上海市重点工程承包项目运行分析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四、上海市工程承包发展趋势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二、广东省工程领域市场结构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三、广东省所属城市工程承包项目运行分析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四、广东省工程承包发展趋势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一、浙江省工程类项目的政策</w:t>
      </w:r>
      <w:r>
        <w:rPr>
          <w:rFonts w:hint="eastAsia"/>
        </w:rPr>
        <w:br/>
      </w:r>
      <w:r>
        <w:rPr>
          <w:rFonts w:hint="eastAsia"/>
        </w:rPr>
        <w:t>　　　　二、浙江省工程领域市场结构</w:t>
      </w:r>
      <w:r>
        <w:rPr>
          <w:rFonts w:hint="eastAsia"/>
        </w:rPr>
        <w:br/>
      </w:r>
      <w:r>
        <w:rPr>
          <w:rFonts w:hint="eastAsia"/>
        </w:rPr>
        <w:t>　　　　三、浙江省所属城市工程承包项目运行分析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四、浙江省工程承包发展趋势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二、山东省工程领域市场结构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三、山东省所属城市工程承包项目运行分析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2025-2031年工程承包行业竞争形势及特征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四、工程承包行业五力竞争分析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三、中国工程承包竞争力优势分析</w:t>
      </w:r>
      <w:r>
        <w:rPr>
          <w:rFonts w:hint="eastAsia"/>
        </w:rPr>
        <w:br/>
      </w:r>
      <w:r>
        <w:rPr>
          <w:rFonts w:hint="eastAsia"/>
        </w:rPr>
        <w:t>　　　　四、工程承包行业主要企业竞争力分析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一、中广核工程有限公司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三、中国寰球工程公司</w:t>
      </w:r>
      <w:r>
        <w:rPr>
          <w:rFonts w:hint="eastAsia"/>
        </w:rPr>
        <w:br/>
      </w:r>
      <w:r>
        <w:rPr>
          <w:rFonts w:hint="eastAsia"/>
        </w:rPr>
        <w:t>　　　　四、中国石油工程建设公司</w:t>
      </w:r>
      <w:r>
        <w:rPr>
          <w:rFonts w:hint="eastAsia"/>
        </w:rPr>
        <w:br/>
      </w:r>
      <w:r>
        <w:rPr>
          <w:rFonts w:hint="eastAsia"/>
        </w:rPr>
        <w:t>　　　　五、中国中材国际工程股份有限公司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六、中国石化工程建设有限公司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七、中冶南方工程技术有限公司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八、海洋石油工程股份有限公司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九、龙元建设集团股份有限公司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十、中国天辰工程有限公司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十二、中国铁建股份有限公司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十三、中国成达工程有限公司</w:t>
      </w:r>
      <w:r>
        <w:rPr>
          <w:rFonts w:hint="eastAsia"/>
        </w:rPr>
        <w:br/>
      </w:r>
      <w:r>
        <w:rPr>
          <w:rFonts w:hint="eastAsia"/>
        </w:rPr>
        <w:t>　　　　十四、中国石油天然气管道工程有限公司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十五、中国恩菲工程技术有限公司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十六、北京首钢国际工程技术有限公司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十七、中冶长天国际工程有限责任公司</w:t>
      </w:r>
      <w:r>
        <w:rPr>
          <w:rFonts w:hint="eastAsia"/>
        </w:rPr>
        <w:br/>
      </w:r>
      <w:r>
        <w:rPr>
          <w:rFonts w:hint="eastAsia"/>
        </w:rPr>
        <w:t>　　　　十八、中国交通建设股份有限公司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十九、中国路桥工程有限责任公司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二十、中国水利水电建设股份有限公司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二十一、中工国际工程股份有限公司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二十二、中国建筑工程总公司</w:t>
      </w:r>
      <w:r>
        <w:rPr>
          <w:rFonts w:hint="eastAsia"/>
        </w:rPr>
        <w:br/>
      </w:r>
      <w:r>
        <w:rPr>
          <w:rFonts w:hint="eastAsia"/>
        </w:rPr>
        <w:t>　　　　二十三、上海现代建筑设计集团有限公司</w:t>
      </w:r>
      <w:r>
        <w:rPr>
          <w:rFonts w:hint="eastAsia"/>
        </w:rPr>
        <w:br/>
      </w:r>
      <w:r>
        <w:rPr>
          <w:rFonts w:hint="eastAsia"/>
        </w:rPr>
        <w:t>　　　　二十四、中国中铁二院工程集团有限责任公司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二十五、中国机械工业集团有限公司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二十六、浙江省建设投资集团有限公司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二十七、宏润建设集团股份有限公司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二十八、中国新时代国际工程公司</w:t>
      </w:r>
      <w:r>
        <w:rPr>
          <w:rFonts w:hint="eastAsia"/>
        </w:rPr>
        <w:br/>
      </w:r>
      <w:r>
        <w:rPr>
          <w:rFonts w:hint="eastAsia"/>
        </w:rPr>
        <w:t>　　　　二十九、中色科技股份有限公司</w:t>
      </w:r>
      <w:r>
        <w:rPr>
          <w:rFonts w:hint="eastAsia"/>
        </w:rPr>
        <w:br/>
      </w:r>
      <w:r>
        <w:rPr>
          <w:rFonts w:hint="eastAsia"/>
        </w:rPr>
        <w:t>　　　　三十、鞍钢集团工程技术有限公司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2025-2031年工程承包行业前景及趋势预测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二、2025-2031年国内工程承包市场发展前景展望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2025-2031年国内工程承包行业发展的影响因素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二、地缘政治风险</w:t>
      </w:r>
      <w:r>
        <w:rPr>
          <w:rFonts w:hint="eastAsia"/>
        </w:rPr>
        <w:br/>
      </w:r>
      <w:r>
        <w:rPr>
          <w:rFonts w:hint="eastAsia"/>
        </w:rPr>
        <w:t>　　　　三、区域内文明冲突剧烈、国内矛盾突出和政局不稳的风险</w:t>
      </w:r>
      <w:r>
        <w:rPr>
          <w:rFonts w:hint="eastAsia"/>
        </w:rPr>
        <w:br/>
      </w:r>
      <w:r>
        <w:rPr>
          <w:rFonts w:hint="eastAsia"/>
        </w:rPr>
        <w:t>　　　　五、工程承包合同常见风险及应对策略</w:t>
      </w:r>
      <w:r>
        <w:rPr>
          <w:rFonts w:hint="eastAsia"/>
        </w:rPr>
        <w:br/>
      </w:r>
      <w:r>
        <w:rPr>
          <w:rFonts w:hint="eastAsia"/>
        </w:rPr>
        <w:t>　　第四节 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工程承包行业面临的困境及对策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我国国际工程承包业务发展面临的困境及分析</w:t>
      </w:r>
      <w:r>
        <w:rPr>
          <w:rFonts w:hint="eastAsia"/>
        </w:rPr>
        <w:br/>
      </w:r>
      <w:r>
        <w:rPr>
          <w:rFonts w:hint="eastAsia"/>
        </w:rPr>
        <w:t>　　　　一、资金短缺，金融支持力度不够</w:t>
      </w:r>
      <w:r>
        <w:rPr>
          <w:rFonts w:hint="eastAsia"/>
        </w:rPr>
        <w:br/>
      </w:r>
      <w:r>
        <w:rPr>
          <w:rFonts w:hint="eastAsia"/>
        </w:rPr>
        <w:t>　　　　二、企业规模仍然偏小，市场范围有限</w:t>
      </w:r>
      <w:r>
        <w:rPr>
          <w:rFonts w:hint="eastAsia"/>
        </w:rPr>
        <w:br/>
      </w:r>
      <w:r>
        <w:rPr>
          <w:rFonts w:hint="eastAsia"/>
        </w:rPr>
        <w:t>　　　　三、恶性竞争严重，经营秩序混乱</w:t>
      </w:r>
      <w:r>
        <w:rPr>
          <w:rFonts w:hint="eastAsia"/>
        </w:rPr>
        <w:br/>
      </w:r>
      <w:r>
        <w:rPr>
          <w:rFonts w:hint="eastAsia"/>
        </w:rPr>
        <w:t>　　　　四、面临市场准入障碍和技术壁垒</w:t>
      </w:r>
      <w:r>
        <w:rPr>
          <w:rFonts w:hint="eastAsia"/>
        </w:rPr>
        <w:br/>
      </w:r>
      <w:r>
        <w:rPr>
          <w:rFonts w:hint="eastAsia"/>
        </w:rPr>
        <w:t>　　　　五、安全和风险问题日益突出</w:t>
      </w:r>
      <w:r>
        <w:rPr>
          <w:rFonts w:hint="eastAsia"/>
        </w:rPr>
        <w:br/>
      </w:r>
      <w:r>
        <w:rPr>
          <w:rFonts w:hint="eastAsia"/>
        </w:rPr>
        <w:t>　　第二节 国内工程承包企业面临的困境及对策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第三节 我国对外工程承包存在问题及对策</w:t>
      </w:r>
      <w:r>
        <w:rPr>
          <w:rFonts w:hint="eastAsia"/>
        </w:rPr>
        <w:br/>
      </w:r>
      <w:r>
        <w:rPr>
          <w:rFonts w:hint="eastAsia"/>
        </w:rPr>
        <w:t>　　　　一、我国对外工程承包面临的新形势</w:t>
      </w:r>
      <w:r>
        <w:rPr>
          <w:rFonts w:hint="eastAsia"/>
        </w:rPr>
        <w:br/>
      </w:r>
      <w:r>
        <w:rPr>
          <w:rFonts w:hint="eastAsia"/>
        </w:rPr>
        <w:t>　　　　二、我国对外工程承包存在的问题</w:t>
      </w:r>
      <w:r>
        <w:rPr>
          <w:rFonts w:hint="eastAsia"/>
        </w:rPr>
        <w:br/>
      </w:r>
      <w:r>
        <w:rPr>
          <w:rFonts w:hint="eastAsia"/>
        </w:rPr>
        <w:t>　　　　三、我国对外工程承包问题的对策与建议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工程承包行业案例分析研究</w:t>
      </w:r>
      <w:r>
        <w:rPr>
          <w:rFonts w:hint="eastAsia"/>
        </w:rPr>
        <w:br/>
      </w:r>
      <w:r>
        <w:rPr>
          <w:rFonts w:hint="eastAsia"/>
        </w:rPr>
        <w:t>　　第一节 工程承包行业并购重组案例分析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二、工程承包行业并购重组失败案例分析</w:t>
      </w:r>
      <w:r>
        <w:rPr>
          <w:rFonts w:hint="eastAsia"/>
        </w:rPr>
        <w:br/>
      </w:r>
      <w:r>
        <w:rPr>
          <w:rFonts w:hint="eastAsia"/>
        </w:rPr>
        <w:t>　　第二节 工程承包行业项目投标案例分析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一、工程承包行业细分市场投资成功案例分析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二、工程承包行业细分市场投资失败案例分析</w:t>
      </w:r>
      <w:r>
        <w:rPr>
          <w:rFonts w:hint="eastAsia"/>
        </w:rPr>
        <w:br/>
      </w:r>
      <w:r>
        <w:rPr>
          <w:rFonts w:hint="eastAsia"/>
        </w:rPr>
        <w:t>　　第三节 工程承包行业重点细分领域投资案例分析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一、工程承包行业项目投资成功案例分析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二、工程承包行业项目投资失败案例分析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国际工程承包研究结论及建议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工程承包细分领域研究结论及建议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中^智林^：国内工程承包业务发展建议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新建、扩建发电设施及发电产量的计划</w:t>
      </w:r>
      <w:r>
        <w:rPr>
          <w:rFonts w:hint="eastAsia"/>
        </w:rPr>
        <w:br/>
      </w:r>
      <w:r>
        <w:rPr>
          <w:rFonts w:hint="eastAsia"/>
        </w:rPr>
        <w:t>　　图表 到2025年斯洛伐克利用再生能源发电计划</w:t>
      </w:r>
      <w:r>
        <w:rPr>
          <w:rFonts w:hint="eastAsia"/>
        </w:rPr>
        <w:br/>
      </w:r>
      <w:r>
        <w:rPr>
          <w:rFonts w:hint="eastAsia"/>
        </w:rPr>
        <w:t>　　图表 2020-2025年对外工程承包行业营业额</w:t>
      </w:r>
      <w:r>
        <w:rPr>
          <w:rFonts w:hint="eastAsia"/>
        </w:rPr>
        <w:br/>
      </w:r>
      <w:r>
        <w:rPr>
          <w:rFonts w:hint="eastAsia"/>
        </w:rPr>
        <w:t>　　图表 设计--管理模式</w:t>
      </w:r>
      <w:r>
        <w:rPr>
          <w:rFonts w:hint="eastAsia"/>
        </w:rPr>
        <w:br/>
      </w:r>
      <w:r>
        <w:rPr>
          <w:rFonts w:hint="eastAsia"/>
        </w:rPr>
        <w:t>　　图表 项目管理承包模式</w:t>
      </w:r>
      <w:r>
        <w:rPr>
          <w:rFonts w:hint="eastAsia"/>
        </w:rPr>
        <w:br/>
      </w:r>
      <w:r>
        <w:rPr>
          <w:rFonts w:hint="eastAsia"/>
        </w:rPr>
        <w:t>　　图表 代理型CM管理方式</w:t>
      </w:r>
      <w:r>
        <w:rPr>
          <w:rFonts w:hint="eastAsia"/>
        </w:rPr>
        <w:br/>
      </w:r>
      <w:r>
        <w:rPr>
          <w:rFonts w:hint="eastAsia"/>
        </w:rPr>
        <w:t>　　图表 建筑施工总承包CM方式</w:t>
      </w:r>
      <w:r>
        <w:rPr>
          <w:rFonts w:hint="eastAsia"/>
        </w:rPr>
        <w:br/>
      </w:r>
      <w:r>
        <w:rPr>
          <w:rFonts w:hint="eastAsia"/>
        </w:rPr>
        <w:t>　　图表 BOT（Build—Operate—Transfer）</w:t>
      </w:r>
      <w:r>
        <w:rPr>
          <w:rFonts w:hint="eastAsia"/>
        </w:rPr>
        <w:br/>
      </w:r>
      <w:r>
        <w:rPr>
          <w:rFonts w:hint="eastAsia"/>
        </w:rPr>
        <w:t>　　图表 Partnering模式的优缺点对照表</w:t>
      </w:r>
      <w:r>
        <w:rPr>
          <w:rFonts w:hint="eastAsia"/>
        </w:rPr>
        <w:br/>
      </w:r>
      <w:r>
        <w:rPr>
          <w:rFonts w:hint="eastAsia"/>
        </w:rPr>
        <w:t>　　图表 2025年中国工程承包行业数量结构分析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2020-2025年中国工程承包行业人员规模分析</w:t>
      </w:r>
      <w:r>
        <w:rPr>
          <w:rFonts w:hint="eastAsia"/>
        </w:rPr>
        <w:br/>
      </w:r>
      <w:r>
        <w:rPr>
          <w:rFonts w:hint="eastAsia"/>
        </w:rPr>
        <w:t>　　图表 进入国际承包商250强的中国内地企业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国际承包商细分领域份额</w:t>
      </w:r>
      <w:r>
        <w:rPr>
          <w:rFonts w:hint="eastAsia"/>
        </w:rPr>
        <w:br/>
      </w:r>
      <w:r>
        <w:rPr>
          <w:rFonts w:hint="eastAsia"/>
        </w:rPr>
        <w:t>　　图表 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图表 工程承包企业主要类型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2025年工程承包板块总体经营情况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中国寰球工程公司的重点项目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中国中材国际工程股份有限公司主要经济指标分析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中国中材国际工程股份有限公司盈利能力分析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中国中材国际工程股份有限公司偿债能力分析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中国中材国际工程股份有限公司营运能力分析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中国中材国际工程股份有限公司成长能力分析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业务范围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海洋石油工程股份有限公司组织结构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中国天辰工程企业结构</w:t>
      </w:r>
      <w:r>
        <w:rPr>
          <w:rFonts w:hint="eastAsia"/>
        </w:rPr>
        <w:br/>
      </w:r>
      <w:r>
        <w:rPr>
          <w:rFonts w:hint="eastAsia"/>
        </w:rPr>
        <w:t>　　图表 中铝国际工程企业架构</w:t>
      </w:r>
      <w:r>
        <w:rPr>
          <w:rFonts w:hint="eastAsia"/>
        </w:rPr>
        <w:br/>
      </w:r>
      <w:r>
        <w:rPr>
          <w:rFonts w:hint="eastAsia"/>
        </w:rPr>
        <w:t>　　图表 中国铁建组织架构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中国诚达组织架构</w:t>
      </w:r>
      <w:r>
        <w:rPr>
          <w:rFonts w:hint="eastAsia"/>
        </w:rPr>
        <w:br/>
      </w:r>
      <w:r>
        <w:rPr>
          <w:rFonts w:hint="eastAsia"/>
        </w:rPr>
        <w:t>　　图表 中国石油天燃气管道工程企业组织架构</w:t>
      </w:r>
      <w:r>
        <w:rPr>
          <w:rFonts w:hint="eastAsia"/>
        </w:rPr>
        <w:br/>
      </w:r>
      <w:r>
        <w:rPr>
          <w:rFonts w:hint="eastAsia"/>
        </w:rPr>
        <w:t>　　图表 中国石油天然气企业营收情况</w:t>
      </w:r>
      <w:r>
        <w:rPr>
          <w:rFonts w:hint="eastAsia"/>
        </w:rPr>
        <w:br/>
      </w:r>
      <w:r>
        <w:rPr>
          <w:rFonts w:hint="eastAsia"/>
        </w:rPr>
        <w:t>　　图表 企业业务完成营业额</w:t>
      </w:r>
      <w:r>
        <w:rPr>
          <w:rFonts w:hint="eastAsia"/>
        </w:rPr>
        <w:br/>
      </w:r>
      <w:r>
        <w:rPr>
          <w:rFonts w:hint="eastAsia"/>
        </w:rPr>
        <w:t>　　图表 中治长天企业组织构架</w:t>
      </w:r>
      <w:r>
        <w:rPr>
          <w:rFonts w:hint="eastAsia"/>
        </w:rPr>
        <w:br/>
      </w:r>
      <w:r>
        <w:rPr>
          <w:rFonts w:hint="eastAsia"/>
        </w:rPr>
        <w:t>　　图表 中国中冶营收情况</w:t>
      </w:r>
      <w:r>
        <w:rPr>
          <w:rFonts w:hint="eastAsia"/>
        </w:rPr>
        <w:br/>
      </w:r>
      <w:r>
        <w:rPr>
          <w:rFonts w:hint="eastAsia"/>
        </w:rPr>
        <w:t>　　图表 中国交通建设公司架构</w:t>
      </w:r>
      <w:r>
        <w:rPr>
          <w:rFonts w:hint="eastAsia"/>
        </w:rPr>
        <w:br/>
      </w:r>
      <w:r>
        <w:rPr>
          <w:rFonts w:hint="eastAsia"/>
        </w:rPr>
        <w:t>　　图表 中国交通建设股份有限公司主要经济指标分析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中国水利水电建设股份有限公司主要经济指标分析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中国水利水电建设股份有限公司盈利能力分析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中国水利水电建设股份有限公司偿债能力分析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中国水利水电建设股份有限公司运营能力分析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中国水利水电建设股份有限公司成长能力分析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中工国际工程股份有限公司主要经济指标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中工国际工程股份有限公司盈利能力分析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中工国际工程股份有限公司偿债能力分析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中工国际工程股份有限公司运营能力分析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中工国际工程股份有限公司成长能力分析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中国建筑工程总公司组织架构</w:t>
      </w:r>
      <w:r>
        <w:rPr>
          <w:rFonts w:hint="eastAsia"/>
        </w:rPr>
        <w:br/>
      </w:r>
      <w:r>
        <w:rPr>
          <w:rFonts w:hint="eastAsia"/>
        </w:rPr>
        <w:t>　　图表 企业组织结构</w:t>
      </w:r>
      <w:r>
        <w:rPr>
          <w:rFonts w:hint="eastAsia"/>
        </w:rPr>
        <w:br/>
      </w:r>
      <w:r>
        <w:rPr>
          <w:rFonts w:hint="eastAsia"/>
        </w:rPr>
        <w:t>　　图表 宏润建设集团股份有限公司主要经济指标分析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宏润建设集团股份有限公司盈利能力分析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宏润建设集团股份有限公司偿债能力分析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宏润建设集团股份有限公司运营能力分析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宏润建设集团股份有限公司成长能力分析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中国新时代国际工程公司组织架构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2025-2031年中国工程承包行业需求规模预测</w:t>
      </w:r>
      <w:r>
        <w:rPr>
          <w:rFonts w:hint="eastAsia"/>
        </w:rPr>
        <w:br/>
      </w:r>
      <w:r>
        <w:rPr>
          <w:rFonts w:hint="eastAsia"/>
        </w:rPr>
        <w:t>　　图表 工程承包行业盈利模式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0c9fe77ae4dbf" w:history="1">
        <w:r>
          <w:rPr>
            <w:rStyle w:val="Hyperlink"/>
          </w:rPr>
          <w:t>2025年中国工程承包现状调研及发展趋势走势分析报告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0c9fe77ae4dbf" w:history="1">
        <w:r>
          <w:rPr>
            <w:rStyle w:val="Hyperlink"/>
          </w:rPr>
          <w:t>https://www.20087.com/M_JianCaiFangChan/13/GongChengChengBaoDeFaZhanQuShi.html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816015104b5f" w:history="1">
      <w:r>
        <w:rPr>
          <w:rStyle w:val="Hyperlink"/>
        </w:rPr>
        <w:t>2025年中国工程承包现状调研及发展趋势走势分析报告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GongChengChengBaoDeFaZhanQuShi.html" TargetMode="External" Id="Rf3a0c9fe77a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GongChengChengBaoDeFaZhanQuShi.html" TargetMode="External" Id="Rcd688160151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2024-12-06T08:23:00Z</dcterms:created>
  <dcterms:modified xsi:type="dcterms:W3CDTF">2024-12-06T09:23:00Z</dcterms:modified>
  <dc:subject>2025年中国工程承包现状调研及发展趋势走势分析报告</dc:subject>
  <dc:title>2025年中国工程承包现状调研及发展趋势走势分析报告</dc:title>
  <cp:keywords>2025年中国工程承包现状调研及发展趋势走势分析报告</cp:keywords>
  <dc:description>2025年中国工程承包现状调研及发展趋势走势分析报告</dc:description>
</cp:coreProperties>
</file>