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8ec2f9274761" w:history="1">
              <w:r>
                <w:rPr>
                  <w:rStyle w:val="Hyperlink"/>
                </w:rPr>
                <w:t>中国热轧板卷行业发展研究及市场前景分析报告（2024-2030年）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8ec2f9274761" w:history="1">
              <w:r>
                <w:rPr>
                  <w:rStyle w:val="Hyperlink"/>
                </w:rPr>
                <w:t>中国热轧板卷行业发展研究及市场前景分析报告（2024-2030年）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28ec2f9274761" w:history="1">
                <w:r>
                  <w:rPr>
                    <w:rStyle w:val="Hyperlink"/>
                  </w:rPr>
                  <w:t>https://www.20087.com/5/71/ReYaBanJuanHangYeFenXiBaoGao.html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广泛使用的基础钢材，用于建筑、制造、船舶、汽车等多个领域。近年来，随着全球经济的复苏和基础设施建设的推进，热轧板卷的需求保持稳定增长。同时，钢铁行业正面临环保压力和产能过剩的挑战，推动企业进行技术改造，提高能源效率，减少排放，以及开发高强度、轻量化的新材料，以适应下游行业对钢材性能的更高要求。</w:t>
      </w:r>
      <w:r>
        <w:rPr>
          <w:rFonts w:hint="eastAsia"/>
        </w:rPr>
        <w:br/>
      </w:r>
      <w:r>
        <w:rPr>
          <w:rFonts w:hint="eastAsia"/>
        </w:rPr>
        <w:t>　　未来，热轧板卷行业将更加注重产品创新和绿色发展。一方面，通过材料科学的突破，如开发更高强度、更好成型性的热轧钢材，满足汽车轻量化、建筑结构优化等需求。另一方面，行业将加大环保投入，采用先进的冶炼技术和环保设备，减少生产过程中的污染物排放，以及探索循环经济模式，如废钢回收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8ec2f9274761" w:history="1">
        <w:r>
          <w:rPr>
            <w:rStyle w:val="Hyperlink"/>
          </w:rPr>
          <w:t>中国热轧板卷行业发展研究及市场前景分析报告（2024-2030年）</w:t>
        </w:r>
      </w:hyperlink>
      <w:r>
        <w:rPr>
          <w:rFonts w:hint="eastAsia"/>
        </w:rPr>
        <w:t>》是根据公司多年来对热轧板卷产品的研究，结合热轧板卷产品历年供需关系变化规律，对我国热轧板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热轧板卷行业概述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第二节 热轧板卷行业发展历程</w:t>
      </w:r>
      <w:r>
        <w:rPr>
          <w:rFonts w:hint="eastAsia"/>
        </w:rPr>
        <w:br/>
      </w:r>
      <w:r>
        <w:rPr>
          <w:rFonts w:hint="eastAsia"/>
        </w:rPr>
        <w:t>　　第三节 热轧板卷产业链分析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热轧板卷行业经济环境分析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一、热轧板卷行业相关政策</w:t>
      </w:r>
      <w:r>
        <w:rPr>
          <w:rFonts w:hint="eastAsia"/>
        </w:rPr>
        <w:br/>
      </w:r>
      <w:r>
        <w:rPr>
          <w:rFonts w:hint="eastAsia"/>
        </w:rPr>
        <w:t>　　　　二、热轧板卷行业相关标准</w:t>
      </w:r>
      <w:r>
        <w:rPr>
          <w:rFonts w:hint="eastAsia"/>
        </w:rPr>
        <w:br/>
      </w:r>
      <w:r>
        <w:rPr>
          <w:rFonts w:hint="eastAsia"/>
        </w:rPr>
        <w:t>　　第三节 热轧板卷行业技术环境分析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2019-2024年中国热轧板卷行业总体规模</w:t>
      </w:r>
      <w:r>
        <w:rPr>
          <w:rFonts w:hint="eastAsia"/>
        </w:rPr>
        <w:br/>
      </w:r>
      <w:r>
        <w:rPr>
          <w:rFonts w:hint="eastAsia"/>
        </w:rPr>
        <w:t>　　第二节 中国热轧板卷行业盈利情况分析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中国热轧板卷行业供给概况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二、2024年中国热轧板卷行业供给特点分析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三、2024-2030年中国热轧板卷行业供给预测</w:t>
      </w:r>
      <w:r>
        <w:rPr>
          <w:rFonts w:hint="eastAsia"/>
        </w:rPr>
        <w:br/>
      </w:r>
      <w:r>
        <w:rPr>
          <w:rFonts w:hint="eastAsia"/>
        </w:rPr>
        <w:t>　　第四节 中国热轧板卷行业需求概况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三、2024-2030年中国热轧板卷市场需求预测</w:t>
      </w:r>
      <w:r>
        <w:rPr>
          <w:rFonts w:hint="eastAsia"/>
        </w:rPr>
        <w:br/>
      </w:r>
      <w:r>
        <w:rPr>
          <w:rFonts w:hint="eastAsia"/>
        </w:rPr>
        <w:t>　　第五节 热轧板卷产业供需平衡状况分析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2019-2024年中国热轧板卷行业重点地区调研分析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二、2024-2030年热轧板卷行业资产规模预测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四、2024-2030年热轧板卷行业收入和利润预测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国内热轧板卷产品价格走势及影响因素分析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一、热轧板卷市场集中度分析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二、热轧板卷企业集中度分析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三、热轧板卷区域集中度分析</w:t>
      </w:r>
      <w:r>
        <w:rPr>
          <w:rFonts w:hint="eastAsia"/>
        </w:rPr>
        <w:br/>
      </w:r>
      <w:r>
        <w:rPr>
          <w:rFonts w:hint="eastAsia"/>
        </w:rPr>
        <w:t>　　第二节 热轧板卷行业竞争格局分析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一、2024年热轧板卷行业竞争分析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二、2024年中外热轧板卷产品竞争分析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三、2019-2024年中国热轧板卷市场竞争分析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热轧板卷企业发展策略分析</w:t>
      </w:r>
      <w:r>
        <w:rPr>
          <w:rFonts w:hint="eastAsia"/>
        </w:rPr>
        <w:br/>
      </w:r>
      <w:r>
        <w:rPr>
          <w:rFonts w:hint="eastAsia"/>
        </w:rPr>
        <w:t>　　第一节 热轧板卷市场策略分析</w:t>
      </w:r>
      <w:r>
        <w:rPr>
          <w:rFonts w:hint="eastAsia"/>
        </w:rPr>
        <w:br/>
      </w:r>
      <w:r>
        <w:rPr>
          <w:rFonts w:hint="eastAsia"/>
        </w:rPr>
        <w:t>　　　　一、热轧板卷价格策略分析</w:t>
      </w:r>
      <w:r>
        <w:rPr>
          <w:rFonts w:hint="eastAsia"/>
        </w:rPr>
        <w:br/>
      </w:r>
      <w:r>
        <w:rPr>
          <w:rFonts w:hint="eastAsia"/>
        </w:rPr>
        <w:t>　　　　二、热轧板卷渠道策略分析</w:t>
      </w:r>
      <w:r>
        <w:rPr>
          <w:rFonts w:hint="eastAsia"/>
        </w:rPr>
        <w:br/>
      </w:r>
      <w:r>
        <w:rPr>
          <w:rFonts w:hint="eastAsia"/>
        </w:rPr>
        <w:t>　　第二节 热轧板卷销售策略分析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三、中国热轧板卷企业的品牌战略</w:t>
      </w:r>
      <w:r>
        <w:rPr>
          <w:rFonts w:hint="eastAsia"/>
        </w:rPr>
        <w:br/>
      </w:r>
      <w:r>
        <w:rPr>
          <w:rFonts w:hint="eastAsia"/>
        </w:rPr>
        <w:t>　　　　四、热轧板卷品牌战略管理的策略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一、2024年影响热轧板卷行业发展的不利因素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二、2024年影响热轧板卷行业发展的稳定因素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三、2024年影响热轧板卷行业发展的有利因素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四、2024年我国热轧板卷行业发展面临的机遇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五、2024年我国热轧板卷行业发展面临的挑战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一、2024-2030年热轧板卷行业市场风险分析预测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二、2024-2030年热轧板卷行业政策风险分析预测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三、2024-2030年热轧板卷行业技术风险分析预测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四、2024-2030年热轧板卷行业竞争风险分析预测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五、2024-2030年热轧板卷行业管理风险分析预测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六、新冠疫情对热轧板卷行业的影响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2024-2030年中国热轧板卷行业市场规模及增长趋势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2024-2030年中国热轧板卷行业投资规模预测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2024-2030年热轧板卷行业市场盈利预测</w:t>
      </w:r>
      <w:r>
        <w:rPr>
          <w:rFonts w:hint="eastAsia"/>
        </w:rPr>
        <w:br/>
      </w:r>
      <w:r>
        <w:rPr>
          <w:rFonts w:hint="eastAsia"/>
        </w:rPr>
        <w:t>　　第六节 热轧板卷行业项目投资建议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四、热轧板卷销售注意事项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热轧板卷行业类别</w:t>
      </w:r>
      <w:r>
        <w:rPr>
          <w:rFonts w:hint="eastAsia"/>
        </w:rPr>
        <w:br/>
      </w:r>
      <w:r>
        <w:rPr>
          <w:rFonts w:hint="eastAsia"/>
        </w:rPr>
        <w:t>　　图表 热轧板卷行业产业链调研</w:t>
      </w:r>
      <w:r>
        <w:rPr>
          <w:rFonts w:hint="eastAsia"/>
        </w:rPr>
        <w:br/>
      </w:r>
      <w:r>
        <w:rPr>
          <w:rFonts w:hint="eastAsia"/>
        </w:rPr>
        <w:t>　　图表 热轧板卷行业现状</w:t>
      </w:r>
      <w:r>
        <w:rPr>
          <w:rFonts w:hint="eastAsia"/>
        </w:rPr>
        <w:br/>
      </w:r>
      <w:r>
        <w:rPr>
          <w:rFonts w:hint="eastAsia"/>
        </w:rPr>
        <w:t>　　图表 热轧板卷行业标准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2019-2023年中国热轧板卷行业市场规模</w:t>
      </w:r>
      <w:r>
        <w:rPr>
          <w:rFonts w:hint="eastAsia"/>
        </w:rPr>
        <w:br/>
      </w:r>
      <w:r>
        <w:rPr>
          <w:rFonts w:hint="eastAsia"/>
        </w:rPr>
        <w:t>　　图表 2023年中国热轧板卷行业产能</w:t>
      </w:r>
      <w:r>
        <w:rPr>
          <w:rFonts w:hint="eastAsia"/>
        </w:rPr>
        <w:br/>
      </w:r>
      <w:r>
        <w:rPr>
          <w:rFonts w:hint="eastAsia"/>
        </w:rPr>
        <w:t>　　图表 2019-2023年中国热轧板卷行业产量统计</w:t>
      </w:r>
      <w:r>
        <w:rPr>
          <w:rFonts w:hint="eastAsia"/>
        </w:rPr>
        <w:br/>
      </w:r>
      <w:r>
        <w:rPr>
          <w:rFonts w:hint="eastAsia"/>
        </w:rPr>
        <w:t>　　图表 热轧板卷行业动态</w:t>
      </w:r>
      <w:r>
        <w:rPr>
          <w:rFonts w:hint="eastAsia"/>
        </w:rPr>
        <w:br/>
      </w:r>
      <w:r>
        <w:rPr>
          <w:rFonts w:hint="eastAsia"/>
        </w:rPr>
        <w:t>　　图表 2019-2023年中国热轧板卷市场需求量</w:t>
      </w:r>
      <w:r>
        <w:rPr>
          <w:rFonts w:hint="eastAsia"/>
        </w:rPr>
        <w:br/>
      </w:r>
      <w:r>
        <w:rPr>
          <w:rFonts w:hint="eastAsia"/>
        </w:rPr>
        <w:t>　　图表 2023年中国热轧板卷行业需求区域调研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2019-2023年中国热轧板卷行情</w:t>
      </w:r>
      <w:r>
        <w:rPr>
          <w:rFonts w:hint="eastAsia"/>
        </w:rPr>
        <w:br/>
      </w:r>
      <w:r>
        <w:rPr>
          <w:rFonts w:hint="eastAsia"/>
        </w:rPr>
        <w:t>　　图表 2019-2023年中国热轧板卷价格走势图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2019-2023年中国热轧板卷行业销售收入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2019-2023年中国热轧板卷行业盈利情况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2019-2023年中国热轧板卷行业利润总额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2019-2023年中国热轧板卷进口统计</w:t>
      </w:r>
      <w:r>
        <w:rPr>
          <w:rFonts w:hint="eastAsia"/>
        </w:rPr>
        <w:br/>
      </w:r>
      <w:r>
        <w:rPr>
          <w:rFonts w:hint="eastAsia"/>
        </w:rPr>
        <w:t>　　图表 2019-2023年中国热轧板卷出口统计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**地区热轧板卷市场规模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**地区热轧板卷市场调研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**地区热轧板卷市场规模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**地区热轧板卷市场调研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热轧板卷行业竞争对手分析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热轧板卷行业准入条件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2024-2030年中国热轧板卷市场前景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8ec2f9274761" w:history="1">
        <w:r>
          <w:rPr>
            <w:rStyle w:val="Hyperlink"/>
          </w:rPr>
          <w:t>中国热轧板卷行业发展研究及市场前景分析报告（2024-2030年）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28ec2f9274761" w:history="1">
        <w:r>
          <w:rPr>
            <w:rStyle w:val="Hyperlink"/>
          </w:rPr>
          <w:t>https://www.20087.com/5/71/ReYaBanJuanHangYeFenXiBaoGao.html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f0b543cb488e" w:history="1">
      <w:r>
        <w:rPr>
          <w:rStyle w:val="Hyperlink"/>
        </w:rPr>
        <w:t>中国热轧板卷行业发展研究及市场前景分析报告（2024-2030年）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YaBanJuanHangYeFenXiBaoGao.html" TargetMode="External" Id="Rf9f28ec2f927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YaBanJuanHangYeFenXiBaoGao.html" TargetMode="External" Id="R6fa9f0b543c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2024-02-26T06:42:00Z</dcterms:created>
  <dcterms:modified xsi:type="dcterms:W3CDTF">2024-02-26T07:42:00Z</dcterms:modified>
  <dc:subject>中国热轧板卷行业发展研究及市场前景分析报告（2024-2030年）</dc:subject>
  <dc:title>中国热轧板卷行业发展研究及市场前景分析报告（2024-2030年）</dc:title>
  <cp:keywords>中国热轧板卷行业发展研究及市场前景分析报告（2024-2030年）</cp:keywords>
  <dc:description>中国热轧板卷行业发展研究及市场前景分析报告（2024-2030年）</dc:description>
</cp:coreProperties>
</file>