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624fca8294bd4" w:history="1">
              <w:r>
                <w:rPr>
                  <w:rStyle w:val="Hyperlink"/>
                </w:rPr>
                <w:t>中国石棉水泥管发展现状与市场前景（2025-2031年）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624fca8294bd4" w:history="1">
              <w:r>
                <w:rPr>
                  <w:rStyle w:val="Hyperlink"/>
                </w:rPr>
                <w:t>中国石棉水泥管发展现状与市场前景（2025-2031年）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624fca8294bd4" w:history="1">
                <w:r>
                  <w:rPr>
                    <w:rStyle w:val="Hyperlink"/>
                  </w:rPr>
                  <w:t>https://www.20087.com/5/91/ShiMianShuiNiGuanHangYeQianJing.html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管是以石棉纤维与水泥为主要原料，经制浆、成型、养护等工艺制成的一种传统非金属管材，广泛用于城市排水、农田灌溉、电缆保护、地下输气等工程领域。石棉水泥管具有耐腐蚀、抗压性好、施工方便、造价低廉等优点，在上世纪曾广泛使用。然而，近年来由于石棉纤维对人体健康的危害（如诱发肺部疾病）被广泛认知，许多国家和地区已逐步限制或禁止其使用。尽管国内部分地区仍在一定范围内使用石棉水泥管，但行业整体呈现萎缩态势，替代材料（如HDPE双壁波纹管、玻璃钢管）正在加速普及。</w:t>
      </w:r>
      <w:r>
        <w:rPr>
          <w:rFonts w:hint="eastAsia"/>
        </w:rPr>
        <w:br/>
      </w:r>
      <w:r>
        <w:rPr>
          <w:rFonts w:hint="eastAsia"/>
        </w:rPr>
        <w:t>　　未来，石棉水泥管将面临全面淘汰与替代转型的双重压力。随着全球对职业健康与环境保护要求的不断提高，各国政府将加强对石棉制品的监管，推动现有库存管道的替换与无害化处理。同时，针对废弃石棉水泥管的拆除、回收与资源化利用技术将成为研究重点，以减少环境污染与安全隐患。在替代材料方面，高性能塑料管、预应力混凝土管、不锈钢复合管等环保型管材将逐步占据主导地位，推动管网建设向绿色、安全、长寿命周期方向发展。此外，随着智慧城市与地下综合管廊建设的推进，新型管道系统将更注重智能化监测与可持续运营，进一步加快石棉水泥管的退出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624fca8294bd4" w:history="1">
        <w:r>
          <w:rPr>
            <w:rStyle w:val="Hyperlink"/>
          </w:rPr>
          <w:t>中国石棉水泥管发展现状与市场前景（2025-2031年）</w:t>
        </w:r>
      </w:hyperlink>
      <w:r>
        <w:rPr>
          <w:rFonts w:hint="eastAsia"/>
        </w:rPr>
        <w:t>》系统研究了石棉水泥管行业，内容涵盖石棉水泥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石棉水泥管行业概述</w:t>
      </w:r>
      <w:r>
        <w:rPr>
          <w:rFonts w:hint="eastAsia"/>
        </w:rPr>
        <w:br/>
      </w:r>
      <w:r>
        <w:rPr>
          <w:rFonts w:hint="eastAsia"/>
        </w:rPr>
        <w:t>　　第一节 石棉水泥管定义与分类</w:t>
      </w:r>
      <w:r>
        <w:rPr>
          <w:rFonts w:hint="eastAsia"/>
        </w:rPr>
        <w:br/>
      </w:r>
      <w:r>
        <w:rPr>
          <w:rFonts w:hint="eastAsia"/>
        </w:rPr>
        <w:t>　　第二节 石棉水泥管应用领域</w:t>
      </w:r>
      <w:r>
        <w:rPr>
          <w:rFonts w:hint="eastAsia"/>
        </w:rPr>
        <w:br/>
      </w:r>
      <w:r>
        <w:rPr>
          <w:rFonts w:hint="eastAsia"/>
        </w:rPr>
        <w:t>　　第三节 石棉水泥管行业经济指标分析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石棉水泥管产业链及经营模式分析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三、石棉水泥管销售模式及销售渠道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2019-2024年全球石棉水泥管市场规模与趋势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主要国家与地区石棉水泥管市场分析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中国石棉水泥管行业市场分析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2024-2025年石棉水泥管产能与投资动态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一、国内石棉水泥管产能及利用情况</w:t>
      </w:r>
      <w:r>
        <w:rPr>
          <w:rFonts w:hint="eastAsia"/>
        </w:rPr>
        <w:br/>
      </w:r>
      <w:r>
        <w:rPr>
          <w:rFonts w:hint="eastAsia"/>
        </w:rPr>
        <w:t>　　　　二、石棉水泥管产能扩张与投资动态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2025-2031年石棉水泥管行业产量统计与趋势预测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一、2019-2024年石棉水泥管行业产量数据统计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1、2019-2024年石棉水泥管产量及增长趋势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2、2019-2024年石棉水泥管细分产品产量及份额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二、影响石棉水泥管产量的关键因素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三、2025-2031年石棉水泥管产量预测</w:t>
      </w:r>
      <w:r>
        <w:rPr>
          <w:rFonts w:hint="eastAsia"/>
        </w:rPr>
        <w:br/>
      </w:r>
      <w:r>
        <w:rPr>
          <w:rFonts w:hint="eastAsia"/>
        </w:rPr>
        <w:t>　　第三节 2025-2031年石棉水泥管市场需求与销售分析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一、2024-2025年石棉水泥管行业需求现状</w:t>
      </w:r>
      <w:r>
        <w:rPr>
          <w:rFonts w:hint="eastAsia"/>
        </w:rPr>
        <w:br/>
      </w:r>
      <w:r>
        <w:rPr>
          <w:rFonts w:hint="eastAsia"/>
        </w:rPr>
        <w:t>　　　　二、石棉水泥管客户群体与需求特点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三、2019-2024年石棉水泥管行业销售规模分析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四、2025-2031年石棉水泥管市场增长潜力与规模预测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中国石棉水泥管细分市场与下游应用领域分析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石棉水泥管细分市场分析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石棉水泥管下游应用与客户群体分析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一、2019-2024年石棉水泥管市场价格走势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石棉水泥管定价策略与方法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2025-2031年石棉水泥管价格竞争态势与趋势预测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2024-2025年重点区域石棉水泥管市场发展概况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石棉水泥管行业进口情况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二、石棉水泥管主要进口来源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石棉水泥管行业出口情况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二、石棉水泥管主要出口目的地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2019-2024年中国石棉水泥管行业规模情况</w:t>
      </w:r>
      <w:r>
        <w:rPr>
          <w:rFonts w:hint="eastAsia"/>
        </w:rPr>
        <w:br/>
      </w:r>
      <w:r>
        <w:rPr>
          <w:rFonts w:hint="eastAsia"/>
        </w:rPr>
        <w:t>　　　　一、石棉水泥管行业企业数量规模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二、石棉水泥管行业从业人员规模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三、石棉水泥管行业市场敏感性分析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2019-2024年中国石棉水泥管行业财务能力分析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一、石棉水泥管行业盈利能力</w:t>
      </w:r>
      <w:r>
        <w:rPr>
          <w:rFonts w:hint="eastAsia"/>
        </w:rPr>
        <w:br/>
      </w:r>
      <w:r>
        <w:rPr>
          <w:rFonts w:hint="eastAsia"/>
        </w:rPr>
        <w:t>　　　　二、石棉水泥管行业偿债能力</w:t>
      </w:r>
      <w:r>
        <w:rPr>
          <w:rFonts w:hint="eastAsia"/>
        </w:rPr>
        <w:br/>
      </w:r>
      <w:r>
        <w:rPr>
          <w:rFonts w:hint="eastAsia"/>
        </w:rPr>
        <w:t>　　　　三、石棉水泥管行业营运能力</w:t>
      </w:r>
      <w:r>
        <w:rPr>
          <w:rFonts w:hint="eastAsia"/>
        </w:rPr>
        <w:br/>
      </w:r>
      <w:r>
        <w:rPr>
          <w:rFonts w:hint="eastAsia"/>
        </w:rPr>
        <w:t>　　　　四、石棉水泥管行业发展能力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石棉水泥管行业竞争格局总览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2024-2025年石棉水泥管行业竞争力分析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2019-2024年石棉水泥管行业企业并购活动分析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2024-2025年石棉水泥管行业会展与招投标活动分析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一、石棉水泥管行业会展活动及其市场影响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石棉水泥管销售模式与渠道策略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石棉水泥管品牌与市场推广策略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石棉水泥管研发投入与技术创新能力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石棉水泥管合作联盟与资源整合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中国石棉水泥管行业风险与对策</w:t>
      </w:r>
      <w:r>
        <w:rPr>
          <w:rFonts w:hint="eastAsia"/>
        </w:rPr>
        <w:br/>
      </w:r>
      <w:r>
        <w:rPr>
          <w:rFonts w:hint="eastAsia"/>
        </w:rPr>
        <w:t>　　第一节 石棉水泥管行业SWOT分析</w:t>
      </w:r>
      <w:r>
        <w:rPr>
          <w:rFonts w:hint="eastAsia"/>
        </w:rPr>
        <w:br/>
      </w:r>
      <w:r>
        <w:rPr>
          <w:rFonts w:hint="eastAsia"/>
        </w:rPr>
        <w:t>　　　　一、石棉水泥管行业优势</w:t>
      </w:r>
      <w:r>
        <w:rPr>
          <w:rFonts w:hint="eastAsia"/>
        </w:rPr>
        <w:br/>
      </w:r>
      <w:r>
        <w:rPr>
          <w:rFonts w:hint="eastAsia"/>
        </w:rPr>
        <w:t>　　　　二、石棉水泥管行业劣势</w:t>
      </w:r>
      <w:r>
        <w:rPr>
          <w:rFonts w:hint="eastAsia"/>
        </w:rPr>
        <w:br/>
      </w:r>
      <w:r>
        <w:rPr>
          <w:rFonts w:hint="eastAsia"/>
        </w:rPr>
        <w:t>　　　　三、石棉水泥管市场机会</w:t>
      </w:r>
      <w:r>
        <w:rPr>
          <w:rFonts w:hint="eastAsia"/>
        </w:rPr>
        <w:br/>
      </w:r>
      <w:r>
        <w:rPr>
          <w:rFonts w:hint="eastAsia"/>
        </w:rPr>
        <w:t>　　　　四、石棉水泥管市场威胁</w:t>
      </w:r>
      <w:r>
        <w:rPr>
          <w:rFonts w:hint="eastAsia"/>
        </w:rPr>
        <w:br/>
      </w:r>
      <w:r>
        <w:rPr>
          <w:rFonts w:hint="eastAsia"/>
        </w:rPr>
        <w:t>　　第二节 石棉水泥管行业风险及对策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2024-2025年石棉水泥管行业发展环境分析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一、石棉水泥管行业主管部门与监管体制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二、石棉水泥管行业主要法律法规及政策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三、石棉水泥管行业标准与质量监管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2025-2031年石棉水泥管行业发展趋势与方向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2025-2031年石棉水泥管行业发展潜力与机遇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石棉水泥管行业研究结论与建议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中^智^林^－石棉水泥管行业发展建议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2019-2024年中国石棉水泥管行业市场需求及增长情况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2019-2024年中国石棉水泥管行业利润及增长情况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2025-2031年中国石棉水泥管行业产品市场价格走势预测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石棉水泥管重点企业经营情况分析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2025-2031年中国石棉水泥管行业利润预测</w:t>
      </w:r>
      <w:r>
        <w:rPr>
          <w:rFonts w:hint="eastAsia"/>
        </w:rPr>
        <w:br/>
      </w:r>
      <w:r>
        <w:rPr>
          <w:rFonts w:hint="eastAsia"/>
        </w:rPr>
        <w:t>　　图表 2025年石棉水泥管行业壁垒</w:t>
      </w:r>
      <w:r>
        <w:rPr>
          <w:rFonts w:hint="eastAsia"/>
        </w:rPr>
        <w:br/>
      </w:r>
      <w:r>
        <w:rPr>
          <w:rFonts w:hint="eastAsia"/>
        </w:rPr>
        <w:t>　　图表 2025年石棉水泥管市场前景分析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2025-2031年中国石棉水泥管市场需求预测</w:t>
      </w:r>
      <w:r>
        <w:rPr>
          <w:rFonts w:hint="eastAsia"/>
        </w:rPr>
        <w:br/>
      </w:r>
      <w:r>
        <w:rPr>
          <w:rFonts w:hint="eastAsia"/>
        </w:rPr>
        <w:t>　　图表 2025年石棉水泥管发展趋势预测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624fca8294bd4" w:history="1">
        <w:r>
          <w:rPr>
            <w:rStyle w:val="Hyperlink"/>
          </w:rPr>
          <w:t>中国石棉水泥管发展现状与市场前景（2025-2031年）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624fca8294bd4" w:history="1">
        <w:r>
          <w:rPr>
            <w:rStyle w:val="Hyperlink"/>
          </w:rPr>
          <w:t>https://www.20087.com/5/91/ShiMianShuiNiGuanHangYeQianJing.html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石棉检测方法、石棉水泥管的最大管径和最小管径、衬塑钢管价格一般多少、石棉水泥管多少钱一根、海泡石管、石棉水泥管的特点、沥青灌缝机多少钱一台、石棉水泥管价格、河北土工布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613bcb5c444f" w:history="1">
      <w:r>
        <w:rPr>
          <w:rStyle w:val="Hyperlink"/>
        </w:rPr>
        <w:t>中国石棉水泥管发展现状与市场前景（2025-2031年）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MianShuiNiGuanHangYeQianJing.html" TargetMode="External" Id="Rb17624fca82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MianShuiNiGuanHangYeQianJing.html" TargetMode="External" Id="Re8ba613bcb5c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2025-06-17T03:22:59Z</dcterms:created>
  <dcterms:modified xsi:type="dcterms:W3CDTF">2025-06-17T04:22:59Z</dcterms:modified>
  <dc:subject>中国石棉水泥管发展现状与市场前景（2025-2031年）</dc:subject>
  <dc:title>中国石棉水泥管发展现状与市场前景（2025-2031年）</dc:title>
  <cp:keywords>中国石棉水泥管发展现状与市场前景（2025-2031年）</cp:keywords>
  <dc:description>中国石棉水泥管发展现状与市场前景（2025-2031年）</dc:description>
</cp:coreProperties>
</file>