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3f8c1f7c44d40" w:history="1">
              <w:r>
                <w:rPr>
                  <w:rStyle w:val="Hyperlink"/>
                </w:rPr>
                <w:t>2024-2030年中国工程软装行业发展研究与前景趋势预测报告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3f8c1f7c44d40" w:history="1">
              <w:r>
                <w:rPr>
                  <w:rStyle w:val="Hyperlink"/>
                </w:rPr>
                <w:t>2024-2030年中国工程软装行业发展研究与前景趋势预测报告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3f8c1f7c44d40" w:history="1">
                <w:r>
                  <w:rPr>
                    <w:rStyle w:val="Hyperlink"/>
                  </w:rPr>
                  <w:t>https://www.20087.com/5/61/GongChengRuanZhuangHangYeXianZhuangJiQianJing.html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软装是指在商业空间、酒店、会所、样板房、高端住宅等工程项目中实施的整体软装饰解决方案。近年来，随着建筑装饰行业的精细化分工和消费者审美水平的提升，工程软装市场快速发展，专业化、个性化、一站式的服务模式逐渐成熟。设计师团队不仅关注产品的美观性和功能性，更加注重整体项目的设计理念、文化内涵以及绿色环保要求。同时，数字化技术和VR虚拟现实技术的引入，使设计方案的呈现与客户体验有了质的飞跃。</w:t>
      </w:r>
      <w:r>
        <w:rPr>
          <w:rFonts w:hint="eastAsia"/>
        </w:rPr>
        <w:br/>
      </w:r>
      <w:r>
        <w:rPr>
          <w:rFonts w:hint="eastAsia"/>
        </w:rPr>
        <w:t>　　预计未来工程软装市场将持续向高端化、智能化、环保化方向发展。一方面，新材料、新技术的应用将进一步提升软装产品的质量和性能，如可持续性材料的推广使用；另一方面，软装设计将深度融合人工智能和物联网技术，实现远程控制、场景切换等功能，以满足用户对于智能生活环境的需求。此外，随着全球建筑设计理念对人性化、舒适度重视程度的加深，工程软装将在色彩搭配、材质选择、人体工学等多个层面进一步优化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3f8c1f7c44d40" w:history="1">
        <w:r>
          <w:rPr>
            <w:rStyle w:val="Hyperlink"/>
          </w:rPr>
          <w:t>2024-2030年中国工程软装行业发展研究与前景趋势预测报告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工程软装行业的市场规模、需求变化、价格波动以及产业链构成。工程软装报告深入剖析了当前市场现状，科学预测了未来工程软装市场前景与发展趋势，特别关注了工程软装细分市场的机会与挑战。同时，对工程软装重点企业的竞争地位、品牌影响力和市场集中度进行了全面评估。工程软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工程软装产业概述</w:t>
      </w:r>
      <w:r>
        <w:rPr>
          <w:rFonts w:hint="eastAsia"/>
        </w:rPr>
        <w:br/>
      </w:r>
      <w:r>
        <w:rPr>
          <w:rFonts w:hint="eastAsia"/>
        </w:rPr>
        <w:t>　　第一节 工程软装定义</w:t>
      </w:r>
      <w:r>
        <w:rPr>
          <w:rFonts w:hint="eastAsia"/>
        </w:rPr>
        <w:br/>
      </w:r>
      <w:r>
        <w:rPr>
          <w:rFonts w:hint="eastAsia"/>
        </w:rPr>
        <w:t>　　第二节 工程软装行业特点</w:t>
      </w:r>
      <w:r>
        <w:rPr>
          <w:rFonts w:hint="eastAsia"/>
        </w:rPr>
        <w:br/>
      </w:r>
      <w:r>
        <w:rPr>
          <w:rFonts w:hint="eastAsia"/>
        </w:rPr>
        <w:t>　　第三节 工程软装发展历程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中国工程软装行业运行环境分析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中国工程软装运行经济环境分析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三、经济发展对工程软装行业的影响</w:t>
      </w:r>
      <w:r>
        <w:rPr>
          <w:rFonts w:hint="eastAsia"/>
        </w:rPr>
        <w:br/>
      </w:r>
      <w:r>
        <w:rPr>
          <w:rFonts w:hint="eastAsia"/>
        </w:rPr>
        <w:t>　　第二节 中国工程软装产业政策环境分析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一、工程软装行业监管体制</w:t>
      </w:r>
      <w:r>
        <w:rPr>
          <w:rFonts w:hint="eastAsia"/>
        </w:rPr>
        <w:br/>
      </w:r>
      <w:r>
        <w:rPr>
          <w:rFonts w:hint="eastAsia"/>
        </w:rPr>
        <w:t>　　　　二、工程软装行业主要法规政策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中国工程软装产业社会环境分析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国外工程软装行业发展态势分析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国外工程软装市场发展现状分析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国外主要国家、地区工程软装市场现状</w:t>
      </w:r>
      <w:r>
        <w:rPr>
          <w:rFonts w:hint="eastAsia"/>
        </w:rPr>
        <w:br/>
      </w:r>
      <w:r>
        <w:rPr>
          <w:rFonts w:hint="eastAsia"/>
        </w:rPr>
        <w:t>　　第三节 国外工程软装行业发展趋势预测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中国工程软装行业发展调研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2018-2023年中国工程软装行业规模情况</w:t>
      </w:r>
      <w:r>
        <w:rPr>
          <w:rFonts w:hint="eastAsia"/>
        </w:rPr>
        <w:br/>
      </w:r>
      <w:r>
        <w:rPr>
          <w:rFonts w:hint="eastAsia"/>
        </w:rPr>
        <w:t>　　　　一、工程软装行业市场规模状况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二、工程软装行业单位规模状况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三、工程软装行业人员规模状况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2018-2023年中国工程软装行业财务能力分析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一、工程软装行业盈利能力分析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二、工程软装行业偿债能力分析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三、工程软装行业营运能力分析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四、工程软装行业发展能力分析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2022-2023年中国工程软装行业热点动态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2023年中国工程软装行业面临的挑战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中国工程软装行业重点地区市场调研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**地区工程软装发展现状及趋势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**地区工程软装发展现状及趋势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**地区工程软装发展现状及趋势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**地区工程软装发展现状及趋势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中国工程软装行业价格走势及影响因素分析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国内工程软装行业价格回顾</w:t>
      </w:r>
      <w:r>
        <w:rPr>
          <w:rFonts w:hint="eastAsia"/>
        </w:rPr>
        <w:br/>
      </w:r>
      <w:r>
        <w:rPr>
          <w:rFonts w:hint="eastAsia"/>
        </w:rPr>
        <w:t>　　第二节 国内工程软装行业价格走势预测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国内工程软装行业价格影响因素分析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中国工程软装行业客户调研</w:t>
      </w:r>
      <w:r>
        <w:rPr>
          <w:rFonts w:hint="eastAsia"/>
        </w:rPr>
        <w:br/>
      </w:r>
      <w:r>
        <w:rPr>
          <w:rFonts w:hint="eastAsia"/>
        </w:rPr>
        <w:t>　　　　一、工程软装行业客户偏好调查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二、客户对工程软装品牌的首要认知渠道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三、工程软装品牌忠诚度调查</w:t>
      </w:r>
      <w:r>
        <w:rPr>
          <w:rFonts w:hint="eastAsia"/>
        </w:rPr>
        <w:br/>
      </w:r>
      <w:r>
        <w:rPr>
          <w:rFonts w:hint="eastAsia"/>
        </w:rPr>
        <w:t>　　　　四、工程软装行业客户消费理念调研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中国工程软装行业重点企业发展调研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中国工程软装行业竞争格局分析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2022-2023年工程软装行业集中度分析</w:t>
      </w:r>
      <w:r>
        <w:rPr>
          <w:rFonts w:hint="eastAsia"/>
        </w:rPr>
        <w:br/>
      </w:r>
      <w:r>
        <w:rPr>
          <w:rFonts w:hint="eastAsia"/>
        </w:rPr>
        <w:t>　　　　一、工程软装市场集中度分析</w:t>
      </w:r>
      <w:r>
        <w:rPr>
          <w:rFonts w:hint="eastAsia"/>
        </w:rPr>
        <w:br/>
      </w:r>
      <w:r>
        <w:rPr>
          <w:rFonts w:hint="eastAsia"/>
        </w:rPr>
        <w:t>　　　　二、工程软装企业集中度分析</w:t>
      </w:r>
      <w:r>
        <w:rPr>
          <w:rFonts w:hint="eastAsia"/>
        </w:rPr>
        <w:br/>
      </w:r>
      <w:r>
        <w:rPr>
          <w:rFonts w:hint="eastAsia"/>
        </w:rPr>
        <w:t>　　第二节 2023年工程软装行业竞争格局分析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一、工程软装行业竞争策略分析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二、工程软装行业竞争格局展望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三、我国工程软装市场竞争趋势</w:t>
      </w:r>
      <w:r>
        <w:rPr>
          <w:rFonts w:hint="eastAsia"/>
        </w:rPr>
        <w:br/>
      </w:r>
      <w:r>
        <w:rPr>
          <w:rFonts w:hint="eastAsia"/>
        </w:rPr>
        <w:t>　　第三节 工程软装行业兼并与重组整合分析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一、工程软装行业兼并与重组整合动态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二、工程软装行业兼并与重组整合发展趋势预测分析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工程软装行业投资风险及应对策略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工程软装行业SWOT模型分析</w:t>
      </w:r>
      <w:r>
        <w:rPr>
          <w:rFonts w:hint="eastAsia"/>
        </w:rPr>
        <w:br/>
      </w:r>
      <w:r>
        <w:rPr>
          <w:rFonts w:hint="eastAsia"/>
        </w:rPr>
        <w:t>　　　　一、工程软装行业优势分析</w:t>
      </w:r>
      <w:r>
        <w:rPr>
          <w:rFonts w:hint="eastAsia"/>
        </w:rPr>
        <w:br/>
      </w:r>
      <w:r>
        <w:rPr>
          <w:rFonts w:hint="eastAsia"/>
        </w:rPr>
        <w:t>　　　　二、工程软装行业劣势分析</w:t>
      </w:r>
      <w:r>
        <w:rPr>
          <w:rFonts w:hint="eastAsia"/>
        </w:rPr>
        <w:br/>
      </w:r>
      <w:r>
        <w:rPr>
          <w:rFonts w:hint="eastAsia"/>
        </w:rPr>
        <w:t>　　　　三、工程软装行业机会分析</w:t>
      </w:r>
      <w:r>
        <w:rPr>
          <w:rFonts w:hint="eastAsia"/>
        </w:rPr>
        <w:br/>
      </w:r>
      <w:r>
        <w:rPr>
          <w:rFonts w:hint="eastAsia"/>
        </w:rPr>
        <w:t>　　　　四、工程软装行业风险分析</w:t>
      </w:r>
      <w:r>
        <w:rPr>
          <w:rFonts w:hint="eastAsia"/>
        </w:rPr>
        <w:br/>
      </w:r>
      <w:r>
        <w:rPr>
          <w:rFonts w:hint="eastAsia"/>
        </w:rPr>
        <w:t>　　第二节 工程软装行业投资风险及控制策略分析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一、工程软装市场风险及控制策略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二、工程软装行业政策风险及控制策略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三、工程软装行业经营风险及控制策略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四、工程软装同业竞争风险及控制策略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五、工程软装行业其他风险及控制策略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2024-2030年中国工程软装市场预测及发展建议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2024-2030年中国工程软装市场预测分析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一、中国工程软装市场前景分析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二、中国工程软装发展趋势预测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2024-2030年中国工程软装企业发展策略建议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一、工程软装企业融资策略</w:t>
      </w:r>
      <w:r>
        <w:rPr>
          <w:rFonts w:hint="eastAsia"/>
        </w:rPr>
        <w:br/>
      </w:r>
      <w:r>
        <w:rPr>
          <w:rFonts w:hint="eastAsia"/>
        </w:rPr>
        <w:t>　　　　二、工程软装企业人才策略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2024-2030年中国工程软装企业营销策略建议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一、工程软装企业定位策略</w:t>
      </w:r>
      <w:r>
        <w:rPr>
          <w:rFonts w:hint="eastAsia"/>
        </w:rPr>
        <w:br/>
      </w:r>
      <w:r>
        <w:rPr>
          <w:rFonts w:hint="eastAsia"/>
        </w:rPr>
        <w:t>　　　　二、工程软装企业价格策略</w:t>
      </w:r>
      <w:r>
        <w:rPr>
          <w:rFonts w:hint="eastAsia"/>
        </w:rPr>
        <w:br/>
      </w:r>
      <w:r>
        <w:rPr>
          <w:rFonts w:hint="eastAsia"/>
        </w:rPr>
        <w:t>　　　　三、工程软装企业促销策略</w:t>
      </w:r>
      <w:r>
        <w:rPr>
          <w:rFonts w:hint="eastAsia"/>
        </w:rPr>
        <w:br/>
      </w:r>
      <w:r>
        <w:rPr>
          <w:rFonts w:hint="eastAsia"/>
        </w:rPr>
        <w:t>　　第四节 [中:智:林:]工程软装行业研究结论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工程软装行业历程</w:t>
      </w:r>
      <w:r>
        <w:rPr>
          <w:rFonts w:hint="eastAsia"/>
        </w:rPr>
        <w:br/>
      </w:r>
      <w:r>
        <w:rPr>
          <w:rFonts w:hint="eastAsia"/>
        </w:rPr>
        <w:t>　　图表 工程软装行业生命周期</w:t>
      </w:r>
      <w:r>
        <w:rPr>
          <w:rFonts w:hint="eastAsia"/>
        </w:rPr>
        <w:br/>
      </w:r>
      <w:r>
        <w:rPr>
          <w:rFonts w:hint="eastAsia"/>
        </w:rPr>
        <w:t>　　图表 工程软装行业产业链分析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2018-2023年工程软装行业市场容量统计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2018-2023年中国工程软装行业经营效益分析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**地区工程软装行业市场需求情况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**地区工程软装行业市场需求情况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**地区工程软装市场规模及增长情况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**地区工程软装行业市场需求情况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工程软装重点企业（一）基本信息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工程软装重点企业（一）经营情况分析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工程软装重点企业（一）盈利能力情况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工程软装重点企业（一）偿债能力情况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工程软装重点企业（一）运营能力情况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工程软装重点企业（一）成长能力情况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工程软装重点企业（二）基本信息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工程软装重点企业（二）经营情况分析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工程软装重点企业（二）盈利能力情况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工程软装重点企业（二）偿债能力情况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工程软装重点企业（二）运营能力情况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工程软装重点企业（二）成长能力情况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2024-2030年中国工程软装行业市场容量预测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2024-2030年中国工程软装行业市场规模预测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2024-2030年中国工程软装市场前景分析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2024-2030年中国工程软装行业发展趋势预测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3f8c1f7c44d40" w:history="1">
        <w:r>
          <w:rPr>
            <w:rStyle w:val="Hyperlink"/>
          </w:rPr>
          <w:t>2024-2030年中国工程软装行业发展研究与前景趋势预测报告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3f8c1f7c44d40" w:history="1">
        <w:r>
          <w:rPr>
            <w:rStyle w:val="Hyperlink"/>
          </w:rPr>
          <w:t>https://www.20087.com/5/61/GongChengRuanZhuangHangYeXianZhuangJiQianJing.html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31471f8774944" w:history="1">
      <w:r>
        <w:rPr>
          <w:rStyle w:val="Hyperlink"/>
        </w:rPr>
        <w:t>2024-2030年中国工程软装行业发展研究与前景趋势预测报告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ChengRuanZhuangHangYeXianZhuangJiQianJing.html" TargetMode="External" Id="R4863f8c1f7c4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ChengRuanZhuangHangYeXianZhuangJiQianJing.html" TargetMode="External" Id="R2b031471f877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2024-04-01T23:52:49Z</dcterms:created>
  <dcterms:modified xsi:type="dcterms:W3CDTF">2024-04-02T00:52:49Z</dcterms:modified>
  <dc:subject>2024-2030年中国工程软装行业发展研究与前景趋势预测报告</dc:subject>
  <dc:title>2024-2030年中国工程软装行业发展研究与前景趋势预测报告</dc:title>
  <cp:keywords>2024-2030年中国工程软装行业发展研究与前景趋势预测报告</cp:keywords>
  <dc:description>2024-2030年中国工程软装行业发展研究与前景趋势预测报告</dc:description>
</cp:coreProperties>
</file>