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1452cc364075" w:history="1">
              <w:r>
                <w:rPr>
                  <w:rStyle w:val="Hyperlink"/>
                </w:rPr>
                <w:t>2025-2031年中国房产中介市场现状调研与趋势分析报告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1452cc364075" w:history="1">
              <w:r>
                <w:rPr>
                  <w:rStyle w:val="Hyperlink"/>
                </w:rPr>
                <w:t>2025-2031年中国房产中介市场现状调研与趋势分析报告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91452cc364075" w:history="1">
                <w:r>
                  <w:rPr>
                    <w:rStyle w:val="Hyperlink"/>
                  </w:rPr>
                  <w:t>https://www.20087.com/5/01/FangChanZhongJieFaZhanQuShi.html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中介行业在全球范围内都是一项至关重要的服务，它在房地产买卖、租赁和管理中扮演着中介者的角色。随着互联网技术的发展，传统的房产中介业务正在经历深刻的变革。线上平台的兴起，如Zillow、Redfin和中国的链家，不仅提供了更为透明的房源信息，还简化了交易流程，提升了客户体验。同时，人工智能和大数据分析的应用，使得房产估值更加准确，市场趋势预测更为可靠，为买卖双方提供了更全面的信息支持。</w:t>
      </w:r>
      <w:r>
        <w:rPr>
          <w:rFonts w:hint="eastAsia"/>
        </w:rPr>
        <w:br/>
      </w:r>
      <w:r>
        <w:rPr>
          <w:rFonts w:hint="eastAsia"/>
        </w:rPr>
        <w:t>　　未来，房产中介行业将更加依赖于数字化和智能化技术。虚拟现实（VR）和增强现实（AR）技术将改变房产展示方式，买家无需实地看房即可获得沉浸式的体验。区块链技术的应用将提高交易的安全性和透明度，简化产权转移和合同签订过程。此外，随着人口结构的变化和城市化进程的加速，房产中介将需要更加注重提供定制化服务，以满足不同年龄层和收入群体的多样化需求。可持续性和绿色建筑将成为新的卖点，中介公司需要掌握相关知识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1452cc364075" w:history="1">
        <w:r>
          <w:rPr>
            <w:rStyle w:val="Hyperlink"/>
          </w:rPr>
          <w:t>2025-2031年中国房产中介市场现状调研与趋势分析报告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房产中介行业的现状、市场规模、需求变化、产业链动态及区域发展格局，同时聚焦房产中介竞争态势与重点企业表现。报告通过对房产中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房产中介产业概述</w:t>
      </w:r>
      <w:r>
        <w:rPr>
          <w:rFonts w:hint="eastAsia"/>
        </w:rPr>
        <w:br/>
      </w:r>
      <w:r>
        <w:rPr>
          <w:rFonts w:hint="eastAsia"/>
        </w:rPr>
        <w:t>　　第一节 房产中介定义</w:t>
      </w:r>
      <w:r>
        <w:rPr>
          <w:rFonts w:hint="eastAsia"/>
        </w:rPr>
        <w:br/>
      </w:r>
      <w:r>
        <w:rPr>
          <w:rFonts w:hint="eastAsia"/>
        </w:rPr>
        <w:t>　　第二节 房产中介行业特点</w:t>
      </w:r>
      <w:r>
        <w:rPr>
          <w:rFonts w:hint="eastAsia"/>
        </w:rPr>
        <w:br/>
      </w:r>
      <w:r>
        <w:rPr>
          <w:rFonts w:hint="eastAsia"/>
        </w:rPr>
        <w:t>　　第三节 房产中介产业链分析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一、房产中介行业监管体制</w:t>
      </w:r>
      <w:r>
        <w:rPr>
          <w:rFonts w:hint="eastAsia"/>
        </w:rPr>
        <w:br/>
      </w:r>
      <w:r>
        <w:rPr>
          <w:rFonts w:hint="eastAsia"/>
        </w:rPr>
        <w:t>　　　　二、房产中介行业主要法规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三、主要房产中介产业政策</w:t>
      </w:r>
      <w:r>
        <w:rPr>
          <w:rFonts w:hint="eastAsia"/>
        </w:rPr>
        <w:br/>
      </w:r>
      <w:r>
        <w:rPr>
          <w:rFonts w:hint="eastAsia"/>
        </w:rPr>
        <w:t>　　第三节 中国房产中介产业社会环境分析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2024-2025年全球房产中介行业发展态势分析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全球主要国家房产中介市场现状</w:t>
      </w:r>
      <w:r>
        <w:rPr>
          <w:rFonts w:hint="eastAsia"/>
        </w:rPr>
        <w:br/>
      </w:r>
      <w:r>
        <w:rPr>
          <w:rFonts w:hint="eastAsia"/>
        </w:rPr>
        <w:t>　　第三节 全球房产中介行业发展趋势预测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2019-2024年中国房产中介行业规模情况</w:t>
      </w:r>
      <w:r>
        <w:rPr>
          <w:rFonts w:hint="eastAsia"/>
        </w:rPr>
        <w:br/>
      </w:r>
      <w:r>
        <w:rPr>
          <w:rFonts w:hint="eastAsia"/>
        </w:rPr>
        <w:t>　　　　一、房产中介行业市场规模情况分析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二、房产中介行业单位规模情况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三、房产中介行业人员规模情况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国内房产中介行业价格回顾</w:t>
      </w:r>
      <w:r>
        <w:rPr>
          <w:rFonts w:hint="eastAsia"/>
        </w:rPr>
        <w:br/>
      </w:r>
      <w:r>
        <w:rPr>
          <w:rFonts w:hint="eastAsia"/>
        </w:rPr>
        <w:t>　　第二节 国内房产中介行业价格走势预测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中国房产中介行业客户调研</w:t>
      </w:r>
      <w:r>
        <w:rPr>
          <w:rFonts w:hint="eastAsia"/>
        </w:rPr>
        <w:br/>
      </w:r>
      <w:r>
        <w:rPr>
          <w:rFonts w:hint="eastAsia"/>
        </w:rPr>
        <w:t>　　　　一、房产中介行业客户偏好调查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三、房产中介品牌忠诚度调查</w:t>
      </w:r>
      <w:r>
        <w:rPr>
          <w:rFonts w:hint="eastAsia"/>
        </w:rPr>
        <w:br/>
      </w:r>
      <w:r>
        <w:rPr>
          <w:rFonts w:hint="eastAsia"/>
        </w:rPr>
        <w:t>　　　　四、房产中介行业客户消费理念调研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2025年房产中介行业集中度分析</w:t>
      </w:r>
      <w:r>
        <w:rPr>
          <w:rFonts w:hint="eastAsia"/>
        </w:rPr>
        <w:br/>
      </w:r>
      <w:r>
        <w:rPr>
          <w:rFonts w:hint="eastAsia"/>
        </w:rPr>
        <w:t>　　　　一、房产中介市场集中度分析</w:t>
      </w:r>
      <w:r>
        <w:rPr>
          <w:rFonts w:hint="eastAsia"/>
        </w:rPr>
        <w:br/>
      </w:r>
      <w:r>
        <w:rPr>
          <w:rFonts w:hint="eastAsia"/>
        </w:rPr>
        <w:t>　　　　二、房产中介企业集中度分析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2025年房产中介行业竞争格局分析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房产中介企业发展策略分析</w:t>
      </w:r>
      <w:r>
        <w:rPr>
          <w:rFonts w:hint="eastAsia"/>
        </w:rPr>
        <w:br/>
      </w:r>
      <w:r>
        <w:rPr>
          <w:rFonts w:hint="eastAsia"/>
        </w:rPr>
        <w:t>　　第一节 房产中介市场策略分析</w:t>
      </w:r>
      <w:r>
        <w:rPr>
          <w:rFonts w:hint="eastAsia"/>
        </w:rPr>
        <w:br/>
      </w:r>
      <w:r>
        <w:rPr>
          <w:rFonts w:hint="eastAsia"/>
        </w:rPr>
        <w:t>　　　　一、房产中介价格策略分析</w:t>
      </w:r>
      <w:r>
        <w:rPr>
          <w:rFonts w:hint="eastAsia"/>
        </w:rPr>
        <w:br/>
      </w:r>
      <w:r>
        <w:rPr>
          <w:rFonts w:hint="eastAsia"/>
        </w:rPr>
        <w:t>　　　　二、房产中介渠道策略分析</w:t>
      </w:r>
      <w:r>
        <w:rPr>
          <w:rFonts w:hint="eastAsia"/>
        </w:rPr>
        <w:br/>
      </w:r>
      <w:r>
        <w:rPr>
          <w:rFonts w:hint="eastAsia"/>
        </w:rPr>
        <w:t>　　第二节 房产中介销售策略分析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提高房产中介企业竞争力的策略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一、提高中国房产中介企业核心竞争力的对策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二、房产中介企业提升竞争力的主要方向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三、影响房产中介企业核心竞争力的因素及提升途径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四、提高房产中介企业竞争力的策略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房产中介行业SWOT模型分析</w:t>
      </w:r>
      <w:r>
        <w:rPr>
          <w:rFonts w:hint="eastAsia"/>
        </w:rPr>
        <w:br/>
      </w:r>
      <w:r>
        <w:rPr>
          <w:rFonts w:hint="eastAsia"/>
        </w:rPr>
        <w:t>　　　　一、房产中介行业优势分析</w:t>
      </w:r>
      <w:r>
        <w:rPr>
          <w:rFonts w:hint="eastAsia"/>
        </w:rPr>
        <w:br/>
      </w:r>
      <w:r>
        <w:rPr>
          <w:rFonts w:hint="eastAsia"/>
        </w:rPr>
        <w:t>　　　　二、房产中介行业劣势分析</w:t>
      </w:r>
      <w:r>
        <w:rPr>
          <w:rFonts w:hint="eastAsia"/>
        </w:rPr>
        <w:br/>
      </w:r>
      <w:r>
        <w:rPr>
          <w:rFonts w:hint="eastAsia"/>
        </w:rPr>
        <w:t>　　　　三、房产中介行业机会分析</w:t>
      </w:r>
      <w:r>
        <w:rPr>
          <w:rFonts w:hint="eastAsia"/>
        </w:rPr>
        <w:br/>
      </w:r>
      <w:r>
        <w:rPr>
          <w:rFonts w:hint="eastAsia"/>
        </w:rPr>
        <w:t>　　　　四、房产中介行业风险分析</w:t>
      </w:r>
      <w:r>
        <w:rPr>
          <w:rFonts w:hint="eastAsia"/>
        </w:rPr>
        <w:br/>
      </w:r>
      <w:r>
        <w:rPr>
          <w:rFonts w:hint="eastAsia"/>
        </w:rPr>
        <w:t>　　第二节 房产中介行业投资风险及控制策略分析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2025-2031年房产中介行业投资潜力分析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(中^智^林)2025-2031年中国房产中介行业发展趋势分析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一、2025年房产中介市场前景分析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二、2025年房产中介发展趋势预测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三、2025-2031年我国房产中介行业发展剖析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房产中介行业历程</w:t>
      </w:r>
      <w:r>
        <w:rPr>
          <w:rFonts w:hint="eastAsia"/>
        </w:rPr>
        <w:br/>
      </w:r>
      <w:r>
        <w:rPr>
          <w:rFonts w:hint="eastAsia"/>
        </w:rPr>
        <w:t>　　图表 房产中介行业生命周期</w:t>
      </w:r>
      <w:r>
        <w:rPr>
          <w:rFonts w:hint="eastAsia"/>
        </w:rPr>
        <w:br/>
      </w:r>
      <w:r>
        <w:rPr>
          <w:rFonts w:hint="eastAsia"/>
        </w:rPr>
        <w:t>　　图表 房产中介行业产业链分析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1452cc364075" w:history="1">
        <w:r>
          <w:rPr>
            <w:rStyle w:val="Hyperlink"/>
          </w:rPr>
          <w:t>2025-2031年中国房产中介市场现状调研与趋势分析报告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91452cc364075" w:history="1">
        <w:r>
          <w:rPr>
            <w:rStyle w:val="Hyperlink"/>
          </w:rPr>
          <w:t>https://www.20087.com/5/01/FangChanZhongJieFaZhanQuShi.html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热点：房产中介网站、房产中介费怎么收 一般是多少、房产中介公司、房产中介系统、中国房产中介、房产中介有哪些、二手房中介、房产中介公司名称大全、房产中介公司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974a72e44698" w:history="1">
      <w:r>
        <w:rPr>
          <w:rStyle w:val="Hyperlink"/>
        </w:rPr>
        <w:t>2025-2031年中国房产中介市场现状调研与趋势分析报告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ChanZhongJieFaZhanQuShi.html" TargetMode="External" Id="Ref391452cc36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ChanZhongJieFaZhanQuShi.html" TargetMode="External" Id="Rc378974a72e4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2024-12-08T04:24:00Z</dcterms:created>
  <dcterms:modified xsi:type="dcterms:W3CDTF">2024-12-08T05:24:00Z</dcterms:modified>
  <dc:subject>2025-2031年中国房产中介市场现状调研与趋势分析报告</dc:subject>
  <dc:title>2025-2031年中国房产中介市场现状调研与趋势分析报告</dc:title>
  <cp:keywords>2025-2031年中国房产中介市场现状调研与趋势分析报告</cp:keywords>
  <dc:description>2025-2031年中国房产中介市场现状调研与趋势分析报告</dc:description>
</cp:coreProperties>
</file>