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cae8c1a11449a" w:history="1">
              <w:r>
                <w:rPr>
                  <w:rStyle w:val="Hyperlink"/>
                </w:rPr>
                <w:t>2026-2032年中国新型建材发展现状与前景趋势分析报告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cae8c1a11449a" w:history="1">
              <w:r>
                <w:rPr>
                  <w:rStyle w:val="Hyperlink"/>
                </w:rPr>
                <w:t>2026-2032年中国新型建材发展现状与前景趋势分析报告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cae8c1a11449a" w:history="1">
                <w:r>
                  <w:rPr>
                    <w:rStyle w:val="Hyperlink"/>
                  </w:rPr>
                  <w:t>https://www.20087.com/5/51/XinXingJianCaiHangYeQianJing.html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材是建筑材料的革新方向，近年来在节能环保、绿色建筑的大背景下得到了快速发展。从保温隔热性能优越的聚氨酯泡沫板，到防火性能佳的岩棉板，再到可回收利用的竹材、秸秆复合板材，新型建材不仅在功能上超越了传统材料，还在生产过程和使用寿命结束后对环境的影响大大降低。然而，新型建材的推广仍面临成本较高、标准体系不完善和市场认知度低的挑战。</w:t>
      </w:r>
      <w:r>
        <w:rPr>
          <w:rFonts w:hint="eastAsia"/>
        </w:rPr>
        <w:br/>
      </w:r>
      <w:r>
        <w:rPr>
          <w:rFonts w:hint="eastAsia"/>
        </w:rPr>
        <w:t>　　未来，新型建材的发展将更加注重绿色化、智能化和标准化。一方面，通过研发使用可再生资源、低能耗的生产技术，开发更多绿色、环保的建材产品，如利用农业废弃物制造的生物基建材。另一方面，智能化技术将融入新型建材，如智能玻璃、自愈合混凝土，提升建筑的节能、安全和舒适性。此外，随着绿色建筑标准的完善和消费者环保意识的提高，新型建材的市场接受度将逐步提升，推动整个建筑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cae8c1a11449a" w:history="1">
        <w:r>
          <w:rPr>
            <w:rStyle w:val="Hyperlink"/>
          </w:rPr>
          <w:t>2026-2032年中国新型建材发展现状与前景趋势分析报告</w:t>
        </w:r>
      </w:hyperlink>
      <w:r>
        <w:rPr>
          <w:rFonts w:hint="eastAsia"/>
        </w:rPr>
        <w:t>》系统分析了新型建材行业的市场需求、市场规模及价格动态，全面梳理了新型建材产业链结构，并对新型建材细分市场进行了深入探究。报告基于详实数据，科学预测了新型建材市场前景与发展趋势，重点剖析了品牌竞争格局、市场集中度及重点企业的市场地位。通过SWOT分析，报告识别了行业面临的机遇与风险，并提出了针对性发展策略与建议，为新型建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新型建材产业概述</w:t>
      </w:r>
      <w:r>
        <w:rPr>
          <w:rFonts w:hint="eastAsia"/>
        </w:rPr>
        <w:br/>
      </w:r>
      <w:r>
        <w:rPr>
          <w:rFonts w:hint="eastAsia"/>
        </w:rPr>
        <w:t>　　第一节 新型建材定义</w:t>
      </w:r>
      <w:r>
        <w:rPr>
          <w:rFonts w:hint="eastAsia"/>
        </w:rPr>
        <w:br/>
      </w:r>
      <w:r>
        <w:rPr>
          <w:rFonts w:hint="eastAsia"/>
        </w:rPr>
        <w:t>　　第二节 新型建材行业特点</w:t>
      </w:r>
      <w:r>
        <w:rPr>
          <w:rFonts w:hint="eastAsia"/>
        </w:rPr>
        <w:br/>
      </w:r>
      <w:r>
        <w:rPr>
          <w:rFonts w:hint="eastAsia"/>
        </w:rPr>
        <w:t>　　第三节 新型建材发展历程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2025-2026年中国新型建材行业发展环境分析</w:t>
      </w:r>
      <w:r>
        <w:rPr>
          <w:rFonts w:hint="eastAsia"/>
        </w:rPr>
        <w:br/>
      </w:r>
      <w:r>
        <w:rPr>
          <w:rFonts w:hint="eastAsia"/>
        </w:rPr>
        <w:t>　　第一节 新型建材行业经济环境分析</w:t>
      </w:r>
      <w:r>
        <w:rPr>
          <w:rFonts w:hint="eastAsia"/>
        </w:rPr>
        <w:br/>
      </w:r>
      <w:r>
        <w:rPr>
          <w:rFonts w:hint="eastAsia"/>
        </w:rPr>
        <w:t>　　第二节 新型建材行业政策环境分析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一、新型建材行业政策影响分析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二、相关新型建材行业标准分析</w:t>
      </w:r>
      <w:r>
        <w:rPr>
          <w:rFonts w:hint="eastAsia"/>
        </w:rPr>
        <w:br/>
      </w:r>
      <w:r>
        <w:rPr>
          <w:rFonts w:hint="eastAsia"/>
        </w:rPr>
        <w:t>　　第三节 新型建材行业社会环境分析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2025-2026年新型建材行业技术发展现状及趋势分析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全球新型建材行业发展态势分析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全球新型建材市场发展现状分析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国外主要国家、地区新型建材市场现状</w:t>
      </w:r>
      <w:r>
        <w:rPr>
          <w:rFonts w:hint="eastAsia"/>
        </w:rPr>
        <w:br/>
      </w:r>
      <w:r>
        <w:rPr>
          <w:rFonts w:hint="eastAsia"/>
        </w:rPr>
        <w:t>　　第三节 全球新型建材行业发展趋势预测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中国新型建材行业发展调研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2020-2025年中国新型建材行业规模情况</w:t>
      </w:r>
      <w:r>
        <w:rPr>
          <w:rFonts w:hint="eastAsia"/>
        </w:rPr>
        <w:br/>
      </w:r>
      <w:r>
        <w:rPr>
          <w:rFonts w:hint="eastAsia"/>
        </w:rPr>
        <w:t>　　　　一、新型建材行业市场规模状况</w:t>
      </w:r>
      <w:r>
        <w:rPr>
          <w:rFonts w:hint="eastAsia"/>
        </w:rPr>
        <w:br/>
      </w:r>
      <w:r>
        <w:rPr>
          <w:rFonts w:hint="eastAsia"/>
        </w:rPr>
        <w:t>　　　　二、新型建材行业单位规模状况</w:t>
      </w:r>
      <w:r>
        <w:rPr>
          <w:rFonts w:hint="eastAsia"/>
        </w:rPr>
        <w:br/>
      </w:r>
      <w:r>
        <w:rPr>
          <w:rFonts w:hint="eastAsia"/>
        </w:rPr>
        <w:t>　　　　三、新型建材行业人员规模状况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2020-2025年中国新型建材行业财务能力分析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一、新型建材行业盈利能力分析</w:t>
      </w:r>
      <w:r>
        <w:rPr>
          <w:rFonts w:hint="eastAsia"/>
        </w:rPr>
        <w:br/>
      </w:r>
      <w:r>
        <w:rPr>
          <w:rFonts w:hint="eastAsia"/>
        </w:rPr>
        <w:t>　　　　二、新型建材行业偿债能力分析</w:t>
      </w:r>
      <w:r>
        <w:rPr>
          <w:rFonts w:hint="eastAsia"/>
        </w:rPr>
        <w:br/>
      </w:r>
      <w:r>
        <w:rPr>
          <w:rFonts w:hint="eastAsia"/>
        </w:rPr>
        <w:t>　　　　三、新型建材行业营运能力分析</w:t>
      </w:r>
      <w:r>
        <w:rPr>
          <w:rFonts w:hint="eastAsia"/>
        </w:rPr>
        <w:br/>
      </w:r>
      <w:r>
        <w:rPr>
          <w:rFonts w:hint="eastAsia"/>
        </w:rPr>
        <w:t>　　　　四、新型建材行业发展能力分析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2025-2026年中国新型建材行业热点动态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2026年中国新型建材行业面临的挑战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中国新型建材行业重点地区市场调研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**地区新型建材发展现状及趋势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**地区新型建材发展现状及趋势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**地区新型建材发展现状及趋势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**地区新型建材发展现状及趋势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中国新型建材行业价格走势及影响因素分析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国内新型建材行业价格回顾</w:t>
      </w:r>
      <w:r>
        <w:rPr>
          <w:rFonts w:hint="eastAsia"/>
        </w:rPr>
        <w:br/>
      </w:r>
      <w:r>
        <w:rPr>
          <w:rFonts w:hint="eastAsia"/>
        </w:rPr>
        <w:t>　　第二节 国内新型建材行业价格走势预测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国内新型建材行业价格影响因素分析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中国新型建材行业客户调研</w:t>
      </w:r>
      <w:r>
        <w:rPr>
          <w:rFonts w:hint="eastAsia"/>
        </w:rPr>
        <w:br/>
      </w:r>
      <w:r>
        <w:rPr>
          <w:rFonts w:hint="eastAsia"/>
        </w:rPr>
        <w:t>　　　　一、新型建材行业客户偏好调查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二、客户对新型建材品牌的首要认知渠道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三、新型建材品牌忠诚度调查</w:t>
      </w:r>
      <w:r>
        <w:rPr>
          <w:rFonts w:hint="eastAsia"/>
        </w:rPr>
        <w:br/>
      </w:r>
      <w:r>
        <w:rPr>
          <w:rFonts w:hint="eastAsia"/>
        </w:rPr>
        <w:t>　　　　四、新型建材行业客户消费理念调研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中国新型建材行业竞争格局分析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2025-2026年新型建材行业集中度分析</w:t>
      </w:r>
      <w:r>
        <w:rPr>
          <w:rFonts w:hint="eastAsia"/>
        </w:rPr>
        <w:br/>
      </w:r>
      <w:r>
        <w:rPr>
          <w:rFonts w:hint="eastAsia"/>
        </w:rPr>
        <w:t>　　　　一、新型建材市场集中度分析</w:t>
      </w:r>
      <w:r>
        <w:rPr>
          <w:rFonts w:hint="eastAsia"/>
        </w:rPr>
        <w:br/>
      </w:r>
      <w:r>
        <w:rPr>
          <w:rFonts w:hint="eastAsia"/>
        </w:rPr>
        <w:t>　　　　二、新型建材企业集中度分析</w:t>
      </w:r>
      <w:r>
        <w:rPr>
          <w:rFonts w:hint="eastAsia"/>
        </w:rPr>
        <w:br/>
      </w:r>
      <w:r>
        <w:rPr>
          <w:rFonts w:hint="eastAsia"/>
        </w:rPr>
        <w:t>　　第二节 2026年新型建材行业竞争格局分析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一、新型建材行业竞争策略分析</w:t>
      </w:r>
      <w:r>
        <w:rPr>
          <w:rFonts w:hint="eastAsia"/>
        </w:rPr>
        <w:br/>
      </w:r>
      <w:r>
        <w:rPr>
          <w:rFonts w:hint="eastAsia"/>
        </w:rPr>
        <w:t>　　　　二、新型建材行业竞争格局展望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三、我国新型建材市场竞争趋势</w:t>
      </w:r>
      <w:r>
        <w:rPr>
          <w:rFonts w:hint="eastAsia"/>
        </w:rPr>
        <w:br/>
      </w:r>
      <w:r>
        <w:rPr>
          <w:rFonts w:hint="eastAsia"/>
        </w:rPr>
        <w:t>　　第三节 新型建材行业兼并与重组整合分析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一、新型建材行业兼并与重组整合动态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二、新型建材行业兼并与重组整合发展趋势预测分析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新型建材行业投资风险及应对策略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新型建材行业SWOT模型分析</w:t>
      </w:r>
      <w:r>
        <w:rPr>
          <w:rFonts w:hint="eastAsia"/>
        </w:rPr>
        <w:br/>
      </w:r>
      <w:r>
        <w:rPr>
          <w:rFonts w:hint="eastAsia"/>
        </w:rPr>
        <w:t>　　　　一、新型建材行业优势分析</w:t>
      </w:r>
      <w:r>
        <w:rPr>
          <w:rFonts w:hint="eastAsia"/>
        </w:rPr>
        <w:br/>
      </w:r>
      <w:r>
        <w:rPr>
          <w:rFonts w:hint="eastAsia"/>
        </w:rPr>
        <w:t>　　　　二、新型建材行业劣势分析</w:t>
      </w:r>
      <w:r>
        <w:rPr>
          <w:rFonts w:hint="eastAsia"/>
        </w:rPr>
        <w:br/>
      </w:r>
      <w:r>
        <w:rPr>
          <w:rFonts w:hint="eastAsia"/>
        </w:rPr>
        <w:t>　　　　三、新型建材行业机会分析</w:t>
      </w:r>
      <w:r>
        <w:rPr>
          <w:rFonts w:hint="eastAsia"/>
        </w:rPr>
        <w:br/>
      </w:r>
      <w:r>
        <w:rPr>
          <w:rFonts w:hint="eastAsia"/>
        </w:rPr>
        <w:t>　　　　四、新型建材行业风险分析</w:t>
      </w:r>
      <w:r>
        <w:rPr>
          <w:rFonts w:hint="eastAsia"/>
        </w:rPr>
        <w:br/>
      </w:r>
      <w:r>
        <w:rPr>
          <w:rFonts w:hint="eastAsia"/>
        </w:rPr>
        <w:t>　　第二节 新型建材行业投资风险及控制策略分析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一、新型建材市场风险及控制策略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二、新型建材行业政策风险及控制策略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三、新型建材行业经营风险及控制策略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四、新型建材同业竞争风险及控制策略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五、新型建材行业其他风险及控制策略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2026-2032年中国新型建材市场预测及发展建议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2026-2032年中国新型建材市场预测分析</w:t>
      </w:r>
      <w:r>
        <w:rPr>
          <w:rFonts w:hint="eastAsia"/>
        </w:rPr>
        <w:br/>
      </w:r>
      <w:r>
        <w:rPr>
          <w:rFonts w:hint="eastAsia"/>
        </w:rPr>
        <w:t>　　　　一、中国新型建材市场前景分析</w:t>
      </w:r>
      <w:r>
        <w:rPr>
          <w:rFonts w:hint="eastAsia"/>
        </w:rPr>
        <w:br/>
      </w:r>
      <w:r>
        <w:rPr>
          <w:rFonts w:hint="eastAsia"/>
        </w:rPr>
        <w:t>　　　　二、中国新型建材发展趋势预测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2026-2032年中国新型建材企业发展策略建议</w:t>
      </w:r>
      <w:r>
        <w:rPr>
          <w:rFonts w:hint="eastAsia"/>
        </w:rPr>
        <w:br/>
      </w:r>
      <w:r>
        <w:rPr>
          <w:rFonts w:hint="eastAsia"/>
        </w:rPr>
        <w:t>　　　　一、新型建材企业融资策略</w:t>
      </w:r>
      <w:r>
        <w:rPr>
          <w:rFonts w:hint="eastAsia"/>
        </w:rPr>
        <w:br/>
      </w:r>
      <w:r>
        <w:rPr>
          <w:rFonts w:hint="eastAsia"/>
        </w:rPr>
        <w:t>　　　　二、新型建材企业人才策略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2026-2032年中国新型建材企业营销策略建议</w:t>
      </w:r>
      <w:r>
        <w:rPr>
          <w:rFonts w:hint="eastAsia"/>
        </w:rPr>
        <w:br/>
      </w:r>
      <w:r>
        <w:rPr>
          <w:rFonts w:hint="eastAsia"/>
        </w:rPr>
        <w:t>　　　　一、新型建材企业定位策略</w:t>
      </w:r>
      <w:r>
        <w:rPr>
          <w:rFonts w:hint="eastAsia"/>
        </w:rPr>
        <w:br/>
      </w:r>
      <w:r>
        <w:rPr>
          <w:rFonts w:hint="eastAsia"/>
        </w:rPr>
        <w:t>　　　　二、新型建材企业价格策略</w:t>
      </w:r>
      <w:r>
        <w:rPr>
          <w:rFonts w:hint="eastAsia"/>
        </w:rPr>
        <w:br/>
      </w:r>
      <w:r>
        <w:rPr>
          <w:rFonts w:hint="eastAsia"/>
        </w:rPr>
        <w:t>　　　　三、新型建材企业促销策略</w:t>
      </w:r>
      <w:r>
        <w:rPr>
          <w:rFonts w:hint="eastAsia"/>
        </w:rPr>
        <w:br/>
      </w:r>
      <w:r>
        <w:rPr>
          <w:rFonts w:hint="eastAsia"/>
        </w:rPr>
        <w:t>　　第四节 中智:林:－新型建材行业研究结论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新型建材介绍</w:t>
      </w:r>
      <w:r>
        <w:rPr>
          <w:rFonts w:hint="eastAsia"/>
        </w:rPr>
        <w:br/>
      </w:r>
      <w:r>
        <w:rPr>
          <w:rFonts w:hint="eastAsia"/>
        </w:rPr>
        <w:t>　　图表 新型建材图片</w:t>
      </w:r>
      <w:r>
        <w:rPr>
          <w:rFonts w:hint="eastAsia"/>
        </w:rPr>
        <w:br/>
      </w:r>
      <w:r>
        <w:rPr>
          <w:rFonts w:hint="eastAsia"/>
        </w:rPr>
        <w:t>　　图表 新型建材产业链调研</w:t>
      </w:r>
      <w:r>
        <w:rPr>
          <w:rFonts w:hint="eastAsia"/>
        </w:rPr>
        <w:br/>
      </w:r>
      <w:r>
        <w:rPr>
          <w:rFonts w:hint="eastAsia"/>
        </w:rPr>
        <w:t>　　图表 新型建材行业特点</w:t>
      </w:r>
      <w:r>
        <w:rPr>
          <w:rFonts w:hint="eastAsia"/>
        </w:rPr>
        <w:br/>
      </w:r>
      <w:r>
        <w:rPr>
          <w:rFonts w:hint="eastAsia"/>
        </w:rPr>
        <w:t>　　图表 新型建材政策</w:t>
      </w:r>
      <w:r>
        <w:rPr>
          <w:rFonts w:hint="eastAsia"/>
        </w:rPr>
        <w:br/>
      </w:r>
      <w:r>
        <w:rPr>
          <w:rFonts w:hint="eastAsia"/>
        </w:rPr>
        <w:t>　　图表 新型建材技术 标准</w:t>
      </w:r>
      <w:r>
        <w:rPr>
          <w:rFonts w:hint="eastAsia"/>
        </w:rPr>
        <w:br/>
      </w:r>
      <w:r>
        <w:rPr>
          <w:rFonts w:hint="eastAsia"/>
        </w:rPr>
        <w:t>　　图表 新型建材最新消息 动态</w:t>
      </w:r>
      <w:r>
        <w:rPr>
          <w:rFonts w:hint="eastAsia"/>
        </w:rPr>
        <w:br/>
      </w:r>
      <w:r>
        <w:rPr>
          <w:rFonts w:hint="eastAsia"/>
        </w:rPr>
        <w:t>　　图表 新型建材行业现状</w:t>
      </w:r>
      <w:r>
        <w:rPr>
          <w:rFonts w:hint="eastAsia"/>
        </w:rPr>
        <w:br/>
      </w:r>
      <w:r>
        <w:rPr>
          <w:rFonts w:hint="eastAsia"/>
        </w:rPr>
        <w:t>　　图表 2020-2025年新型建材行业市场容量统计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2020-2025年中国新型建材市场规模情况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2020-2025年中国新型建材销售统计</w:t>
      </w:r>
      <w:r>
        <w:rPr>
          <w:rFonts w:hint="eastAsia"/>
        </w:rPr>
        <w:br/>
      </w:r>
      <w:r>
        <w:rPr>
          <w:rFonts w:hint="eastAsia"/>
        </w:rPr>
        <w:t>　　图表 2020-2025年中国新型建材利润总额</w:t>
      </w:r>
      <w:r>
        <w:rPr>
          <w:rFonts w:hint="eastAsia"/>
        </w:rPr>
        <w:br/>
      </w:r>
      <w:r>
        <w:rPr>
          <w:rFonts w:hint="eastAsia"/>
        </w:rPr>
        <w:t>　　图表 2020-2025年中国新型建材企业数量统计</w:t>
      </w:r>
      <w:r>
        <w:rPr>
          <w:rFonts w:hint="eastAsia"/>
        </w:rPr>
        <w:br/>
      </w:r>
      <w:r>
        <w:rPr>
          <w:rFonts w:hint="eastAsia"/>
        </w:rPr>
        <w:t>　　图表 2026年新型建材成本和利润分析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2020-2025年中国新型建材行业偿债能力分析</w:t>
      </w:r>
      <w:r>
        <w:rPr>
          <w:rFonts w:hint="eastAsia"/>
        </w:rPr>
        <w:br/>
      </w:r>
      <w:r>
        <w:rPr>
          <w:rFonts w:hint="eastAsia"/>
        </w:rPr>
        <w:t>　　图表 新型建材品牌分析</w:t>
      </w:r>
      <w:r>
        <w:rPr>
          <w:rFonts w:hint="eastAsia"/>
        </w:rPr>
        <w:br/>
      </w:r>
      <w:r>
        <w:rPr>
          <w:rFonts w:hint="eastAsia"/>
        </w:rPr>
        <w:t>　　图表 **地区新型建材市场规模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</w:t>
      </w:r>
      <w:r>
        <w:rPr>
          <w:rFonts w:hint="eastAsia"/>
        </w:rPr>
        <w:br/>
      </w:r>
      <w:r>
        <w:rPr>
          <w:rFonts w:hint="eastAsia"/>
        </w:rPr>
        <w:t>　　图表 **地区新型建材市场调研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**地区新型建材市场规模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</w:t>
      </w:r>
      <w:r>
        <w:rPr>
          <w:rFonts w:hint="eastAsia"/>
        </w:rPr>
        <w:br/>
      </w:r>
      <w:r>
        <w:rPr>
          <w:rFonts w:hint="eastAsia"/>
        </w:rPr>
        <w:t>　　图表 **地区新型建材市场调研</w:t>
      </w:r>
      <w:r>
        <w:rPr>
          <w:rFonts w:hint="eastAsia"/>
        </w:rPr>
        <w:br/>
      </w:r>
      <w:r>
        <w:rPr>
          <w:rFonts w:hint="eastAsia"/>
        </w:rPr>
        <w:t>　　图表 **地区新型建材市场需求分析</w:t>
      </w:r>
      <w:r>
        <w:rPr>
          <w:rFonts w:hint="eastAsia"/>
        </w:rPr>
        <w:br/>
      </w:r>
      <w:r>
        <w:rPr>
          <w:rFonts w:hint="eastAsia"/>
        </w:rPr>
        <w:t>　　图表 新型建材上游发展</w:t>
      </w:r>
      <w:r>
        <w:rPr>
          <w:rFonts w:hint="eastAsia"/>
        </w:rPr>
        <w:br/>
      </w:r>
      <w:r>
        <w:rPr>
          <w:rFonts w:hint="eastAsia"/>
        </w:rPr>
        <w:t>　　图表 新型建材下游发展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新型建材企业（一）概况</w:t>
      </w:r>
      <w:r>
        <w:rPr>
          <w:rFonts w:hint="eastAsia"/>
        </w:rPr>
        <w:br/>
      </w:r>
      <w:r>
        <w:rPr>
          <w:rFonts w:hint="eastAsia"/>
        </w:rPr>
        <w:t>　　图表 企业新型建材业务</w:t>
      </w:r>
      <w:r>
        <w:rPr>
          <w:rFonts w:hint="eastAsia"/>
        </w:rPr>
        <w:br/>
      </w:r>
      <w:r>
        <w:rPr>
          <w:rFonts w:hint="eastAsia"/>
        </w:rPr>
        <w:t>　　图表 新型建材企业（一）经营情况分析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新型建材企业（一）盈利能力情况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新型建材企业（一）偿债能力情况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新型建材企业（一）运营能力情况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新型建材企业（一）成长能力情况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新型建材企业（二）简介</w:t>
      </w:r>
      <w:r>
        <w:rPr>
          <w:rFonts w:hint="eastAsia"/>
        </w:rPr>
        <w:br/>
      </w:r>
      <w:r>
        <w:rPr>
          <w:rFonts w:hint="eastAsia"/>
        </w:rPr>
        <w:t>　　图表 企业新型建材业务</w:t>
      </w:r>
      <w:r>
        <w:rPr>
          <w:rFonts w:hint="eastAsia"/>
        </w:rPr>
        <w:br/>
      </w:r>
      <w:r>
        <w:rPr>
          <w:rFonts w:hint="eastAsia"/>
        </w:rPr>
        <w:t>　　图表 新型建材企业（二）经营情况分析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新型建材企业（二）盈利能力情况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新型建材企业（二）偿债能力情况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新型建材企业（二）运营能力情况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新型建材企业（二）成长能力情况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新型建材企业（三）概况</w:t>
      </w:r>
      <w:r>
        <w:rPr>
          <w:rFonts w:hint="eastAsia"/>
        </w:rPr>
        <w:br/>
      </w:r>
      <w:r>
        <w:rPr>
          <w:rFonts w:hint="eastAsia"/>
        </w:rPr>
        <w:t>　　图表 企业新型建材业务</w:t>
      </w:r>
      <w:r>
        <w:rPr>
          <w:rFonts w:hint="eastAsia"/>
        </w:rPr>
        <w:br/>
      </w:r>
      <w:r>
        <w:rPr>
          <w:rFonts w:hint="eastAsia"/>
        </w:rPr>
        <w:t>　　图表 新型建材企业（三）经营情况分析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新型建材企业（三）盈利能力情况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新型建材企业（三）偿债能力情况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新型建材企业（三）运营能力情况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新型建材企业（三）成长能力情况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新型建材企业（四）简介</w:t>
      </w:r>
      <w:r>
        <w:rPr>
          <w:rFonts w:hint="eastAsia"/>
        </w:rPr>
        <w:br/>
      </w:r>
      <w:r>
        <w:rPr>
          <w:rFonts w:hint="eastAsia"/>
        </w:rPr>
        <w:t>　　图表 企业新型建材业务</w:t>
      </w:r>
      <w:r>
        <w:rPr>
          <w:rFonts w:hint="eastAsia"/>
        </w:rPr>
        <w:br/>
      </w:r>
      <w:r>
        <w:rPr>
          <w:rFonts w:hint="eastAsia"/>
        </w:rPr>
        <w:t>　　图表 新型建材企业（四）经营情况分析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新型建材企业（四）盈利能力情况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新型建材企业（四）偿债能力情况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新型建材企业（四）运营能力情况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新型建材企业（四）成长能力情况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新型建材投资、并购情况</w:t>
      </w:r>
      <w:r>
        <w:rPr>
          <w:rFonts w:hint="eastAsia"/>
        </w:rPr>
        <w:br/>
      </w:r>
      <w:r>
        <w:rPr>
          <w:rFonts w:hint="eastAsia"/>
        </w:rPr>
        <w:t>　　图表 新型建材优势</w:t>
      </w:r>
      <w:r>
        <w:rPr>
          <w:rFonts w:hint="eastAsia"/>
        </w:rPr>
        <w:br/>
      </w:r>
      <w:r>
        <w:rPr>
          <w:rFonts w:hint="eastAsia"/>
        </w:rPr>
        <w:t>　　图表 新型建材劣势</w:t>
      </w:r>
      <w:r>
        <w:rPr>
          <w:rFonts w:hint="eastAsia"/>
        </w:rPr>
        <w:br/>
      </w:r>
      <w:r>
        <w:rPr>
          <w:rFonts w:hint="eastAsia"/>
        </w:rPr>
        <w:t>　　图表 新型建材机会</w:t>
      </w:r>
      <w:r>
        <w:rPr>
          <w:rFonts w:hint="eastAsia"/>
        </w:rPr>
        <w:br/>
      </w:r>
      <w:r>
        <w:rPr>
          <w:rFonts w:hint="eastAsia"/>
        </w:rPr>
        <w:t>　　图表 新型建材威胁</w:t>
      </w:r>
      <w:r>
        <w:rPr>
          <w:rFonts w:hint="eastAsia"/>
        </w:rPr>
        <w:br/>
      </w:r>
      <w:r>
        <w:rPr>
          <w:rFonts w:hint="eastAsia"/>
        </w:rPr>
        <w:t>　　图表 进入新型建材行业壁垒</w:t>
      </w:r>
      <w:r>
        <w:rPr>
          <w:rFonts w:hint="eastAsia"/>
        </w:rPr>
        <w:br/>
      </w:r>
      <w:r>
        <w:rPr>
          <w:rFonts w:hint="eastAsia"/>
        </w:rPr>
        <w:t>　　图表 新型建材发展有利因素</w:t>
      </w:r>
      <w:r>
        <w:rPr>
          <w:rFonts w:hint="eastAsia"/>
        </w:rPr>
        <w:br/>
      </w:r>
      <w:r>
        <w:rPr>
          <w:rFonts w:hint="eastAsia"/>
        </w:rPr>
        <w:t>　　图表 新型建材发展不利因素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2026-2032年中国新型建材行业信息化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2026-2032年中国新型建材行业市场容量预测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2026-2032年中国新型建材行业市场规模预测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2026-2032年中国新型建材行业风险</w:t>
      </w:r>
      <w:r>
        <w:rPr>
          <w:rFonts w:hint="eastAsia"/>
        </w:rPr>
        <w:br/>
      </w:r>
      <w:r>
        <w:rPr>
          <w:rFonts w:hint="eastAsia"/>
        </w:rPr>
        <w:t>　　图表 2026-2032年中国新型建材市场前景分析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2026-2032年中国新型建材发展趋势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cae8c1a11449a" w:history="1">
        <w:r>
          <w:rPr>
            <w:rStyle w:val="Hyperlink"/>
          </w:rPr>
          <w:t>2026-2032年中国新型建材发展现状与前景趋势分析报告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cae8c1a11449a" w:history="1">
        <w:r>
          <w:rPr>
            <w:rStyle w:val="Hyperlink"/>
          </w:rPr>
          <w:t>https://www.20087.com/5/51/XinXingJianCaiHangYeQianJing.html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建材产品有哪些、新型建材有哪些种类、临沂建材装饰材料批发市场、新型建材有限公司经营范围、文安县轻钢龙骨厂家、新型建材产业、十大未来最具潜力新材料、快速建房新型建材、北京建工新型建材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9522629964f68" w:history="1">
      <w:r>
        <w:rPr>
          <w:rStyle w:val="Hyperlink"/>
        </w:rPr>
        <w:t>2026-2032年中国新型建材发展现状与前景趋势分析报告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XinXingJianCaiHangYeQianJing.html" TargetMode="External" Id="R952cae8c1a11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XinXingJianCaiHangYeQianJing.html" TargetMode="External" Id="R9ed952262996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2025-08-13T07:59:00Z</dcterms:created>
  <dcterms:modified xsi:type="dcterms:W3CDTF">2025-08-13T08:59:00Z</dcterms:modified>
  <dc:subject>2026-2032年中国新型建材发展现状与前景趋势分析报告</dc:subject>
  <dc:title>2026-2032年中国新型建材发展现状与前景趋势分析报告</dc:title>
  <cp:keywords>2026-2032年中国新型建材发展现状与前景趋势分析报告</cp:keywords>
  <dc:description>2026-2032年中国新型建材发展现状与前景趋势分析报告</dc:description>
</cp:coreProperties>
</file>