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03ca74e2141be" w:history="1">
              <w:r>
                <w:rPr>
                  <w:rStyle w:val="Hyperlink"/>
                </w:rPr>
                <w:t>2026-2032年全球与中国橱柜旋钮行业现状及发展前景分析报告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03ca74e2141be" w:history="1">
              <w:r>
                <w:rPr>
                  <w:rStyle w:val="Hyperlink"/>
                </w:rPr>
                <w:t>2026-2032年全球与中国橱柜旋钮行业现状及发展前景分析报告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03ca74e2141be" w:history="1">
                <w:r>
                  <w:rPr>
                    <w:rStyle w:val="Hyperlink"/>
                  </w:rPr>
                  <w:t>https://www.20087.com/5/21/ChuJuXuanNiuShiChangQianJingYuCe.html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旋钮是厨房与家居收纳系统的细节功能件，在整体橱柜、定制家具及翻新改造市场中保持稳定需求。主流产品采用锌合金、不锈钢、陶瓷或实木材质，强调耐磨、抗腐蚀、手感舒适及风格匹配（如极简、复古或工业风）。高端系列引入抗菌涂层、磁吸快拆结构或隐藏式LED照明，提升实用性与美学价值。制造需符合家具五金力学性能及表面处理耐久性标准。然而，行业仍面临低价旋钮电镀层薄易褪色、螺纹精度不足导致松动脱落、以及设计过度追求造型牺牲人体工学等问题。此外，消费者对旋钮功能价值认知不足，常作为最后妥协项，制约高端化发展。</w:t>
      </w:r>
      <w:r>
        <w:rPr>
          <w:rFonts w:hint="eastAsia"/>
        </w:rPr>
        <w:br/>
      </w:r>
      <w:r>
        <w:rPr>
          <w:rFonts w:hint="eastAsia"/>
        </w:rPr>
        <w:t>　　未来，橱柜旋钮将朝着智能交互集成、可持续材料应用与模块化快换三大方向演进。智能交互集成嵌入轻触传感器，实现开柜即亮灯或联动智能家居状态反馈。可持续材料应用推广再生金属、FSC认证木材及生物基复合材料，强化环保属性。模块化快换则采用标准化接口，支持用户无需工具即可更换风格或功能组件。此外，与全屋定制设计软件打通，提供3D预览与一键下单服务，将使橱柜旋钮从“装饰配件”升级为“人机交互微型界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03ca74e2141be" w:history="1">
        <w:r>
          <w:rPr>
            <w:rStyle w:val="Hyperlink"/>
          </w:rPr>
          <w:t>2026-2032年全球与中国橱柜旋钮行业现状及发展前景分析报告</w:t>
        </w:r>
      </w:hyperlink>
      <w:r>
        <w:rPr>
          <w:rFonts w:hint="eastAsia"/>
        </w:rPr>
        <w:t>》基于国家统计局、行业协会等详实数据，结合全面市场调研，系统分析了橱柜旋钮行业的市场规模、技术现状及未来发展方向。报告从经济环境、政策导向等角度出发，深入探讨了橱柜旋钮行业发展趋势、竞争格局及重点企业的战略布局，同时对橱柜旋钮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按产品类型细分，全球橱柜旋钮市场规模2020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塑料型</w:t>
      </w:r>
      <w:r>
        <w:rPr>
          <w:rFonts w:hint="eastAsia"/>
        </w:rPr>
        <w:br/>
      </w:r>
      <w:r>
        <w:rPr>
          <w:rFonts w:hint="eastAsia"/>
        </w:rPr>
        <w:t>　　　　1.3.3 金属型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按应用细分，全球橱柜旋钮市场规模2020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橱柜旋钮行业发展总体概况</w:t>
      </w:r>
      <w:r>
        <w:rPr>
          <w:rFonts w:hint="eastAsia"/>
        </w:rPr>
        <w:br/>
      </w:r>
      <w:r>
        <w:rPr>
          <w:rFonts w:hint="eastAsia"/>
        </w:rPr>
        <w:t>　　　　1.5.2 橱柜旋钮行业发展主要特点</w:t>
      </w:r>
      <w:r>
        <w:rPr>
          <w:rFonts w:hint="eastAsia"/>
        </w:rPr>
        <w:br/>
      </w:r>
      <w:r>
        <w:rPr>
          <w:rFonts w:hint="eastAsia"/>
        </w:rPr>
        <w:t>　　　　1.5.3 橱柜旋钮行业发展影响因素</w:t>
      </w:r>
      <w:r>
        <w:rPr>
          <w:rFonts w:hint="eastAsia"/>
        </w:rPr>
        <w:br/>
      </w:r>
      <w:r>
        <w:rPr>
          <w:rFonts w:hint="eastAsia"/>
        </w:rPr>
        <w:t>　　　　1.5.3 .1 橱柜旋钮有利因素</w:t>
      </w:r>
      <w:r>
        <w:rPr>
          <w:rFonts w:hint="eastAsia"/>
        </w:rPr>
        <w:br/>
      </w:r>
      <w:r>
        <w:rPr>
          <w:rFonts w:hint="eastAsia"/>
        </w:rPr>
        <w:t>　　　　1.5.3 .2 橱柜旋钮不利因素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全球市场，近三年橱柜旋钮主要企业占有率及排名（按销量）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橱柜旋钮主要企业在国际市场占有率（按销量，2022-2025）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2024年橱柜旋钮主要企业在国际市场排名（按销量）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全球市场主要企业橱柜旋钮销量（2022-2025）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全球市场，近三年橱柜旋钮主要企业占有率及排名（按收入）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橱柜旋钮主要企业在国际市场占有率（按收入，2022-2025）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2024年橱柜旋钮主要企业在国际市场排名（按收入）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全球市场主要企业橱柜旋钮销售收入（2022-2025）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全球市场主要企业橱柜旋钮销售价格（2022-2025）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中国市场，近三年橱柜旋钮主要企业占有率及排名（按销量）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橱柜旋钮主要企业在中国市场占有率（按销量，2022-2025）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2024年橱柜旋钮主要企业在中国市场排名（按销量）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中国市场主要企业橱柜旋钮销量（2022-2025）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中国市场，近三年橱柜旋钮主要企业占有率及排名（按收入）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橱柜旋钮主要企业在中国市场占有率（按收入，2022-2025）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2024年橱柜旋钮主要企业在中国市场排名（按收入）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中国市场主要企业橱柜旋钮销售收入（2022-2025）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全球主要厂商橱柜旋钮总部及产地分布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全球主要厂商成立时间及橱柜旋钮商业化日期</w:t>
      </w:r>
      <w:r>
        <w:rPr>
          <w:rFonts w:hint="eastAsia"/>
        </w:rPr>
        <w:br/>
      </w:r>
      <w:r>
        <w:rPr>
          <w:rFonts w:hint="eastAsia"/>
        </w:rPr>
        <w:t>　　2.8 全球主要厂商橱柜旋钮产品类型及应用</w:t>
      </w:r>
      <w:r>
        <w:rPr>
          <w:rFonts w:hint="eastAsia"/>
        </w:rPr>
        <w:br/>
      </w:r>
      <w:r>
        <w:rPr>
          <w:rFonts w:hint="eastAsia"/>
        </w:rPr>
        <w:t>　　2.9 橱柜旋钮行业集中度、竞争程度分析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橱柜旋钮行业集中度分析：2024年全球Top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全球橱柜旋钮第一梯队、第二梯队和第三梯队生产商（品牌）及市场份额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全球橱柜旋钮总体规模分析</w:t>
      </w:r>
      <w:r>
        <w:rPr>
          <w:rFonts w:hint="eastAsia"/>
        </w:rPr>
        <w:br/>
      </w:r>
      <w:r>
        <w:rPr>
          <w:rFonts w:hint="eastAsia"/>
        </w:rPr>
        <w:t>　　3.1 全球橱柜旋钮供需现状及预测（2020-2032）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全球橱柜旋钮产能、产量、产能利用率及发展趋势（2020-2032）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全球橱柜旋钮产量、需求量及发展趋势（2020-2032）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全球主要地区橱柜旋钮产量及发展趋势（2020-2032）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全球主要地区橱柜旋钮产量（2020-2025）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全球主要地区橱柜旋钮产量（2026-2032）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全球主要地区橱柜旋钮产量市场份额（2020-2032）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中国橱柜旋钮供需现状及预测（2020-2032）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中国橱柜旋钮产能、产量、产能利用率及发展趋势（2020-2032）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中国橱柜旋钮产量、市场需求量及发展趋势（2020-2032）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中国市场橱柜旋钮进出口（2020-2032）</w:t>
      </w:r>
      <w:r>
        <w:rPr>
          <w:rFonts w:hint="eastAsia"/>
        </w:rPr>
        <w:br/>
      </w:r>
      <w:r>
        <w:rPr>
          <w:rFonts w:hint="eastAsia"/>
        </w:rPr>
        <w:t>　　3.4 全球橱柜旋钮销量及销售额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全球市场橱柜旋钮销售额（2020-2032）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全球市场橱柜旋钮销量（2020-2032）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全球市场橱柜旋钮价格趋势（2020-2032）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全球橱柜旋钮主要地区分析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全球主要地区橱柜旋钮市场规模分析：2020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全球主要地区橱柜旋钮销售收入及市场份额（2020-2025年）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全球主要地区橱柜旋钮销售收入预测（2026-2032年）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全球主要地区橱柜旋钮销量分析：2020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全球主要地区橱柜旋钮销量及市场份额（2020-2025年）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全球主要地区橱柜旋钮销量及市场份额预测（2026-2032）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北美市场橱柜旋钮销量、收入及增长率（2020-2032）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欧洲市场橱柜旋钮销量、收入及增长率（2020-2032）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中国市场橱柜旋钮销量、收入及增长率（2020-2032）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日本市场橱柜旋钮销量、收入及增长率（2020-2032）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东南亚市场橱柜旋钮销量、收入及增长率（2020-2032）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印度市场橱柜旋钮销量、收入及增长率（2020-2032）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橱柜旋钮销量、收入、价格及毛利率（2020-2025）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橱柜旋钮销量、收入、价格及毛利率（2020-2025）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橱柜旋钮销量、收入、价格及毛利率（2020-2025）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橱柜旋钮销量、收入、价格及毛利率（2020-2025）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橱柜旋钮销量、收入、价格及毛利率（2020-2025）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橱柜旋钮销量、收入、价格及毛利率（2020-2025）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橱柜旋钮销量、收入、价格及毛利率（2020-2025）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橱柜旋钮销量、收入、价格及毛利率（2020-2025）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橱柜旋钮销量、收入、价格及毛利率（2020-2025）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橱柜旋钮销量、收入、价格及毛利率（2020-2025）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橱柜旋钮销量、收入、价格及毛利率（2020-2025）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橱柜旋钮销量、收入、价格及毛利率（2020-2025）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不同产品类型橱柜旋钮分析</w:t>
      </w:r>
      <w:r>
        <w:rPr>
          <w:rFonts w:hint="eastAsia"/>
        </w:rPr>
        <w:br/>
      </w:r>
      <w:r>
        <w:rPr>
          <w:rFonts w:hint="eastAsia"/>
        </w:rPr>
        <w:t>　　6.1 全球不同产品类型橱柜旋钮销量（2020-2032）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全球不同产品类型橱柜旋钮销量及市场份额（2020-2025）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全球不同产品类型橱柜旋钮销量预测（2026-2032）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全球不同产品类型橱柜旋钮收入（2020-2032）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全球不同产品类型橱柜旋钮收入及市场份额（2020-2025）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全球不同产品类型橱柜旋钮收入预测（2026-2032）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全球不同产品类型橱柜旋钮价格走势（2020-2032）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中国不同产品类型橱柜旋钮销量（2020-2032）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中国不同产品类型橱柜旋钮销量预测（2026-2032）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中国不同产品类型橱柜旋钮销量及市场份额（2020-2025）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中国不同产品类型橱柜旋钮收入（2020-2032）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中国不同产品类型橱柜旋钮收入及市场份额（2020-2025）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中国不同产品类型橱柜旋钮收入预测（2026-2032）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不同应用橱柜旋钮分析</w:t>
      </w:r>
      <w:r>
        <w:rPr>
          <w:rFonts w:hint="eastAsia"/>
        </w:rPr>
        <w:br/>
      </w:r>
      <w:r>
        <w:rPr>
          <w:rFonts w:hint="eastAsia"/>
        </w:rPr>
        <w:t>　　7.1 全球不同应用橱柜旋钮销量（2020-2032）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全球不同应用橱柜旋钮销量及市场份额（2020-2025）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全球不同应用橱柜旋钮销量预测（2026-2032）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全球不同应用橱柜旋钮收入（2020-2032）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全球不同应用橱柜旋钮收入及市场份额（2020-2025）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全球不同应用橱柜旋钮收入预测（2026-2032）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全球不同应用橱柜旋钮价格走势（2020-2032）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中国不同应用橱柜旋钮销量（2020-2032）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中国不同应用橱柜旋钮销量及市场份额（2020-2025）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中国不同应用橱柜旋钮销量预测（2026-2032）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中国不同应用橱柜旋钮收入（2020-2032）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中国不同应用橱柜旋钮收入及市场份额（2020-2025）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中国不同应用橱柜旋钮收入预测（2026-2032）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橱柜旋钮行业发展趋势</w:t>
      </w:r>
      <w:r>
        <w:rPr>
          <w:rFonts w:hint="eastAsia"/>
        </w:rPr>
        <w:br/>
      </w:r>
      <w:r>
        <w:rPr>
          <w:rFonts w:hint="eastAsia"/>
        </w:rPr>
        <w:t>　　8.2 橱柜旋钮行业主要驱动因素</w:t>
      </w:r>
      <w:r>
        <w:rPr>
          <w:rFonts w:hint="eastAsia"/>
        </w:rPr>
        <w:br/>
      </w:r>
      <w:r>
        <w:rPr>
          <w:rFonts w:hint="eastAsia"/>
        </w:rPr>
        <w:t>　　8.3 橱柜旋钮中国企业SWOT分析</w:t>
      </w:r>
      <w:r>
        <w:rPr>
          <w:rFonts w:hint="eastAsia"/>
        </w:rPr>
        <w:br/>
      </w:r>
      <w:r>
        <w:rPr>
          <w:rFonts w:hint="eastAsia"/>
        </w:rPr>
        <w:t>　　8.4 中国橱柜旋钮行业政策环境分析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橱柜旋钮行业产业链简介</w:t>
      </w:r>
      <w:r>
        <w:rPr>
          <w:rFonts w:hint="eastAsia"/>
        </w:rPr>
        <w:br/>
      </w:r>
      <w:r>
        <w:rPr>
          <w:rFonts w:hint="eastAsia"/>
        </w:rPr>
        <w:t>　　　　9.1.1 橱柜旋钮行业供应链分析</w:t>
      </w:r>
      <w:r>
        <w:rPr>
          <w:rFonts w:hint="eastAsia"/>
        </w:rPr>
        <w:br/>
      </w:r>
      <w:r>
        <w:rPr>
          <w:rFonts w:hint="eastAsia"/>
        </w:rPr>
        <w:t>　　　　9.1.2 橱柜旋钮主要原料及供应情况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橱柜旋钮行业采购模式</w:t>
      </w:r>
      <w:r>
        <w:rPr>
          <w:rFonts w:hint="eastAsia"/>
        </w:rPr>
        <w:br/>
      </w:r>
      <w:r>
        <w:rPr>
          <w:rFonts w:hint="eastAsia"/>
        </w:rPr>
        <w:t>　　9.3 橱柜旋钮行业生产模式</w:t>
      </w:r>
      <w:r>
        <w:rPr>
          <w:rFonts w:hint="eastAsia"/>
        </w:rPr>
        <w:br/>
      </w:r>
      <w:r>
        <w:rPr>
          <w:rFonts w:hint="eastAsia"/>
        </w:rPr>
        <w:t>　　9.4 橱柜旋钮行业销售模式及销售渠道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按产品类型细分，全球橱柜旋钮市场规模2020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按应用细分，全球橱柜旋钮市场规模（CAGR）2020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橱柜旋钮行业发展主要特点</w:t>
      </w:r>
      <w:r>
        <w:rPr>
          <w:rFonts w:hint="eastAsia"/>
        </w:rPr>
        <w:br/>
      </w:r>
      <w:r>
        <w:rPr>
          <w:rFonts w:hint="eastAsia"/>
        </w:rPr>
        <w:t>　　表 4： 橱柜旋钮行业发展有利因素分析</w:t>
      </w:r>
      <w:r>
        <w:rPr>
          <w:rFonts w:hint="eastAsia"/>
        </w:rPr>
        <w:br/>
      </w:r>
      <w:r>
        <w:rPr>
          <w:rFonts w:hint="eastAsia"/>
        </w:rPr>
        <w:t>　　表 5： 橱柜旋钮行业发展不利因素分析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进入橱柜旋钮行业壁垒</w:t>
      </w:r>
      <w:r>
        <w:rPr>
          <w:rFonts w:hint="eastAsia"/>
        </w:rPr>
        <w:br/>
      </w:r>
      <w:r>
        <w:rPr>
          <w:rFonts w:hint="eastAsia"/>
        </w:rPr>
        <w:t>　　表 7： 橱柜旋钮主要企业在国际市场占有率（按销量，2022-2025）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2024年橱柜旋钮主要企业在国际市场排名（按销量）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全球市场主要企业橱柜旋钮销量（2022-2025）&amp;（千个）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橱柜旋钮主要企业在国际市场占有率（按收入，2022-2025）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2024年橱柜旋钮主要企业在国际市场排名（按收入）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全球市场主要企业橱柜旋钮销售收入（2022-2025）&amp;（万元）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全球市场主要企业橱柜旋钮销售价格（2022-2025）&amp;（US$/Unit）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橱柜旋钮主要企业在中国市场占有率（按销量，2022-2025）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2024年橱柜旋钮主要企业在中国市场排名（按销量）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中国市场主要企业橱柜旋钮销量（2022-2025）&amp;（千个）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橱柜旋钮主要企业在中国市场占有率（按收入，2022-2025）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2024年橱柜旋钮主要企业在中国市场排名（按收入）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中国市场主要企业橱柜旋钮销售收入（2022-2025）&amp;（万元）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全球主要厂商橱柜旋钮总部及产地分布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全球主要厂商成立时间及橱柜旋钮商业化日期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全球主要厂商橱柜旋钮产品类型及应用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2024年全球橱柜旋钮主要厂商市场地位（第一梯队、第二梯队和第三梯队）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全球橱柜旋钮市场投资、并购等现状分析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全球主要地区橱柜旋钮产量增速（CAGR）：（2020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全球主要地区橱柜旋钮产量（2020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全球主要地区橱柜旋钮产量（2020-2025）&amp;（千个）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全球主要地区橱柜旋钮产量（2026-2032）&amp;（千个）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全球主要地区橱柜旋钮产量市场份额（2020-2025）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全球主要地区橱柜旋钮产量（2026-2032）&amp;（千个）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中国市场橱柜旋钮产量、销量、进出口（2020-2025年）&amp;（千个）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中国市场橱柜旋钮产量、销量、进出口预测（2026-2032）&amp;（千个）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全球主要地区橱柜旋钮销售收入增速：（2020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全球主要地区橱柜旋钮销售收入（2020-2025）&amp;（万元）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全球主要地区橱柜旋钮销售收入市场份额（2020-2025）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全球主要地区橱柜旋钮收入（2026-2032）&amp;（万元）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全球主要地区橱柜旋钮收入市场份额（2026-2032）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全球主要地区橱柜旋钮销量（千个）：2020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全球主要地区橱柜旋钮销量（2020-2025）&amp;（千个）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全球主要地区橱柜旋钮销量市场份额（2020-2025）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全球主要地区橱柜旋钮销量（2026-2032）&amp;（千个）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全球主要地区橱柜旋钮销量份额（2026-2032）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橱柜旋钮销量（千个）、收入（万元）、价格（US$/Unit）及毛利率（2020-2025）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橱柜旋钮销量（千个）、收入（万元）、价格（US$/Unit）及毛利率（2020-2025）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橱柜旋钮销量（千个）、收入（万元）、价格（US$/Unit）及毛利率（2020-2025）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橱柜旋钮销量（千个）、收入（万元）、价格（US$/Unit）及毛利率（2020-2025）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橱柜旋钮销量（千个）、收入（万元）、价格（US$/Unit）及毛利率（2020-2025）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橱柜旋钮销量（千个）、收入（万元）、价格（US$/Unit）及毛利率（2020-2025）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橱柜旋钮销量（千个）、收入（万元）、价格（US$/Unit）及毛利率（2020-2025）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橱柜旋钮销量（千个）、收入（万元）、价格（US$/Unit）及毛利率（2020-2025）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橱柜旋钮销量（千个）、收入（万元）、价格（US$/Unit）及毛利率（2020-2025）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橱柜旋钮销量（千个）、收入（万元）、价格（US$/Unit）及毛利率（2020-2025）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橱柜旋钮销量（千个）、收入（万元）、价格（US$/Unit）及毛利率（2020-2025）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橱柜旋钮生产基地、销售区域、竞争对手及市场地位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橱柜旋钮产品规格、参数及市场应用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橱柜旋钮销量（千个）、收入（万元）、价格（US$/Unit）及毛利率（2020-2025）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全球不同产品类型橱柜旋钮销量（2020-2025年）&amp;（千个）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全球不同产品类型橱柜旋钮销量市场份额（2020-2025）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全球不同产品类型橱柜旋钮销量预测（2026-2032）&amp;（千个）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全球市场不同产品类型橱柜旋钮销量市场份额预测（2026-2032）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全球不同产品类型橱柜旋钮收入（2020-2025年）&amp;（万元）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全球不同产品类型橱柜旋钮收入市场份额（2020-2025）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全球不同产品类型橱柜旋钮收入预测（2026-2032）&amp;（万元）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全球不同产品类型橱柜旋钮收入市场份额预测（2026-2032）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中国不同产品类型橱柜旋钮销量预测（2026-2032）&amp;（千个）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全球市场不同产品类型橱柜旋钮销量市场份额预测（2026-2032）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中国不同产品类型橱柜旋钮销量（2020-2025年）&amp;（千个）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中国不同产品类型橱柜旋钮销量市场份额（2020-2025）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中国不同产品类型橱柜旋钮收入（2020-2025年）&amp;（万元）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中国不同产品类型橱柜旋钮收入市场份额（2020-2025）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中国不同产品类型橱柜旋钮收入预测（2026-2032）&amp;（万元）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中国不同产品类型橱柜旋钮收入市场份额预测（2026-2032）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全球不同应用橱柜旋钮销量（2020-2025年）&amp;（千个）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全球不同应用橱柜旋钮销量市场份额（2020-2025）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全球不同应用橱柜旋钮销量预测（2026-2032）&amp;（千个）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全球市场不同应用橱柜旋钮销量市场份额预测（2026-2032）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全球不同应用橱柜旋钮收入（2020-2025年）&amp;（万元）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全球不同应用橱柜旋钮收入市场份额（2020-2025）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全球不同应用橱柜旋钮收入预测（2026-2032）&amp;（万元）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全球不同应用橱柜旋钮收入市场份额预测（2026-2032）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中国不同应用橱柜旋钮销量（2020-2025年）&amp;（千个）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中国不同应用橱柜旋钮销量市场份额（2020-2025）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中国不同应用橱柜旋钮销量预测（2026-2032）&amp;（千个）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中国市场不同应用橱柜旋钮销量市场份额预测（2026-2032）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中国不同应用橱柜旋钮收入（2020-2025年）&amp;（万元）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中国不同应用橱柜旋钮收入市场份额（2020-2025）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中国不同应用橱柜旋钮收入预测（2026-2032）&amp;（万元）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中国不同应用橱柜旋钮收入市场份额预测（2026-2032）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橱柜旋钮行业发展趋势</w:t>
      </w:r>
      <w:r>
        <w:rPr>
          <w:rFonts w:hint="eastAsia"/>
        </w:rPr>
        <w:br/>
      </w:r>
      <w:r>
        <w:rPr>
          <w:rFonts w:hint="eastAsia"/>
        </w:rPr>
        <w:t>　　表 136： 橱柜旋钮行业主要驱动因素</w:t>
      </w:r>
      <w:r>
        <w:rPr>
          <w:rFonts w:hint="eastAsia"/>
        </w:rPr>
        <w:br/>
      </w:r>
      <w:r>
        <w:rPr>
          <w:rFonts w:hint="eastAsia"/>
        </w:rPr>
        <w:t>　　表 137： 橱柜旋钮行业供应链分析</w:t>
      </w:r>
      <w:r>
        <w:rPr>
          <w:rFonts w:hint="eastAsia"/>
        </w:rPr>
        <w:br/>
      </w:r>
      <w:r>
        <w:rPr>
          <w:rFonts w:hint="eastAsia"/>
        </w:rPr>
        <w:t>　　表 138： 橱柜旋钮上游原料供应商</w:t>
      </w:r>
      <w:r>
        <w:rPr>
          <w:rFonts w:hint="eastAsia"/>
        </w:rPr>
        <w:br/>
      </w:r>
      <w:r>
        <w:rPr>
          <w:rFonts w:hint="eastAsia"/>
        </w:rPr>
        <w:t>　　表 139： 橱柜旋钮主要地区不同应用客户分析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橱柜旋钮典型经销商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橱柜旋钮产品图片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全球不同产品类型橱柜旋钮销售额2020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全球不同产品类型橱柜旋钮市场份额2024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塑料型产品图片</w:t>
      </w:r>
      <w:r>
        <w:rPr>
          <w:rFonts w:hint="eastAsia"/>
        </w:rPr>
        <w:br/>
      </w:r>
      <w:r>
        <w:rPr>
          <w:rFonts w:hint="eastAsia"/>
        </w:rPr>
        <w:t>　　图 5： 金属型产品图片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全球不同应用橱柜旋钮市场份额2024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2024年全球前五大生产商橱柜旋钮市场份额</w:t>
      </w:r>
      <w:r>
        <w:rPr>
          <w:rFonts w:hint="eastAsia"/>
        </w:rPr>
        <w:br/>
      </w:r>
      <w:r>
        <w:rPr>
          <w:rFonts w:hint="eastAsia"/>
        </w:rPr>
        <w:t>　　图 13： 2024年全球橱柜旋钮第一梯队、第二梯队和第三梯队厂商及市场份额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全球橱柜旋钮产能、产量、产能利用率及发展趋势（2020-2032）&amp;（千个）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全球橱柜旋钮产量、需求量及发展趋势（2020-2032）&amp;（千个）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全球主要地区橱柜旋钮产量市场份额（2020-2032）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中国橱柜旋钮产能、产量、产能利用率及发展趋势（2020-2032）&amp;（千个）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中国橱柜旋钮产量、市场需求量及发展趋势（2020-2032）&amp;（千个）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全球橱柜旋钮市场销售额及增长率：（2020-2032）&amp;（万元）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全球市场橱柜旋钮市场规模：2020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全球市场橱柜旋钮销量及增长率（2020-2032）&amp;（千个）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全球市场橱柜旋钮价格趋势（2020-2032）&amp;（US$/Unit）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全球主要地区橱柜旋钮销售收入（2020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全球主要地区橱柜旋钮销售收入市场份额（2020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北美市场橱柜旋钮销量及增长率（2020-2032）&amp;（千个）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北美市场橱柜旋钮收入及增长率（2020-2032）&amp;（万元）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欧洲市场橱柜旋钮销量及增长率（2020-2032）&amp;（千个）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欧洲市场橱柜旋钮收入及增长率（2020-2032）&amp;（万元）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中国市场橱柜旋钮销量及增长率（2020-2032）&amp;（千个）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中国市场橱柜旋钮收入及增长率（2020-2032）&amp;（万元）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日本市场橱柜旋钮销量及增长率（2020-2032）&amp;（千个）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日本市场橱柜旋钮收入及增长率（2020-2032）&amp;（万元）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东南亚市场橱柜旋钮销量及增长率（2020-2032）&amp;（千个）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东南亚市场橱柜旋钮收入及增长率（2020-2032）&amp;（万元）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印度市场橱柜旋钮销量及增长率（2020-2032）&amp;（千个）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印度市场橱柜旋钮收入及增长率（2020-2032）&amp;（万元）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全球不同产品类型橱柜旋钮价格走势（2020-2032）&amp;（US$/Unit）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全球不同应用橱柜旋钮价格走势（2020-2032）&amp;（US$/Unit）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橱柜旋钮中国企业SWOT分析</w:t>
      </w:r>
      <w:r>
        <w:rPr>
          <w:rFonts w:hint="eastAsia"/>
        </w:rPr>
        <w:br/>
      </w:r>
      <w:r>
        <w:rPr>
          <w:rFonts w:hint="eastAsia"/>
        </w:rPr>
        <w:t>　　图 40： 橱柜旋钮产业链</w:t>
      </w:r>
      <w:r>
        <w:rPr>
          <w:rFonts w:hint="eastAsia"/>
        </w:rPr>
        <w:br/>
      </w:r>
      <w:r>
        <w:rPr>
          <w:rFonts w:hint="eastAsia"/>
        </w:rPr>
        <w:t>　　图 41： 橱柜旋钮行业采购模式分析</w:t>
      </w:r>
      <w:r>
        <w:rPr>
          <w:rFonts w:hint="eastAsia"/>
        </w:rPr>
        <w:br/>
      </w:r>
      <w:r>
        <w:rPr>
          <w:rFonts w:hint="eastAsia"/>
        </w:rPr>
        <w:t>　　图 42： 橱柜旋钮行业生产模式</w:t>
      </w:r>
      <w:r>
        <w:rPr>
          <w:rFonts w:hint="eastAsia"/>
        </w:rPr>
        <w:br/>
      </w:r>
      <w:r>
        <w:rPr>
          <w:rFonts w:hint="eastAsia"/>
        </w:rPr>
        <w:t>　　图 43： 橱柜旋钮行业销售模式分析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03ca74e2141be" w:history="1">
        <w:r>
          <w:rPr>
            <w:rStyle w:val="Hyperlink"/>
          </w:rPr>
          <w:t>2026-2032年全球与中国橱柜旋钮行业现状及发展前景分析报告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03ca74e2141be" w:history="1">
        <w:r>
          <w:rPr>
            <w:rStyle w:val="Hyperlink"/>
          </w:rPr>
          <w:t>https://www.20087.com/5/21/ChuJuXuanNiuShiChangQianJingYuCe.html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热点：橱柜门调节方法图解、旋转式橱柜、橱柜反弹器、厨房旋转柜、橱柜调整板是什么图解、橱柜拐角旋转门、橱柜门怎么调、橱柜拐角怎么用、橱柜旋转角柜转盘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5dd8e14324059" w:history="1">
      <w:r>
        <w:rPr>
          <w:rStyle w:val="Hyperlink"/>
        </w:rPr>
        <w:t>2026-2032年全球与中国橱柜旋钮行业现状及发展前景分析报告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uJuXuanNiuShiChangQianJingYuCe.html" TargetMode="External" Id="Re1603ca74e21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uJuXuanNiuShiChangQianJingYuCe.html" TargetMode="External" Id="R1be5dd8e1432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2025-11-09T07:35:09Z</dcterms:created>
  <dcterms:modified xsi:type="dcterms:W3CDTF">2025-11-09T08:35:09Z</dcterms:modified>
  <dc:subject>2026-2032年全球与中国橱柜旋钮行业现状及发展前景分析报告</dc:subject>
  <dc:title>2026-2032年全球与中国橱柜旋钮行业现状及发展前景分析报告</dc:title>
  <cp:keywords>2026-2032年全球与中国橱柜旋钮行业现状及发展前景分析报告</cp:keywords>
  <dc:description>2026-2032年全球与中国橱柜旋钮行业现状及发展前景分析报告</dc:description>
</cp:coreProperties>
</file>