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e795302094b3b" w:history="1">
              <w:r>
                <w:rPr>
                  <w:rStyle w:val="Hyperlink"/>
                </w:rPr>
                <w:t>2026-2032年中国氧化铝陶瓷管市场现状调研及前景趋势预测报告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e795302094b3b" w:history="1">
              <w:r>
                <w:rPr>
                  <w:rStyle w:val="Hyperlink"/>
                </w:rPr>
                <w:t>2026-2032年中国氧化铝陶瓷管市场现状调研及前景趋势预测报告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e795302094b3b" w:history="1">
                <w:r>
                  <w:rPr>
                    <w:rStyle w:val="Hyperlink"/>
                  </w:rPr>
                  <w:t>https://www.20087.com/5/11/YangHuaLvTaoCiGuanFaZhanXianZhuangQianJing.html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管是高性能结构陶瓷的典型代表，广泛应用于高温炉膛内衬、半导体制造设备、化工耐腐蚀管道及医疗植入器械等领域，凭借高硬度、优异电绝缘性、化学惰性及良好的热稳定性（使用温度可达1600°C以上）满足严苛工况需求。现代氧化铝陶瓷管普遍采用高纯α-Al₂O₃粉体（纯度≥95%）、等静压成型与高温烧结工艺，部分高端产品通过添加氧化锆实现增韧，或通过精密磨削达到微米级尺寸公差。在先进制造与能源转型加速推进背景下，用户对氧化铝陶瓷管的抗热震性能、气密性（尤其用于真空环境）及复杂异形结构成形能力提出更高要求。然而，在大尺寸或薄壁制品生产中，烧结变形控制难度大；且脆性本质使其在机械冲击下存在断裂风险，限制其在动态载荷场景的应用。</w:t>
      </w:r>
      <w:r>
        <w:rPr>
          <w:rFonts w:hint="eastAsia"/>
        </w:rPr>
        <w:br/>
      </w:r>
      <w:r>
        <w:rPr>
          <w:rFonts w:hint="eastAsia"/>
        </w:rPr>
        <w:t>　　未来，氧化铝陶瓷管将向复合化设计、近净成形与智能集成方向演进。梯度功能材料（FGM）结构将实现内外层性能差异化，兼顾强度与隔热；3D打印技术将突破传统模具限制，制造带内腔流道或仿生微结构的定制化管件。在功能拓展上，嵌入光纤传感器的智能陶瓷管可实时监测温度场与应力分布，服务于预测性维护。此外，低温烧结助剂开发将降低能耗，提升绿色制造水平。长远来看，氧化铝陶瓷管将从被动耐受元件升级为主动感知高温部件，在支撑半导体装备国产化、保障核能系统安全及推动极端环境材料智能化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e795302094b3b" w:history="1">
        <w:r>
          <w:rPr>
            <w:rStyle w:val="Hyperlink"/>
          </w:rPr>
          <w:t>2026-2032年中国氧化铝陶瓷管市场现状调研及前景趋势预测报告</w:t>
        </w:r>
      </w:hyperlink>
      <w:r>
        <w:rPr>
          <w:rFonts w:hint="eastAsia"/>
        </w:rPr>
        <w:t>》全面梳理了氧化铝陶瓷管产业链，结合市场需求和市场规模等数据，深入剖析氧化铝陶瓷管行业现状。报告详细探讨了氧化铝陶瓷管市场竞争格局，重点关注重点企业及其品牌影响力，并分析了氧化铝陶瓷管价格机制和细分市场特征。通过对氧化铝陶瓷管技术现状及未来方向的评估，报告展望了氧化铝陶瓷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氧化铝陶瓷管市场概述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按照不同产品类型，氧化铝陶瓷管主要可以分为如下几个类别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中国不同产品类型氧化铝陶瓷管增长趋势2021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单孔氧化铝陶瓷管</w:t>
      </w:r>
      <w:r>
        <w:rPr>
          <w:rFonts w:hint="eastAsia"/>
        </w:rPr>
        <w:br/>
      </w:r>
      <w:r>
        <w:rPr>
          <w:rFonts w:hint="eastAsia"/>
        </w:rPr>
        <w:t>　　　　1.2.3 双孔氧化铝陶瓷管</w:t>
      </w:r>
      <w:r>
        <w:rPr>
          <w:rFonts w:hint="eastAsia"/>
        </w:rPr>
        <w:br/>
      </w:r>
      <w:r>
        <w:rPr>
          <w:rFonts w:hint="eastAsia"/>
        </w:rPr>
        <w:t>　　　　1.2.4 封闭式和开放式氧化铝陶瓷管</w:t>
      </w:r>
      <w:r>
        <w:rPr>
          <w:rFonts w:hint="eastAsia"/>
        </w:rPr>
        <w:br/>
      </w:r>
      <w:r>
        <w:rPr>
          <w:rFonts w:hint="eastAsia"/>
        </w:rPr>
        <w:t>　　1.3 从不同应用，氧化铝陶瓷管主要包括如下几个方面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中国不同应用氧化铝陶瓷管增长趋势2021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电子与电气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化工材料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中国氧化铝陶瓷管发展现状及未来趋势（2021-2032）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中国市场氧化铝陶瓷管收入及增长率（2021-2032）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中国市场氧化铝陶瓷管销量及增长率（2021-2032）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中国市场主要氧化铝陶瓷管厂商分析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中国市场主要厂商氧化铝陶瓷管销量及市场占有率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中国市场主要厂商氧化铝陶瓷管销量（2021-2026）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中国市场主要厂商氧化铝陶瓷管销量市场份额（2021-2026）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中国市场主要厂商氧化铝陶瓷管收入及市场占有率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中国市场主要厂商氧化铝陶瓷管收入（2021-2026）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中国市场主要厂商氧化铝陶瓷管收入市场份额（2021-2026）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2025年中国市场主要厂商氧化铝陶瓷管收入排名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中国市场主要厂商氧化铝陶瓷管价格（2021-2026）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中国市场主要厂商氧化铝陶瓷管总部及产地分布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中国市场主要厂商成立时间及氧化铝陶瓷管商业化日期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中国市场主要厂商氧化铝陶瓷管产品类型及应用</w:t>
      </w:r>
      <w:r>
        <w:rPr>
          <w:rFonts w:hint="eastAsia"/>
        </w:rPr>
        <w:br/>
      </w:r>
      <w:r>
        <w:rPr>
          <w:rFonts w:hint="eastAsia"/>
        </w:rPr>
        <w:t>　　2.7 氧化铝陶瓷管行业集中度、竞争程度分析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氧化铝陶瓷管行业集中度分析：2025年中国Top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中国市场氧化铝陶瓷管第一梯队、第二梯队和第三梯队厂商（品牌）及2025年市场份额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重点企业（1）在中国市场氧化铝陶瓷管销量、收入、价格及毛利率（2021-2026）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重点企业（2）在中国市场氧化铝陶瓷管销量、收入、价格及毛利率（2021-2026）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重点企业（3）在中国市场氧化铝陶瓷管销量、收入、价格及毛利率（2021-2026）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重点企业（4）在中国市场氧化铝陶瓷管销量、收入、价格及毛利率（2021-2026）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重点企业（5）在中国市场氧化铝陶瓷管销量、收入、价格及毛利率（2021-2026）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重点企业（6）在中国市场氧化铝陶瓷管销量、收入、价格及毛利率（2021-2026）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重点企业（7）在中国市场氧化铝陶瓷管销量、收入、价格及毛利率（2021-2026）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重点企业（8）在中国市场氧化铝陶瓷管销量、收入、价格及毛利率（2021-2026）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重点企业（9）在中国市场氧化铝陶瓷管销量、收入、价格及毛利率（2021-2026）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重点企业（10）在中国市场氧化铝陶瓷管销量、收入、价格及毛利率（2021-2026）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不同产品类型氧化铝陶瓷管分析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中国市场不同产品类型氧化铝陶瓷管销量（2021-2032）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中国市场不同产品类型氧化铝陶瓷管销量及市场份额（2021-2026）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中国市场不同产品类型氧化铝陶瓷管销量预测（2027-2032）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中国市场不同产品类型氧化铝陶瓷管规模（2021-2032）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中国市场不同产品类型氧化铝陶瓷管规模及市场份额（2021-2026）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中国市场不同产品类型氧化铝陶瓷管规模预测（2027-2032）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中国市场不同产品类型氧化铝陶瓷管价格走势（2021-2032）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不同应用氧化铝陶瓷管分析</w:t>
      </w:r>
      <w:r>
        <w:rPr>
          <w:rFonts w:hint="eastAsia"/>
        </w:rPr>
        <w:br/>
      </w:r>
      <w:r>
        <w:rPr>
          <w:rFonts w:hint="eastAsia"/>
        </w:rPr>
        <w:t>　　5.1 中国市场不同应用氧化铝陶瓷管销量（2021-2032）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中国市场不同应用氧化铝陶瓷管销量及市场份额（2021-2026）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中国市场不同应用氧化铝陶瓷管销量预测（2027-2032）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中国市场不同应用氧化铝陶瓷管规模（2021-2032）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中国市场不同应用氧化铝陶瓷管规模及市场份额（2021-2026）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中国市场不同应用氧化铝陶瓷管规模预测（2027-2032）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中国市场不同应用氧化铝陶瓷管价格走势（2021-2032）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氧化铝陶瓷管行业发展分析---发展趋势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氧化铝陶瓷管行业发展分析---厂商壁垒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氧化铝陶瓷管行业发展分析---驱动因素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氧化铝陶瓷管行业发展分析---制约因素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氧化铝陶瓷管中国企业SWOT分析</w:t>
      </w:r>
      <w:r>
        <w:rPr>
          <w:rFonts w:hint="eastAsia"/>
        </w:rPr>
        <w:br/>
      </w:r>
      <w:r>
        <w:rPr>
          <w:rFonts w:hint="eastAsia"/>
        </w:rPr>
        <w:t>　　6.6 氧化铝陶瓷管行业发展分析---行业政策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氧化铝陶瓷管行业产业链简介</w:t>
      </w:r>
      <w:r>
        <w:rPr>
          <w:rFonts w:hint="eastAsia"/>
        </w:rPr>
        <w:br/>
      </w:r>
      <w:r>
        <w:rPr>
          <w:rFonts w:hint="eastAsia"/>
        </w:rPr>
        <w:t>　　7.2 氧化铝陶瓷管产业链分析-上游</w:t>
      </w:r>
      <w:r>
        <w:rPr>
          <w:rFonts w:hint="eastAsia"/>
        </w:rPr>
        <w:br/>
      </w:r>
      <w:r>
        <w:rPr>
          <w:rFonts w:hint="eastAsia"/>
        </w:rPr>
        <w:t>　　7.3 氧化铝陶瓷管产业链分析-中游</w:t>
      </w:r>
      <w:r>
        <w:rPr>
          <w:rFonts w:hint="eastAsia"/>
        </w:rPr>
        <w:br/>
      </w:r>
      <w:r>
        <w:rPr>
          <w:rFonts w:hint="eastAsia"/>
        </w:rPr>
        <w:t>　　7.4 氧化铝陶瓷管产业链分析-下游</w:t>
      </w:r>
      <w:r>
        <w:rPr>
          <w:rFonts w:hint="eastAsia"/>
        </w:rPr>
        <w:br/>
      </w:r>
      <w:r>
        <w:rPr>
          <w:rFonts w:hint="eastAsia"/>
        </w:rPr>
        <w:t>　　7.5 氧化铝陶瓷管行业采购模式</w:t>
      </w:r>
      <w:r>
        <w:rPr>
          <w:rFonts w:hint="eastAsia"/>
        </w:rPr>
        <w:br/>
      </w:r>
      <w:r>
        <w:rPr>
          <w:rFonts w:hint="eastAsia"/>
        </w:rPr>
        <w:t>　　7.6 氧化铝陶瓷管行业生产模式</w:t>
      </w:r>
      <w:r>
        <w:rPr>
          <w:rFonts w:hint="eastAsia"/>
        </w:rPr>
        <w:br/>
      </w:r>
      <w:r>
        <w:rPr>
          <w:rFonts w:hint="eastAsia"/>
        </w:rPr>
        <w:t>　　7.7 氧化铝陶瓷管行业销售模式及销售渠道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中国本土氧化铝陶瓷管产能、产量分析</w:t>
      </w:r>
      <w:r>
        <w:rPr>
          <w:rFonts w:hint="eastAsia"/>
        </w:rPr>
        <w:br/>
      </w:r>
      <w:r>
        <w:rPr>
          <w:rFonts w:hint="eastAsia"/>
        </w:rPr>
        <w:t>　　8.1 中国氧化铝陶瓷管供需现状及预测（2021-2032）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中国氧化铝陶瓷管产能、产量、产能利用率及发展趋势（2021-2032）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中国氧化铝陶瓷管产量、市场需求量及发展趋势（2021-2032）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中国氧化铝陶瓷管进出口分析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中国市场氧化铝陶瓷管主要进口来源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中国市场氧化铝陶瓷管主要出口目的地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不同产品类型氧化铝陶瓷管市场规模2021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不同应用氧化铝陶瓷管市场规模2021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中国市场主要厂商氧化铝陶瓷管销量（2021-2026）&amp;（千根）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中国市场主要厂商氧化铝陶瓷管销量市场份额（2021-2026）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中国市场主要厂商氧化铝陶瓷管收入（2021-2026）&amp;（万元）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中国市场主要厂商氧化铝陶瓷管收入份额（2021-2026）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2025年中国主要生产商氧化铝陶瓷管收入排名（万元）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中国市场主要厂商氧化铝陶瓷管价格（2021-2026）&amp;（USD/Unit）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中国市场主要厂商氧化铝陶瓷管总部及产地分布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中国市场主要厂商成立时间及氧化铝陶瓷管商业化日期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中国市场主要厂商氧化铝陶瓷管产品类型及应用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2025年中国市场氧化铝陶瓷管主要厂商市场地位（第一梯队、第二梯队和第三梯队）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氧化铝陶瓷管市场投资、并购等现状分析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氧化铝陶瓷管销量（千根）、收入（万元）、价格（USD/Unit）及毛利率（2021-2026）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氧化铝陶瓷管销量（千根）、收入（万元）、价格（USD/Unit）及毛利率（2021-2026）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氧化铝陶瓷管销量（千根）、收入（万元）、价格（USD/Unit）及毛利率（2021-2026）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氧化铝陶瓷管销量（千根）、收入（万元）、价格（USD/Unit）及毛利率（2021-2026）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氧化铝陶瓷管销量（千根）、收入（万元）、价格（USD/Unit）及毛利率（2021-2026）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氧化铝陶瓷管销量（千根）、收入（万元）、价格（USD/Unit）及毛利率（2021-2026）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氧化铝陶瓷管销量（千根）、收入（万元）、价格（USD/Unit）及毛利率（2021-2026）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氧化铝陶瓷管销量（千根）、收入（万元）、价格（USD/Unit）及毛利率（2021-2026）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氧化铝陶瓷管销量（千根）、收入（万元）、价格（USD/Unit）及毛利率（2021-2026）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氧化铝陶瓷管生产基地、总部、竞争对手及市场地位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氧化铝陶瓷管产品规格、参数及市场应用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氧化铝陶瓷管销量（千根）、收入（万元）、价格（USD/Unit）及毛利率（2021-2026）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中国市场不同产品类型氧化铝陶瓷管销量（2021-2026）&amp;（千根）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中国市场不同产品类型氧化铝陶瓷管销量市场份额（2021-2026）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中国市场不同产品类型氧化铝陶瓷管销量预测（2027-2032）&amp;（千根）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中国市场不同产品类型氧化铝陶瓷管销量市场份额预测（2027-2032）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中国市场不同产品类型氧化铝陶瓷管规模（2021-2026）&amp;（万元）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中国市场不同产品类型氧化铝陶瓷管规模市场份额（2021-2026）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中国市场不同产品类型氧化铝陶瓷管规模预测（2027-2032）&amp;（万元）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中国市场不同产品类型氧化铝陶瓷管规模市场份额预测（2027-2032）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中国市场不同应用氧化铝陶瓷管销量（2021-2026）&amp;（千根）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73： 中国市场不同应用氧化铝陶瓷管销量市场份额（2021-2026）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中国市场不同应用氧化铝陶瓷管销量预测（2027-2032）&amp;（千根）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75： 中国市场不同应用氧化铝陶瓷管销量市场份额预测（2027-2032）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中国市场不同应用氧化铝陶瓷管规模（2021-2026）&amp;（万元）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中国市场不同应用氧化铝陶瓷管规模市场份额（2021-2026）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中国市场不同应用氧化铝陶瓷管规模预测（2027-2032）&amp;（万元）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中国市场不同应用氧化铝陶瓷管规模市场份额预测（2027-2032）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氧化铝陶瓷管行业发展分析---发展趋势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氧化铝陶瓷管行业发展分析---厂商壁垒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氧化铝陶瓷管行业发展分析---驱动因素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氧化铝陶瓷管行业发展分析---制约因素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氧化铝陶瓷管行业相关重点政策一览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氧化铝陶瓷管行业供应链分析</w:t>
      </w:r>
      <w:r>
        <w:rPr>
          <w:rFonts w:hint="eastAsia"/>
        </w:rPr>
        <w:br/>
      </w:r>
      <w:r>
        <w:rPr>
          <w:rFonts w:hint="eastAsia"/>
        </w:rPr>
        <w:t>　　表 86： 氧化铝陶瓷管上游原料供应商</w:t>
      </w:r>
      <w:r>
        <w:rPr>
          <w:rFonts w:hint="eastAsia"/>
        </w:rPr>
        <w:br/>
      </w:r>
      <w:r>
        <w:rPr>
          <w:rFonts w:hint="eastAsia"/>
        </w:rPr>
        <w:t>　　表 87： 氧化铝陶瓷管行业主要下游客户</w:t>
      </w:r>
      <w:r>
        <w:rPr>
          <w:rFonts w:hint="eastAsia"/>
        </w:rPr>
        <w:br/>
      </w:r>
      <w:r>
        <w:rPr>
          <w:rFonts w:hint="eastAsia"/>
        </w:rPr>
        <w:t>　　表 88： 氧化铝陶瓷管典型经销商</w:t>
      </w:r>
      <w:r>
        <w:rPr>
          <w:rFonts w:hint="eastAsia"/>
        </w:rPr>
        <w:br/>
      </w:r>
      <w:r>
        <w:rPr>
          <w:rFonts w:hint="eastAsia"/>
        </w:rPr>
        <w:t>　　表 89： 中国氧化铝陶瓷管产量、销量、进口量及出口量（2021-2026）&amp;（千根）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90： 中国氧化铝陶瓷管产量、销量、进口量及出口量预测（2027-2032）&amp;（千根）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91： 中国市场氧化铝陶瓷管主要进口来源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中国市场氧化铝陶瓷管主要出口目的地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氧化铝陶瓷管产品图片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中国不同产品类型氧化铝陶瓷管市场规模市场份额2025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单孔氧化铝陶瓷管产品图片</w:t>
      </w:r>
      <w:r>
        <w:rPr>
          <w:rFonts w:hint="eastAsia"/>
        </w:rPr>
        <w:br/>
      </w:r>
      <w:r>
        <w:rPr>
          <w:rFonts w:hint="eastAsia"/>
        </w:rPr>
        <w:t>　　图 4： 双孔氧化铝陶瓷管产品图片</w:t>
      </w:r>
      <w:r>
        <w:rPr>
          <w:rFonts w:hint="eastAsia"/>
        </w:rPr>
        <w:br/>
      </w:r>
      <w:r>
        <w:rPr>
          <w:rFonts w:hint="eastAsia"/>
        </w:rPr>
        <w:t>　　图 5： 封闭式和开放式氧化铝陶瓷管产品图片</w:t>
      </w:r>
      <w:r>
        <w:rPr>
          <w:rFonts w:hint="eastAsia"/>
        </w:rPr>
        <w:br/>
      </w:r>
      <w:r>
        <w:rPr>
          <w:rFonts w:hint="eastAsia"/>
        </w:rPr>
        <w:t>　　图 6： 中国不同应用氧化铝陶瓷管市场份额2025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电子与电气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机械设备</w:t>
      </w:r>
      <w:r>
        <w:rPr>
          <w:rFonts w:hint="eastAsia"/>
        </w:rPr>
        <w:br/>
      </w:r>
      <w:r>
        <w:rPr>
          <w:rFonts w:hint="eastAsia"/>
        </w:rPr>
        <w:t>　　图 10： 化工材料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中国市场氧化铝陶瓷管市场规模，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中国市场氧化铝陶瓷管收入及增长率（2021-2032）&amp;（万元）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中国市场氧化铝陶瓷管销量及增长率（2021-2032）&amp;（千根）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2025年中国市场主要厂商氧化铝陶瓷管销量市场份额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2025年中国市场主要厂商氧化铝陶瓷管收入市场份额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2025年中国市场前五大厂商氧化铝陶瓷管市场份额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2025年中国市场氧化铝陶瓷管第一梯队、第二梯队和第三梯队厂商（品牌）及市场份额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中国市场不同产品类型氧化铝陶瓷管价格走势（2021-2032）&amp;（USD/Unit）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中国市场不同应用氧化铝陶瓷管价格走势（2021-2032）&amp;（USD/Unit）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氧化铝陶瓷管中国企业SWOT分析</w:t>
      </w:r>
      <w:r>
        <w:rPr>
          <w:rFonts w:hint="eastAsia"/>
        </w:rPr>
        <w:br/>
      </w:r>
      <w:r>
        <w:rPr>
          <w:rFonts w:hint="eastAsia"/>
        </w:rPr>
        <w:t>　　图 22： 氧化铝陶瓷管产业链</w:t>
      </w:r>
      <w:r>
        <w:rPr>
          <w:rFonts w:hint="eastAsia"/>
        </w:rPr>
        <w:br/>
      </w:r>
      <w:r>
        <w:rPr>
          <w:rFonts w:hint="eastAsia"/>
        </w:rPr>
        <w:t>　　图 23： 氧化铝陶瓷管行业采购模式分析</w:t>
      </w:r>
      <w:r>
        <w:rPr>
          <w:rFonts w:hint="eastAsia"/>
        </w:rPr>
        <w:br/>
      </w:r>
      <w:r>
        <w:rPr>
          <w:rFonts w:hint="eastAsia"/>
        </w:rPr>
        <w:t>　　图 24： 氧化铝陶瓷管行业生产模式分析</w:t>
      </w:r>
      <w:r>
        <w:rPr>
          <w:rFonts w:hint="eastAsia"/>
        </w:rPr>
        <w:br/>
      </w:r>
      <w:r>
        <w:rPr>
          <w:rFonts w:hint="eastAsia"/>
        </w:rPr>
        <w:t>　　图 25： 氧化铝陶瓷管行业销售模式分析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中国氧化铝陶瓷管产能、产量、产能利用率及发展趋势（2021-2032）&amp;（千根）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27： 中国氧化铝陶瓷管产量、市场需求量及发展趋势（2021-2032）&amp;（千根）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e795302094b3b" w:history="1">
        <w:r>
          <w:rPr>
            <w:rStyle w:val="Hyperlink"/>
          </w:rPr>
          <w:t>2026-2032年中国氧化铝陶瓷管市场现状调研及前景趋势预测报告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e795302094b3b" w:history="1">
        <w:r>
          <w:rPr>
            <w:rStyle w:val="Hyperlink"/>
          </w:rPr>
          <w:t>https://www.20087.com/5/11/YangHuaLvTaoCiGuanFaZhanXianZhuangQianJing.html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b773dbb2e4191" w:history="1">
      <w:r>
        <w:rPr>
          <w:rStyle w:val="Hyperlink"/>
        </w:rPr>
        <w:t>2026-2032年中国氧化铝陶瓷管市场现状调研及前景趋势预测报告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angHuaLvTaoCiGuanFaZhanXianZhuangQianJing.html" TargetMode="External" Id="Ra8fe79530209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angHuaLvTaoCiGuanFaZhanXianZhuangQianJing.html" TargetMode="External" Id="R5f6b773dbb2e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2026-01-01T04:54:52Z</dcterms:created>
  <dcterms:modified xsi:type="dcterms:W3CDTF">2026-01-01T05:54:52Z</dcterms:modified>
  <dc:subject>2026-2032年中国氧化铝陶瓷管市场现状调研及前景趋势预测报告</dc:subject>
  <dc:title>2026-2032年中国氧化铝陶瓷管市场现状调研及前景趋势预测报告</dc:title>
  <cp:keywords>2026-2032年中国氧化铝陶瓷管市场现状调研及前景趋势预测报告</cp:keywords>
  <dc:description>2026-2032年中国氧化铝陶瓷管市场现状调研及前景趋势预测报告</dc:description>
</cp:coreProperties>
</file>