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c3f7cc0d54cba" w:history="1">
              <w:r>
                <w:rPr>
                  <w:rStyle w:val="Hyperlink"/>
                </w:rPr>
                <w:t>2024-2030年中国装饰板材行业发展调研及市场前景预测报告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c3f7cc0d54cba" w:history="1">
              <w:r>
                <w:rPr>
                  <w:rStyle w:val="Hyperlink"/>
                </w:rPr>
                <w:t>2024-2030年中国装饰板材行业发展调研及市场前景预测报告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c3f7cc0d54cba" w:history="1">
                <w:r>
                  <w:rPr>
                    <w:rStyle w:val="Hyperlink"/>
                  </w:rPr>
                  <w:t>https://www.20087.com/5/31/ZhuangShiBanCaiDeQianJing.html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板材是家居装修和商业空间设计的基础材料，涵盖了从木质板材、金属板材到复合材料的广泛类别。随着消费者对环保和个性化需求的提升，装饰板材行业正经历一场材料革命。生态板材、竹材和再生材料的使用，体现了行业对可持续发展的追求。同时，定制化服务和设计软件的普及，使得装饰板材的选择更加多样化，满足不同风格和功能的需求。</w:t>
      </w:r>
      <w:r>
        <w:rPr>
          <w:rFonts w:hint="eastAsia"/>
        </w:rPr>
        <w:br/>
      </w:r>
      <w:r>
        <w:rPr>
          <w:rFonts w:hint="eastAsia"/>
        </w:rPr>
        <w:t>　　未来，装饰板材行业将更加注重材料创新和环保性能。一方面，新材料的研发，如纳米改性板材和生物基复合材料，将提升板材的物理性能和环境适应性。另一方面，绿色制造和循环经济模式的推广，将减少板材生产的环境足迹，如采用低碳工艺和提高废弃物的回收利用率。此外，随着智能家居概念的普及，装饰板材将集成更多智能功能，如温度调节、空气净化和声学控制，提升居住和办公空间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c3f7cc0d54cba" w:history="1">
        <w:r>
          <w:rPr>
            <w:rStyle w:val="Hyperlink"/>
          </w:rPr>
          <w:t>2024-2030年中国装饰板材行业发展调研及市场前景预测报告</w:t>
        </w:r>
      </w:hyperlink>
      <w:r>
        <w:rPr>
          <w:rFonts w:hint="eastAsia"/>
        </w:rPr>
        <w:t>》基于多年装饰板材行业研究积累，结合装饰板材行业市场现状，通过资深研究团队对装饰板材市场资讯的系统整理与分析，依托权威数据资源及长期市场监测数据库，对装饰板材行业进行了全面调研。报告详细分析了装饰板材市场规模、市场前景、技术现状及未来发展方向，重点评估了装饰板材行业内企业的竞争格局及经营表现，并通过SWOT分析揭示了装饰板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ec3f7cc0d54cba" w:history="1">
        <w:r>
          <w:rPr>
            <w:rStyle w:val="Hyperlink"/>
          </w:rPr>
          <w:t>2024-2030年中国装饰板材行业发展调研及市场前景预测报告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》为投资者提供了准确的市场现状分析及前景预判，帮助挖掘行业投资价值，并提出投资策略与营销策略建议，是把握装饰板材行业动态、优化决策的重要工具。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装饰板材行业基本概述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一、装饰板材行业研究背景</w:t>
      </w:r>
      <w:r>
        <w:rPr>
          <w:rFonts w:hint="eastAsia"/>
        </w:rPr>
        <w:br/>
      </w:r>
      <w:r>
        <w:rPr>
          <w:rFonts w:hint="eastAsia"/>
        </w:rPr>
        <w:t>　　　　二、装饰板材行业研究方法及依据</w:t>
      </w:r>
      <w:r>
        <w:rPr>
          <w:rFonts w:hint="eastAsia"/>
        </w:rPr>
        <w:br/>
      </w:r>
      <w:r>
        <w:rPr>
          <w:rFonts w:hint="eastAsia"/>
        </w:rPr>
        <w:t>　　　　三、装饰板材行业研究基本前景概况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2024年中国装饰板材行业经济指标分析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2024年中国装饰板材行业宏观环境分析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装饰板材产业政策环境变化及影响分析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装饰板材产业社会环境变化及影响分析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2024年中国装饰板材行业运行态势分析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2019-2024年装饰板材行业市场运行状况分析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2024年中国装饰板材行业市场热点分析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2024年中国装饰板材行业市场存在的问题分析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2024-2030年中国装饰板材行业发展面临的新挑战分析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2019-2024年中国装饰板材所属行业监测数据分析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2019-2024年中国装饰板材所属行业规模分析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2024年中国装饰板材所属行业结构分析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2019-2024年中国装饰板材所属行业产值分析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2019-2024年中国装饰板材所属行业成本费用分析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2019-2024年中国装饰板材所属行业盈利能力分析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中国装饰板材国内市场综述</w:t>
      </w:r>
      <w:r>
        <w:rPr>
          <w:rFonts w:hint="eastAsia"/>
        </w:rPr>
        <w:br/>
      </w:r>
      <w:r>
        <w:rPr>
          <w:rFonts w:hint="eastAsia"/>
        </w:rPr>
        <w:t>　　第一节 中国装饰板材产品产量分析及预测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一、装饰板材产业总体产能规模</w:t>
      </w:r>
      <w:r>
        <w:rPr>
          <w:rFonts w:hint="eastAsia"/>
        </w:rPr>
        <w:br/>
      </w:r>
      <w:r>
        <w:rPr>
          <w:rFonts w:hint="eastAsia"/>
        </w:rPr>
        <w:t>　　　　二、装饰板材生产区域分布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中国装饰板材市场需求分析及预测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一、中国装饰板材需求特点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2024-2030年中国装饰板材供需平衡预测</w:t>
      </w:r>
      <w:r>
        <w:rPr>
          <w:rFonts w:hint="eastAsia"/>
        </w:rPr>
        <w:br/>
      </w:r>
      <w:r>
        <w:rPr>
          <w:rFonts w:hint="eastAsia"/>
        </w:rPr>
        <w:t>　　第四节 中国装饰板材价格趋势分析</w:t>
      </w:r>
      <w:r>
        <w:rPr>
          <w:rFonts w:hint="eastAsia"/>
        </w:rPr>
        <w:br/>
      </w:r>
      <w:r>
        <w:rPr>
          <w:rFonts w:hint="eastAsia"/>
        </w:rPr>
        <w:t>　　　　一、中国装饰板材2019-2024年价格趋势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二、中国装饰板材当前市场价格及分析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三、影响装饰板材价格因素分析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四、2024-2030年中国装饰板材价格走势预测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2019-2024年中国装饰板材行业重点区域分析及前景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装饰板材重点企业分析</w:t>
      </w:r>
      <w:r>
        <w:rPr>
          <w:rFonts w:hint="eastAsia"/>
        </w:rPr>
        <w:br/>
      </w:r>
      <w:r>
        <w:rPr>
          <w:rFonts w:hint="eastAsia"/>
        </w:rPr>
        <w:t>　　第一节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千年舟新材科技集团有限公司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浙江升华云峰新材股份有限公司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广州市伟正木制品有限公司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大亚人造板集团有限公司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中国装饰板材行业市场竞争分析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装饰板材行业市场竞争趋势分析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一、装饰板材行业竞争格局分析</w:t>
      </w:r>
      <w:r>
        <w:rPr>
          <w:rFonts w:hint="eastAsia"/>
        </w:rPr>
        <w:br/>
      </w:r>
      <w:r>
        <w:rPr>
          <w:rFonts w:hint="eastAsia"/>
        </w:rPr>
        <w:t>　　　　二、装饰板材典型企业竞争策略分析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三、装饰板材行业竞争趋势分析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中国装饰板材产业国际竞争力分析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中国装饰板材产业上下游环境分析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中国装饰板材产业环节分析</w:t>
      </w:r>
      <w:r>
        <w:rPr>
          <w:rFonts w:hint="eastAsia"/>
        </w:rPr>
        <w:br/>
      </w:r>
      <w:r>
        <w:rPr>
          <w:rFonts w:hint="eastAsia"/>
        </w:rPr>
        <w:t>　　第三节 中国装饰板材企业盈利模型研究分析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装饰板材企业世界竞争力比较优势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中国装饰板材企业竞争策略研究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2024-2030年中国装饰板材行业发展趋势展望分析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2024-2030年中国装饰板材行业发展前景展望</w:t>
      </w:r>
      <w:r>
        <w:rPr>
          <w:rFonts w:hint="eastAsia"/>
        </w:rPr>
        <w:br/>
      </w:r>
      <w:r>
        <w:rPr>
          <w:rFonts w:hint="eastAsia"/>
        </w:rPr>
        <w:t>　　　　一、装饰板材行业市场蕴藏的商机探讨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二、“十四五”规划对装饰板材行业影响研究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2024-2030年中国装饰板材行业发展趋势分析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2024-2030年中国装饰板材行业运行状况预测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一、中国装饰板材行业工业总产值预测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二、中国装饰板材行业销售收入预测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三、中国装饰板材行业利润总额预测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四、中国装饰板材行业总资产预测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2024-2030年中国装饰板材行业投资风险分析及建议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2024-2030年中国装饰板材行业投资风险分析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2024-2030年中国装饰板材行业投资风险的防范和对策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中.智.林.－2024-2030年中国装饰板材行业投资策略分析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装饰板材行业类别</w:t>
      </w:r>
      <w:r>
        <w:rPr>
          <w:rFonts w:hint="eastAsia"/>
        </w:rPr>
        <w:br/>
      </w:r>
      <w:r>
        <w:rPr>
          <w:rFonts w:hint="eastAsia"/>
        </w:rPr>
        <w:t>　　图表 装饰板材行业产业链调研</w:t>
      </w:r>
      <w:r>
        <w:rPr>
          <w:rFonts w:hint="eastAsia"/>
        </w:rPr>
        <w:br/>
      </w:r>
      <w:r>
        <w:rPr>
          <w:rFonts w:hint="eastAsia"/>
        </w:rPr>
        <w:t>　　图表 装饰板材行业现状</w:t>
      </w:r>
      <w:r>
        <w:rPr>
          <w:rFonts w:hint="eastAsia"/>
        </w:rPr>
        <w:br/>
      </w:r>
      <w:r>
        <w:rPr>
          <w:rFonts w:hint="eastAsia"/>
        </w:rPr>
        <w:t>　　图表 装饰板材行业标准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2019-2024年中国装饰板材行业产量统计</w:t>
      </w:r>
      <w:r>
        <w:rPr>
          <w:rFonts w:hint="eastAsia"/>
        </w:rPr>
        <w:br/>
      </w:r>
      <w:r>
        <w:rPr>
          <w:rFonts w:hint="eastAsia"/>
        </w:rPr>
        <w:t>　　图表 装饰板材行业动态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2019-2024年中国装饰板材市场需求量</w:t>
      </w:r>
      <w:r>
        <w:rPr>
          <w:rFonts w:hint="eastAsia"/>
        </w:rPr>
        <w:br/>
      </w:r>
      <w:r>
        <w:rPr>
          <w:rFonts w:hint="eastAsia"/>
        </w:rPr>
        <w:t>　　图表 2024年中国装饰板材行业需求区域调研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2019-2024年中国装饰板材行情</w:t>
      </w:r>
      <w:r>
        <w:rPr>
          <w:rFonts w:hint="eastAsia"/>
        </w:rPr>
        <w:br/>
      </w:r>
      <w:r>
        <w:rPr>
          <w:rFonts w:hint="eastAsia"/>
        </w:rPr>
        <w:t>　　图表 2019-2024年中国装饰板材价格走势图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**地区装饰板材市场规模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</w:t>
      </w:r>
      <w:r>
        <w:rPr>
          <w:rFonts w:hint="eastAsia"/>
        </w:rPr>
        <w:br/>
      </w:r>
      <w:r>
        <w:rPr>
          <w:rFonts w:hint="eastAsia"/>
        </w:rPr>
        <w:t>　　图表 **地区装饰板材市场调研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**地区装饰板材市场规模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</w:t>
      </w:r>
      <w:r>
        <w:rPr>
          <w:rFonts w:hint="eastAsia"/>
        </w:rPr>
        <w:br/>
      </w:r>
      <w:r>
        <w:rPr>
          <w:rFonts w:hint="eastAsia"/>
        </w:rPr>
        <w:t>　　图表 **地区装饰板材市场调研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装饰板材行业竞争对手分析</w:t>
      </w:r>
      <w:r>
        <w:rPr>
          <w:rFonts w:hint="eastAsia"/>
        </w:rPr>
        <w:br/>
      </w:r>
      <w:r>
        <w:rPr>
          <w:rFonts w:hint="eastAsia"/>
        </w:rPr>
        <w:t>　　图表 装饰板材重点企业（一）基本信息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2024-2030年中国装饰板材行业产量预测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2024-2030年中国装饰板材市场需求预测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2024-2030年中国装饰板材行业市场规模预测</w:t>
      </w:r>
      <w:r>
        <w:rPr>
          <w:rFonts w:hint="eastAsia"/>
        </w:rPr>
        <w:br/>
      </w:r>
      <w:r>
        <w:rPr>
          <w:rFonts w:hint="eastAsia"/>
        </w:rPr>
        <w:t>　　图表 装饰板材行业准入条件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2024-2030年中国装饰板材行业信息化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2024-2030年中国装饰板材行业风险分析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2024-2030年中国装饰板材行业发展趋势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2024-2030年中国装饰板材市场前景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c3f7cc0d54cba" w:history="1">
        <w:r>
          <w:rPr>
            <w:rStyle w:val="Hyperlink"/>
          </w:rPr>
          <w:t>2024-2030年中国装饰板材行业发展调研及市场前景预测报告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c3f7cc0d54cba" w:history="1">
        <w:r>
          <w:rPr>
            <w:rStyle w:val="Hyperlink"/>
          </w:rPr>
          <w:t>https://www.20087.com/5/31/ZhuangShiBanCaiDeQianJing.html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热点：瑞祥装饰、装饰板材的种类和价格、装修用什么样的板材好、装饰板材规格尺寸、装修板多少钱一张、装饰板材的主要种类及应用、饰木一代板材、外墙装饰板材、嘟嘟装饰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485dce4ae407a" w:history="1">
      <w:r>
        <w:rPr>
          <w:rStyle w:val="Hyperlink"/>
        </w:rPr>
        <w:t>2024-2030年中国装饰板材行业发展调研及市场前景预测报告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uangShiBanCaiDeQianJing.html" TargetMode="External" Id="R3aec3f7cc0d5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uangShiBanCaiDeQianJing.html" TargetMode="External" Id="R287485dce4ae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2024-02-02T04:55:00Z</dcterms:created>
  <dcterms:modified xsi:type="dcterms:W3CDTF">2024-02-02T05:55:00Z</dcterms:modified>
  <dc:subject>2024-2030年中国装饰板材行业发展调研及市场前景预测报告</dc:subject>
  <dc:title>2024-2030年中国装饰板材行业发展调研及市场前景预测报告</dc:title>
  <cp:keywords>2024-2030年中国装饰板材行业发展调研及市场前景预测报告</cp:keywords>
  <dc:description>2024-2030年中国装饰板材行业发展调研及市场前景预测报告</dc:description>
</cp:coreProperties>
</file>