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cb4700c6a4281" w:history="1">
              <w:r>
                <w:rPr>
                  <w:rStyle w:val="Hyperlink"/>
                </w:rPr>
                <w:t>中国软体家具制造行业现状调研及发展趋势分析报告（2025-2031年）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cb4700c6a4281" w:history="1">
              <w:r>
                <w:rPr>
                  <w:rStyle w:val="Hyperlink"/>
                </w:rPr>
                <w:t>中国软体家具制造行业现状调研及发展趋势分析报告（2025-2031年）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cb4700c6a4281" w:history="1">
                <w:r>
                  <w:rPr>
                    <w:rStyle w:val="Hyperlink"/>
                  </w:rPr>
                  <w:t>https://www.20087.com/5/01/RuanTiJiaJuZhiZaoWeiLaiFaZhanQuS.html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包括沙发、床垫等，随着人们生活质量的提高和居住环境的改善，市场需求持续增长。现代软体家具设计注重舒适性、功能性和美观的结合，同时，绿色环保和健康安全成为消费者选购的重要考量。在制造工艺上，采用高密度海绵、环保面料和智能框架设计，提升了产品的舒适度和耐用性。</w:t>
      </w:r>
      <w:r>
        <w:rPr>
          <w:rFonts w:hint="eastAsia"/>
        </w:rPr>
        <w:br/>
      </w:r>
      <w:r>
        <w:rPr>
          <w:rFonts w:hint="eastAsia"/>
        </w:rPr>
        <w:t>　　未来，软体家具制造将更加注重个性化定制和智能家居的融合。通过数字化设计和智能制造技术，消费者可以参与家具设计过程，实现尺寸、颜色和功能的个性化选择。同时，集成智能控制系统的软体家具，如可调节硬度的智能床垫、带有健康监测功能的沙发，将为用户提供更加智能和健康的生活体验。此外，可持续材料的应用，如生物基泡沫和可回收面料，将成为行业趋势，推动绿色制造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cb4700c6a4281" w:history="1">
        <w:r>
          <w:rPr>
            <w:rStyle w:val="Hyperlink"/>
          </w:rPr>
          <w:t>中国软体家具制造行业现状调研及发展趋势分析报告（2025-2031年）</w:t>
        </w:r>
      </w:hyperlink>
      <w:r>
        <w:rPr>
          <w:rFonts w:hint="eastAsia"/>
        </w:rPr>
        <w:t>》通过对软体家具制造行业的全面调研，系统分析了软体家具制造市场规模、技术现状及未来发展方向，揭示了行业竞争格局的演变趋势与潜在问题。同时，报告评估了软体家具制造行业投资价值与效益，识别了发展中的主要挑战与机遇，并结合SWOT分析为投资者和企业提供了科学的战略建议。此外，报告重点聚焦软体家具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中国软体家具制造行业发展综述</w:t>
      </w:r>
      <w:r>
        <w:rPr>
          <w:rFonts w:hint="eastAsia"/>
        </w:rPr>
        <w:br/>
      </w:r>
      <w:r>
        <w:rPr>
          <w:rFonts w:hint="eastAsia"/>
        </w:rPr>
        <w:t>　　1.1 软体家具制造行业定义及分类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软体家具制造行业统计标准</w:t>
      </w:r>
      <w:r>
        <w:rPr>
          <w:rFonts w:hint="eastAsia"/>
        </w:rPr>
        <w:br/>
      </w:r>
      <w:r>
        <w:rPr>
          <w:rFonts w:hint="eastAsia"/>
        </w:rPr>
        <w:t>　　　　1.2.1 软体家具制造行业统计部门和统计口径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软体家具制造行业统计方法</w:t>
      </w:r>
      <w:r>
        <w:rPr>
          <w:rFonts w:hint="eastAsia"/>
        </w:rPr>
        <w:br/>
      </w:r>
      <w:r>
        <w:rPr>
          <w:rFonts w:hint="eastAsia"/>
        </w:rPr>
        <w:t>　　　　1.2.3 软体家具制造行业数据种类</w:t>
      </w:r>
      <w:r>
        <w:rPr>
          <w:rFonts w:hint="eastAsia"/>
        </w:rPr>
        <w:br/>
      </w:r>
      <w:r>
        <w:rPr>
          <w:rFonts w:hint="eastAsia"/>
        </w:rPr>
        <w:t>　　1.3 软体家具制造行业供应链分析</w:t>
      </w:r>
      <w:r>
        <w:rPr>
          <w:rFonts w:hint="eastAsia"/>
        </w:rPr>
        <w:br/>
      </w:r>
      <w:r>
        <w:rPr>
          <w:rFonts w:hint="eastAsia"/>
        </w:rPr>
        <w:t>　　　　1.3.1 软体家具制造行业上下游产业供应链简介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软体家具制造行业下游产业链分析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（1）零售业</w:t>
      </w:r>
      <w:r>
        <w:rPr>
          <w:rFonts w:hint="eastAsia"/>
        </w:rPr>
        <w:br/>
      </w:r>
      <w:r>
        <w:rPr>
          <w:rFonts w:hint="eastAsia"/>
        </w:rPr>
        <w:t>　　　　（2）家居装饰装修行业</w:t>
      </w:r>
      <w:r>
        <w:rPr>
          <w:rFonts w:hint="eastAsia"/>
        </w:rPr>
        <w:br/>
      </w:r>
      <w:r>
        <w:rPr>
          <w:rFonts w:hint="eastAsia"/>
        </w:rPr>
        <w:t>　　　　1.3.3 软体家具制造行业上游产业供应链分析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（1）皮革工业发展现状及趋势分析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（2）弹簧行业发展现状及趋势分析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（3）化纤织物行业发展现状及趋势分析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软体家具制造行业发展状况分析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中国软体家具制造行业发展状况分析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中国软体家具制造行业发展总体概况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2025-2031年中国软体家具消费量（亿美元）</w:t>
      </w:r>
      <w:r>
        <w:rPr>
          <w:rFonts w:hint="eastAsia"/>
        </w:rPr>
        <w:br/>
      </w:r>
      <w:r>
        <w:rPr>
          <w:rFonts w:hint="eastAsia"/>
        </w:rPr>
        <w:t>　　　　2.1.2 中国软体家具制造行业发展主要特点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2025-2031年软体家具制造行业经营情况分析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（1）2025-2031年软体家具制造行业经营效益分析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（2）2025-2031年软体家具制造行业盈利能力分析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（3）2025-2031年软体家具制造行业运营能力分析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（4）2025-2031年软体家具制造行业偿债能力分析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（5）2025-2031年软体家具制造行业发展能力分析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2025-2031年软体家具制造行业经济指标分析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软体家具制造行业主要经济效益影响因素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2025-2031年软体家具制造行业经济指标分析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2025-2031年软体家具制造行业供需平衡分析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2025-2031年全国软体家具制造行业供给情况分析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（1）2025-2031年全国软体家具制造行业总产值分析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（2）2025-2031年全国软体家具制造行业产成品分析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2025-2031年各地区软体家具制造行业供给情况分析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2025-2031年全国软体家具制造行业需求情况分析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（1）2025-2031年全国软体家具制造行业销售产值分析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（2）2025-2031年全国软体家具制造行业销售收入分析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2025-2031年各地区软体家具制造行业需求情况分析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2025-2031年全国软体家具制造行业产销率分析</w:t>
      </w:r>
      <w:r>
        <w:rPr>
          <w:rFonts w:hint="eastAsia"/>
        </w:rPr>
        <w:br/>
      </w:r>
      <w:r>
        <w:rPr>
          <w:rFonts w:hint="eastAsia"/>
        </w:rPr>
        <w:t>　　　　2.3.6 2025年产业规模分析</w:t>
      </w:r>
      <w:r>
        <w:rPr>
          <w:rFonts w:hint="eastAsia"/>
        </w:rPr>
        <w:br/>
      </w:r>
      <w:r>
        <w:rPr>
          <w:rFonts w:hint="eastAsia"/>
        </w:rPr>
        <w:t>　　　　2.3.7 2025年资本/劳动密集度分析</w:t>
      </w:r>
      <w:r>
        <w:rPr>
          <w:rFonts w:hint="eastAsia"/>
        </w:rPr>
        <w:br/>
      </w:r>
      <w:r>
        <w:rPr>
          <w:rFonts w:hint="eastAsia"/>
        </w:rPr>
        <w:t>　　　　2.3.8 2025年软体家具制造行业产销分析</w:t>
      </w:r>
      <w:r>
        <w:rPr>
          <w:rFonts w:hint="eastAsia"/>
        </w:rPr>
        <w:br/>
      </w:r>
      <w:r>
        <w:rPr>
          <w:rFonts w:hint="eastAsia"/>
        </w:rPr>
        <w:t>　　　　2.3.9 2025年成本费用结构分析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软体家具制造行业市场环境分析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家具制造行业发展思路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中国各城市人口基本情况分析</w:t>
      </w:r>
      <w:r>
        <w:rPr>
          <w:rFonts w:hint="eastAsia"/>
        </w:rPr>
        <w:br/>
      </w:r>
      <w:r>
        <w:rPr>
          <w:rFonts w:hint="eastAsia"/>
        </w:rPr>
        <w:t>　　　　3.3.1 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（1）中国城市人口分布情况</w:t>
      </w:r>
      <w:r>
        <w:rPr>
          <w:rFonts w:hint="eastAsia"/>
        </w:rPr>
        <w:br/>
      </w:r>
      <w:r>
        <w:rPr>
          <w:rFonts w:hint="eastAsia"/>
        </w:rPr>
        <w:t>　　　　（2）中国城市家庭分布情况</w:t>
      </w:r>
      <w:r>
        <w:rPr>
          <w:rFonts w:hint="eastAsia"/>
        </w:rPr>
        <w:br/>
      </w:r>
      <w:r>
        <w:rPr>
          <w:rFonts w:hint="eastAsia"/>
        </w:rPr>
        <w:t>　　　　3.3.2 中国人口的年龄分布现状</w:t>
      </w:r>
      <w:r>
        <w:rPr>
          <w:rFonts w:hint="eastAsia"/>
        </w:rPr>
        <w:br/>
      </w:r>
      <w:r>
        <w:rPr>
          <w:rFonts w:hint="eastAsia"/>
        </w:rPr>
        <w:t>　　　　3.3.3 中国人口教育水平现状</w:t>
      </w:r>
      <w:r>
        <w:rPr>
          <w:rFonts w:hint="eastAsia"/>
        </w:rPr>
        <w:br/>
      </w:r>
      <w:r>
        <w:rPr>
          <w:rFonts w:hint="eastAsia"/>
        </w:rPr>
        <w:t>　　　　3.3.4 中国城乡人口比例</w:t>
      </w:r>
      <w:r>
        <w:rPr>
          <w:rFonts w:hint="eastAsia"/>
        </w:rPr>
        <w:br/>
      </w:r>
      <w:r>
        <w:rPr>
          <w:rFonts w:hint="eastAsia"/>
        </w:rPr>
        <w:t>　　3.4 中国各省市居住面积分析</w:t>
      </w:r>
      <w:r>
        <w:rPr>
          <w:rFonts w:hint="eastAsia"/>
        </w:rPr>
        <w:br/>
      </w:r>
      <w:r>
        <w:rPr>
          <w:rFonts w:hint="eastAsia"/>
        </w:rPr>
        <w:t>　　3.5 中国各城市人均储蓄和收入分析</w:t>
      </w:r>
      <w:r>
        <w:rPr>
          <w:rFonts w:hint="eastAsia"/>
        </w:rPr>
        <w:br/>
      </w:r>
      <w:r>
        <w:rPr>
          <w:rFonts w:hint="eastAsia"/>
        </w:rPr>
        <w:t>　　　　3.5.1 中国各城市人均储蓄量</w:t>
      </w:r>
      <w:r>
        <w:rPr>
          <w:rFonts w:hint="eastAsia"/>
        </w:rPr>
        <w:br/>
      </w:r>
      <w:r>
        <w:rPr>
          <w:rFonts w:hint="eastAsia"/>
        </w:rPr>
        <w:t>　　　　3.5.2 中国各城市人均收入</w:t>
      </w:r>
      <w:r>
        <w:rPr>
          <w:rFonts w:hint="eastAsia"/>
        </w:rPr>
        <w:br/>
      </w:r>
      <w:r>
        <w:rPr>
          <w:rFonts w:hint="eastAsia"/>
        </w:rPr>
        <w:t>　　　　3.5.3 中国城镇家庭收入来源比例</w:t>
      </w:r>
      <w:r>
        <w:rPr>
          <w:rFonts w:hint="eastAsia"/>
        </w:rPr>
        <w:br/>
      </w:r>
      <w:r>
        <w:rPr>
          <w:rFonts w:hint="eastAsia"/>
        </w:rPr>
        <w:t>　　　　3.5.4 中国城市家庭收入消费结构</w:t>
      </w:r>
      <w:r>
        <w:rPr>
          <w:rFonts w:hint="eastAsia"/>
        </w:rPr>
        <w:br/>
      </w:r>
      <w:r>
        <w:rPr>
          <w:rFonts w:hint="eastAsia"/>
        </w:rPr>
        <w:t>　　3.6 中国各城市房地产市场调研</w:t>
      </w:r>
      <w:r>
        <w:rPr>
          <w:rFonts w:hint="eastAsia"/>
        </w:rPr>
        <w:br/>
      </w:r>
      <w:r>
        <w:rPr>
          <w:rFonts w:hint="eastAsia"/>
        </w:rPr>
        <w:t>　　　　3.6.1 中国各城市房价级别</w:t>
      </w:r>
      <w:r>
        <w:rPr>
          <w:rFonts w:hint="eastAsia"/>
        </w:rPr>
        <w:br/>
      </w:r>
      <w:r>
        <w:rPr>
          <w:rFonts w:hint="eastAsia"/>
        </w:rPr>
        <w:t>　　　　3.6.2 中国各城市房屋竣工面积</w:t>
      </w:r>
      <w:r>
        <w:rPr>
          <w:rFonts w:hint="eastAsia"/>
        </w:rPr>
        <w:br/>
      </w:r>
      <w:r>
        <w:rPr>
          <w:rFonts w:hint="eastAsia"/>
        </w:rPr>
        <w:t>　　　　3.6.3 中国各城市房屋销售面积</w:t>
      </w:r>
      <w:r>
        <w:rPr>
          <w:rFonts w:hint="eastAsia"/>
        </w:rPr>
        <w:br/>
      </w:r>
      <w:r>
        <w:rPr>
          <w:rFonts w:hint="eastAsia"/>
        </w:rPr>
        <w:t>　　　　3.6.4 中国各城市房屋销售户数</w:t>
      </w:r>
      <w:r>
        <w:rPr>
          <w:rFonts w:hint="eastAsia"/>
        </w:rPr>
        <w:br/>
      </w:r>
      <w:r>
        <w:rPr>
          <w:rFonts w:hint="eastAsia"/>
        </w:rPr>
        <w:t>　　3.7 中国各城市私家车市场调研</w:t>
      </w:r>
      <w:r>
        <w:rPr>
          <w:rFonts w:hint="eastAsia"/>
        </w:rPr>
        <w:br/>
      </w:r>
      <w:r>
        <w:rPr>
          <w:rFonts w:hint="eastAsia"/>
        </w:rPr>
        <w:t>　　　　3.7.1 中国城市现有的私家车数量</w:t>
      </w:r>
      <w:r>
        <w:rPr>
          <w:rFonts w:hint="eastAsia"/>
        </w:rPr>
        <w:br/>
      </w:r>
      <w:r>
        <w:rPr>
          <w:rFonts w:hint="eastAsia"/>
        </w:rPr>
        <w:t>　　　　3.7.2 中国城市私家车型号比例</w:t>
      </w:r>
      <w:r>
        <w:rPr>
          <w:rFonts w:hint="eastAsia"/>
        </w:rPr>
        <w:br/>
      </w:r>
      <w:r>
        <w:rPr>
          <w:rFonts w:hint="eastAsia"/>
        </w:rPr>
        <w:t>　　　　3.7.3 中国各城市家庭平均拥有私家车数量</w:t>
      </w:r>
      <w:r>
        <w:rPr>
          <w:rFonts w:hint="eastAsia"/>
        </w:rPr>
        <w:br/>
      </w:r>
      <w:r>
        <w:rPr>
          <w:rFonts w:hint="eastAsia"/>
        </w:rPr>
        <w:t>　　　　3.7.4 中国城市私家车增速</w:t>
      </w:r>
      <w:r>
        <w:rPr>
          <w:rFonts w:hint="eastAsia"/>
        </w:rPr>
        <w:br/>
      </w:r>
      <w:r>
        <w:rPr>
          <w:rFonts w:hint="eastAsia"/>
        </w:rPr>
        <w:t>　　3.8 中国各城市GDP分析</w:t>
      </w:r>
      <w:r>
        <w:rPr>
          <w:rFonts w:hint="eastAsia"/>
        </w:rPr>
        <w:br/>
      </w:r>
      <w:r>
        <w:rPr>
          <w:rFonts w:hint="eastAsia"/>
        </w:rPr>
        <w:t>　　3.9 行业社会消费环境分析</w:t>
      </w:r>
      <w:r>
        <w:rPr>
          <w:rFonts w:hint="eastAsia"/>
        </w:rPr>
        <w:br/>
      </w:r>
      <w:r>
        <w:rPr>
          <w:rFonts w:hint="eastAsia"/>
        </w:rPr>
        <w:t>　　　　3.9.1 行业消费特征分析</w:t>
      </w:r>
      <w:r>
        <w:rPr>
          <w:rFonts w:hint="eastAsia"/>
        </w:rPr>
        <w:br/>
      </w:r>
      <w:r>
        <w:rPr>
          <w:rFonts w:hint="eastAsia"/>
        </w:rPr>
        <w:t>　　　　3.9.2 行业消费趋势分析</w:t>
      </w:r>
      <w:r>
        <w:rPr>
          <w:rFonts w:hint="eastAsia"/>
        </w:rPr>
        <w:br/>
      </w:r>
      <w:r>
        <w:rPr>
          <w:rFonts w:hint="eastAsia"/>
        </w:rPr>
        <w:t>　　3.10 行业产品贸易环境分析</w:t>
      </w:r>
      <w:r>
        <w:rPr>
          <w:rFonts w:hint="eastAsia"/>
        </w:rPr>
        <w:br/>
      </w:r>
      <w:r>
        <w:rPr>
          <w:rFonts w:hint="eastAsia"/>
        </w:rPr>
        <w:t>　　　　3.10.1 产品进出口贸易面临的主要问题</w:t>
      </w:r>
      <w:r>
        <w:rPr>
          <w:rFonts w:hint="eastAsia"/>
        </w:rPr>
        <w:br/>
      </w:r>
      <w:r>
        <w:rPr>
          <w:rFonts w:hint="eastAsia"/>
        </w:rPr>
        <w:t>　　　　3.10.2 行业产品贸易环境发展趋势</w:t>
      </w:r>
      <w:r>
        <w:rPr>
          <w:rFonts w:hint="eastAsia"/>
        </w:rPr>
        <w:br/>
      </w:r>
      <w:r>
        <w:rPr>
          <w:rFonts w:hint="eastAsia"/>
        </w:rPr>
        <w:t>　　　　3.10.3 应对贸易壁垒的主要策略与建议</w:t>
      </w:r>
      <w:r>
        <w:rPr>
          <w:rFonts w:hint="eastAsia"/>
        </w:rPr>
        <w:br/>
      </w:r>
      <w:r>
        <w:rPr>
          <w:rFonts w:hint="eastAsia"/>
        </w:rPr>
        <w:t>　　3.11 产品工艺技术环境分析</w:t>
      </w:r>
      <w:r>
        <w:rPr>
          <w:rFonts w:hint="eastAsia"/>
        </w:rPr>
        <w:br/>
      </w:r>
      <w:r>
        <w:rPr>
          <w:rFonts w:hint="eastAsia"/>
        </w:rPr>
        <w:t>　　　　3.11.1 行业技术水平现状</w:t>
      </w:r>
      <w:r>
        <w:rPr>
          <w:rFonts w:hint="eastAsia"/>
        </w:rPr>
        <w:br/>
      </w:r>
      <w:r>
        <w:rPr>
          <w:rFonts w:hint="eastAsia"/>
        </w:rPr>
        <w:t>　　　　3.11.2 行业工艺技术发展趋势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软体家具制造行业市场竞争状况分析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国际软体家具制造市场发展状况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国际软体家具制造市场竞争状况分析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国际软体家具制造市场发展趋势分析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国内软体家具制造行业竞争现状分析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国内软体家具制造行业市场规模与竞争格局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软体家具制造行业主要产品分析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沙发产品市场调研</w:t>
      </w:r>
      <w:r>
        <w:rPr>
          <w:rFonts w:hint="eastAsia"/>
        </w:rPr>
        <w:br/>
      </w:r>
      <w:r>
        <w:rPr>
          <w:rFonts w:hint="eastAsia"/>
        </w:rPr>
        <w:t>　　　　5.2.2 床垫产品市场调研</w:t>
      </w:r>
      <w:r>
        <w:rPr>
          <w:rFonts w:hint="eastAsia"/>
        </w:rPr>
        <w:br/>
      </w:r>
      <w:r>
        <w:rPr>
          <w:rFonts w:hint="eastAsia"/>
        </w:rPr>
        <w:t>　　　　5.2.3 其他产品市场调研</w:t>
      </w:r>
      <w:r>
        <w:rPr>
          <w:rFonts w:hint="eastAsia"/>
        </w:rPr>
        <w:br/>
      </w:r>
      <w:r>
        <w:rPr>
          <w:rFonts w:hint="eastAsia"/>
        </w:rPr>
        <w:t>　　5.3 行业产品销售渠道分析</w:t>
      </w:r>
      <w:r>
        <w:rPr>
          <w:rFonts w:hint="eastAsia"/>
        </w:rPr>
        <w:br/>
      </w:r>
      <w:r>
        <w:rPr>
          <w:rFonts w:hint="eastAsia"/>
        </w:rPr>
        <w:t>　　　　5.3.1 行业产品销售渠道现状分析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</w:t>
      </w:r>
      <w:r>
        <w:rPr>
          <w:rFonts w:hint="eastAsia"/>
        </w:rPr>
        <w:br/>
      </w:r>
      <w:r>
        <w:rPr>
          <w:rFonts w:hint="eastAsia"/>
        </w:rPr>
        <w:t>　　5.4 行业主要产品发展趋势</w:t>
      </w:r>
      <w:r>
        <w:rPr>
          <w:rFonts w:hint="eastAsia"/>
        </w:rPr>
        <w:br/>
      </w:r>
      <w:r>
        <w:rPr>
          <w:rFonts w:hint="eastAsia"/>
        </w:rPr>
        <w:t>　　　　5.4.1 沙发产品发展趋势分析</w:t>
      </w:r>
      <w:r>
        <w:rPr>
          <w:rFonts w:hint="eastAsia"/>
        </w:rPr>
        <w:br/>
      </w:r>
      <w:r>
        <w:rPr>
          <w:rFonts w:hint="eastAsia"/>
        </w:rPr>
        <w:t>　　　　5.4.2 床垫产品发展趋势分析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软体家具制造行业重点区域市场调研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（1）2025-2031年北京市软体家具制造行业产销情况分析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（2）2025-2031年天津市软体家具制造行业产销情况分析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（1）2025-2031年广东省软体家具制造行业产销情况分析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（2）2025-2031年广西软体家具制造行业产销情况分析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（1）2025-2031年上海市软体家具制造行业产销情况分析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（2）2025-2031年江苏省软体家具制造行业产销情况分析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（3）2025-2031年浙江省软体家具制造行业产销情况分析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（4）2025-2031年山东省软体家具制造行业产销情况分析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（5）2025-2031年福建省软体家具制造行业产销情况分析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（6）2025-2031年安徽省软体家具制造行业产销情况分析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（7）2025-2031年江西省软体家具制造行业产销情况分析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（1）2025-2031年湖北省软体家具制造行业产销情况分析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（2）2025-2031年湖南省软体家具制造行业产销情况分析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（3）2025-2031年河南省软体家具制造行业产销情况分析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（1）2025-2031年陕西省软体家具制造行业产销情况分析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（2）2025-2031年宁夏软体家具制造行业产销情况分析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（1）2025-2031年重庆市软体家具制造行业产销情况分析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（2）2025-2031年四川省软体家具制造行业产销情况分析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（3）2025-2031年云南省软体家具制造行业产销情况分析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（1）2025-2031年吉林省软体家具制造行业产销情况分析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（2）2025-2031年辽宁省软体家具制造行业产销情况分析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（3）2025-2031年黑龙江省软体家具制造行业产销情况分析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软体家具制造行业进出口市场调研</w:t>
      </w:r>
      <w:r>
        <w:rPr>
          <w:rFonts w:hint="eastAsia"/>
        </w:rPr>
        <w:br/>
      </w:r>
      <w:r>
        <w:rPr>
          <w:rFonts w:hint="eastAsia"/>
        </w:rPr>
        <w:t>　　7.1 软体家具制造行业进出口状况综述</w:t>
      </w:r>
      <w:r>
        <w:rPr>
          <w:rFonts w:hint="eastAsia"/>
        </w:rPr>
        <w:br/>
      </w:r>
      <w:r>
        <w:rPr>
          <w:rFonts w:hint="eastAsia"/>
        </w:rPr>
        <w:t>　　7.2 软体家具制造行业出口市场调研</w:t>
      </w:r>
      <w:r>
        <w:rPr>
          <w:rFonts w:hint="eastAsia"/>
        </w:rPr>
        <w:br/>
      </w:r>
      <w:r>
        <w:rPr>
          <w:rFonts w:hint="eastAsia"/>
        </w:rPr>
        <w:t>　　　　7.2.1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软体家具制造行业进口市场调研</w:t>
      </w:r>
      <w:r>
        <w:rPr>
          <w:rFonts w:hint="eastAsia"/>
        </w:rPr>
        <w:br/>
      </w:r>
      <w:r>
        <w:rPr>
          <w:rFonts w:hint="eastAsia"/>
        </w:rPr>
        <w:t>　　　　7.3.1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软体家具制造行业进出口前景及建议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软体家具制造行业出口前景分析</w:t>
      </w:r>
      <w:r>
        <w:rPr>
          <w:rFonts w:hint="eastAsia"/>
        </w:rPr>
        <w:br/>
      </w:r>
      <w:r>
        <w:rPr>
          <w:rFonts w:hint="eastAsia"/>
        </w:rPr>
        <w:t>　　　　7.4.2 软体家具制造行业进口前景分析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软体家具制造行业主要企业生产经营分析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软体家具制造企业发展总体状况分析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软体家具制造企业规模</w:t>
      </w:r>
      <w:r>
        <w:rPr>
          <w:rFonts w:hint="eastAsia"/>
        </w:rPr>
        <w:br/>
      </w:r>
      <w:r>
        <w:rPr>
          <w:rFonts w:hint="eastAsia"/>
        </w:rPr>
        <w:t>　　　　8.1.2 软体家具制造行业销售收入和利润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8.1.3 主要软体家具制造企业创新能力分析</w:t>
      </w:r>
      <w:r>
        <w:rPr>
          <w:rFonts w:hint="eastAsia"/>
        </w:rPr>
        <w:br/>
      </w:r>
      <w:r>
        <w:rPr>
          <w:rFonts w:hint="eastAsia"/>
        </w:rPr>
        <w:t>　　8.2 软体家具制造行业领先企业个案分析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万福阁家具（昆山）有限公司经营情况分析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8.2.2 卡森国际控股有限公司经营情况分析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8.2.3 海宁蒙努集团有限公司经营情况分析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8.2.4 浙江顾家工艺沙发制造有限公司经营情况分析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t>　　　　8.2.5 华达利家具（中国）有限公司经营情况分析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中智.林.软体家具制造行业发展趋势分析与预测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中国软体家具制造市场发展趋势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中国软体家具制造市场发展趋势分析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中国软体家具制造市场趋势预测分析</w:t>
      </w:r>
      <w:r>
        <w:rPr>
          <w:rFonts w:hint="eastAsia"/>
        </w:rPr>
        <w:br/>
      </w:r>
      <w:r>
        <w:rPr>
          <w:rFonts w:hint="eastAsia"/>
        </w:rPr>
        <w:t>　　9.2 软体家具制造行业投资特性分析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软体家具制造行业进入壁垒分析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软体家具制造行业盈利模式分析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软体家具制造行业盈利因素分析</w:t>
      </w:r>
      <w:r>
        <w:rPr>
          <w:rFonts w:hint="eastAsia"/>
        </w:rPr>
        <w:br/>
      </w:r>
      <w:r>
        <w:rPr>
          <w:rFonts w:hint="eastAsia"/>
        </w:rPr>
        <w:t>　　9.3 中国软体家具制造行业投资前景</w:t>
      </w:r>
      <w:r>
        <w:rPr>
          <w:rFonts w:hint="eastAsia"/>
        </w:rPr>
        <w:br/>
      </w:r>
      <w:r>
        <w:rPr>
          <w:rFonts w:hint="eastAsia"/>
        </w:rPr>
        <w:t>　　　　9.3.1 软体家具制造行业技术风险</w:t>
      </w:r>
      <w:r>
        <w:rPr>
          <w:rFonts w:hint="eastAsia"/>
        </w:rPr>
        <w:br/>
      </w:r>
      <w:r>
        <w:rPr>
          <w:rFonts w:hint="eastAsia"/>
        </w:rPr>
        <w:t>　　　　9.3.2 软体家具制造行业供求风险</w:t>
      </w:r>
      <w:r>
        <w:rPr>
          <w:rFonts w:hint="eastAsia"/>
        </w:rPr>
        <w:br/>
      </w:r>
      <w:r>
        <w:rPr>
          <w:rFonts w:hint="eastAsia"/>
        </w:rPr>
        <w:t>　　　　9.3.3 软体家具制造行业宏观经济波动风险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9.3.4 软体家具制造行业关联产业风险</w:t>
      </w:r>
      <w:r>
        <w:rPr>
          <w:rFonts w:hint="eastAsia"/>
        </w:rPr>
        <w:br/>
      </w:r>
      <w:r>
        <w:rPr>
          <w:rFonts w:hint="eastAsia"/>
        </w:rPr>
        <w:t>　　　　9.3.5 软体家具制造行业产品结构风险</w:t>
      </w:r>
      <w:r>
        <w:rPr>
          <w:rFonts w:hint="eastAsia"/>
        </w:rPr>
        <w:br/>
      </w:r>
      <w:r>
        <w:rPr>
          <w:rFonts w:hint="eastAsia"/>
        </w:rPr>
        <w:t>　　　　9.3.6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9.3.7 软体家具制造行业其他风险</w:t>
      </w:r>
      <w:r>
        <w:rPr>
          <w:rFonts w:hint="eastAsia"/>
        </w:rPr>
        <w:br/>
      </w:r>
      <w:r>
        <w:rPr>
          <w:rFonts w:hint="eastAsia"/>
        </w:rPr>
        <w:t>　　9.4 中国软体家具制造行业投资建议</w:t>
      </w:r>
      <w:r>
        <w:rPr>
          <w:rFonts w:hint="eastAsia"/>
        </w:rPr>
        <w:br/>
      </w:r>
      <w:r>
        <w:rPr>
          <w:rFonts w:hint="eastAsia"/>
        </w:rPr>
        <w:t>　　　　9.4.1 软体家具制造行业投资现状分析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软体家具制造行业主要投资建议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1：2025-2031年软体家具制造行业销售收入和资产情况（单位：亿元，%）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2：软体家具制造行业产业链图</w:t>
      </w:r>
      <w:r>
        <w:rPr>
          <w:rFonts w:hint="eastAsia"/>
        </w:rPr>
        <w:br/>
      </w:r>
      <w:r>
        <w:rPr>
          <w:rFonts w:hint="eastAsia"/>
        </w:rPr>
        <w:t>　　图表 3：2025-2031年皮革、毛皮、羽毛（绒）及其制品业工业总产值变化趋势（单位：亿元，%）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4：2025-2031年轻革产量及同比增幅（单位：万平方米，%）</w:t>
      </w:r>
      <w:r>
        <w:rPr>
          <w:rFonts w:hint="eastAsia"/>
        </w:rPr>
        <w:br/>
      </w:r>
      <w:r>
        <w:rPr>
          <w:rFonts w:hint="eastAsia"/>
        </w:rPr>
        <w:t>　　图表 5：2025-2031年化纤行业固定资产投资情况（单位：亿元，%）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6：2025年化纤主要产品结构比例、总体水平</w:t>
      </w:r>
      <w:r>
        <w:rPr>
          <w:rFonts w:hint="eastAsia"/>
        </w:rPr>
        <w:br/>
      </w:r>
      <w:r>
        <w:rPr>
          <w:rFonts w:hint="eastAsia"/>
        </w:rPr>
        <w:t>　　图表 7：2025-2031年化纤主要产品价格情况（单位：元/吨）</w:t>
      </w:r>
      <w:r>
        <w:rPr>
          <w:rFonts w:hint="eastAsia"/>
        </w:rPr>
        <w:br/>
      </w:r>
      <w:r>
        <w:rPr>
          <w:rFonts w:hint="eastAsia"/>
        </w:rPr>
        <w:t>　　图表 8：2025-2031年软体家具制造行业经营效益分析（单位：家，人，万元，%）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9：2025-2031年中国软体家具制造行业盈利能力分析（单位：%）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10：2025-2031年中国软体家具制造行业运营能力分析（单位：次）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11：2025-2031年中国软体家具制造行业偿债能力分析（单位：%，倍）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12：2025-2031年中国软体家具制造行业发展能力分析（单位：%）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cb4700c6a4281" w:history="1">
        <w:r>
          <w:rPr>
            <w:rStyle w:val="Hyperlink"/>
          </w:rPr>
          <w:t>中国软体家具制造行业现状调研及发展趋势分析报告（2025-2031年）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cb4700c6a4281" w:history="1">
        <w:r>
          <w:rPr>
            <w:rStyle w:val="Hyperlink"/>
          </w:rPr>
          <w:t>https://www.20087.com/5/01/RuanTiJiaJuZhiZaoWeiLaiFaZhanQuS.html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热点：软体家具工艺流程图、软体家具制造工艺、软体家具十大品牌、软体家具制造技术 pdf、桂林软体家具生产、软体家具制造技术书籍、大普家具、软体家具制造工艺学慕课答案、沙发家具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ddb3b8abd4e5b" w:history="1">
      <w:r>
        <w:rPr>
          <w:rStyle w:val="Hyperlink"/>
        </w:rPr>
        <w:t>中国软体家具制造行业现状调研及发展趋势分析报告（2025-2031年）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RuanTiJiaJuZhiZaoWeiLaiFaZhanQuS.html" TargetMode="External" Id="Rb15cb4700c6a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RuanTiJiaJuZhiZaoWeiLaiFaZhanQuS.html" TargetMode="External" Id="R8a2ddb3b8abd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2025-05-12T23:45:00Z</dcterms:created>
  <dcterms:modified xsi:type="dcterms:W3CDTF">2025-05-13T00:45:00Z</dcterms:modified>
  <dc:subject>中国软体家具制造行业现状调研及发展趋势分析报告（2025-2031年）</dc:subject>
  <dc:title>中国软体家具制造行业现状调研及发展趋势分析报告（2025-2031年）</dc:title>
  <cp:keywords>中国软体家具制造行业现状调研及发展趋势分析报告（2025-2031年）</cp:keywords>
  <dc:description>中国软体家具制造行业现状调研及发展趋势分析报告（2025-2031年）</dc:description>
</cp:coreProperties>
</file>