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f32200e5a43eb" w:history="1">
              <w:r>
                <w:rPr>
                  <w:rStyle w:val="Hyperlink"/>
                </w:rPr>
                <w:t>2026-2032年中国高压安全切断阀行业研究及前景趋势预测报告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f32200e5a43eb" w:history="1">
              <w:r>
                <w:rPr>
                  <w:rStyle w:val="Hyperlink"/>
                </w:rPr>
                <w:t>2026-2032年中国高压安全切断阀行业研究及前景趋势预测报告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f32200e5a43eb" w:history="1">
                <w:r>
                  <w:rPr>
                    <w:rStyle w:val="Hyperlink"/>
                  </w:rPr>
                  <w:t>https://www.20087.com/5/91/GaoYaAnQuanQieDuanFaFaZhanQianJingFenXi.html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安全切断阀是一种在超压、泄漏或紧急工况下自动快速切断流体通路的安全保护装置，广泛应用于天然气输配、氢能加注站、化工反应系统及LNG设施等高压场景。高压安全切断阀普遍采用先导式或直动式结构，配合高灵敏度压力/流量传感器、防爆执行机构及SIL认证控制系统，确保毫秒级响应与零外漏密封。在能源转型背景下，适用于氢气、氨等新型介质的专用切断阀需求快速增长。高压安全切断阀企业注重材料相容性（如抗氢脆不锈钢）、防火测试认证（API 607/6FA）及远程复位功能。然而，在频繁启停或杂质较多的管路中，阀座易磨损导致密封失效；同时，极端低温（如-196℃）对弹性密封件提出严峻挑战。</w:t>
      </w:r>
      <w:r>
        <w:rPr>
          <w:rFonts w:hint="eastAsia"/>
        </w:rPr>
        <w:br/>
      </w:r>
      <w:r>
        <w:rPr>
          <w:rFonts w:hint="eastAsia"/>
        </w:rPr>
        <w:t>　　未来，高压安全切断阀将加速向智能化、多介质适配与本质安全设计升级。嵌入式诊断模块可实时监测阀芯位置、密封状态及动作次数，预测维护窗口。全金属硬密封结构将消除非金属材料在深冷或高温下的失效风险。针对绿氢产业链，阀门将优化流道以减少压降，并通过材料表面改性抑制氢渗透。在数字孪生平台支持下，切断阀可与SCADA系统联动，实现事故溯源与安全策略优化。长远看，高压安全切断阀将从单一安全元件演变为能源基础设施的“神经末梢”，在保障新型能源系统安全运行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f32200e5a43eb" w:history="1">
        <w:r>
          <w:rPr>
            <w:rStyle w:val="Hyperlink"/>
          </w:rPr>
          <w:t>2026-2032年中国高压安全切断阀行业研究及前景趋势预测报告</w:t>
        </w:r>
      </w:hyperlink>
      <w:r>
        <w:rPr>
          <w:rFonts w:hint="eastAsia"/>
        </w:rPr>
        <w:t>》基于国家统计局及相关协会的详实数据，系统分析了高压安全切断阀行业的市场规模、重点企业表现、产业链结构、竞争格局及价格动态。报告内容严谨、数据详实，结合丰富图表，全面呈现高压安全切断阀行业现状与未来发展趋势。通过对高压安全切断阀技术现状、SWOT分析及市场前景的解读，报告为高压安全切断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高压安全切断阀市场概述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按照不同产品类型，高压安全切断阀主要可以分为如下几个类别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中国不同产品类型高压安全切断阀增长趋势2021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1.3 从不同应用，高压安全切断阀主要包括如下几个方面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中国不同应用高压安全切断阀增长趋势2021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中国高压安全切断阀发展现状及未来趋势（2021-2032）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中国市场高压安全切断阀收入及增长率（2021-2032）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中国市场高压安全切断阀销量及增长率（2021-2032）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中国市场主要高压安全切断阀厂商分析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中国市场主要厂商高压安全切断阀销量及市场占有率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中国市场主要厂商高压安全切断阀销量（2021-2026）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中国市场主要厂商高压安全切断阀销量市场份额（2021-2026）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中国市场主要厂商高压安全切断阀收入及市场占有率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中国市场主要厂商高压安全切断阀收入（2021-2026）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中国市场主要厂商高压安全切断阀收入市场份额（2021-2026）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2025年中国市场主要厂商高压安全切断阀收入排名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中国市场主要厂商高压安全切断阀价格（2021-2026）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中国市场主要厂商高压安全切断阀总部及产地分布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中国市场主要厂商成立时间及高压安全切断阀商业化日期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中国市场主要厂商高压安全切断阀产品类型及应用</w:t>
      </w:r>
      <w:r>
        <w:rPr>
          <w:rFonts w:hint="eastAsia"/>
        </w:rPr>
        <w:br/>
      </w:r>
      <w:r>
        <w:rPr>
          <w:rFonts w:hint="eastAsia"/>
        </w:rPr>
        <w:t>　　2.7 高压安全切断阀行业集中度、竞争程度分析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高压安全切断阀行业集中度分析：2025年中国Top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中国市场高压安全切断阀第一梯队、第二梯队和第三梯队厂商（品牌）及2025年市场份额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重点企业（18）在中国市场高压安全切断阀销量、收入、价格及毛利率（2021-2026）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不同产品类型高压安全切断阀分析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中国市场不同产品类型高压安全切断阀销量（2021-2032）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中国市场不同产品类型高压安全切断阀销量及市场份额（2021-2026）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中国市场不同产品类型高压安全切断阀销量预测（2027-2032）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中国市场不同产品类型高压安全切断阀规模（2021-2032）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中国市场不同产品类型高压安全切断阀规模及市场份额（2021-2026）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中国市场不同产品类型高压安全切断阀规模预测（2027-2032）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中国市场不同产品类型高压安全切断阀价格走势（2021-2032）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不同应用高压安全切断阀分析</w:t>
      </w:r>
      <w:r>
        <w:rPr>
          <w:rFonts w:hint="eastAsia"/>
        </w:rPr>
        <w:br/>
      </w:r>
      <w:r>
        <w:rPr>
          <w:rFonts w:hint="eastAsia"/>
        </w:rPr>
        <w:t>　　5.1 中国市场不同应用高压安全切断阀销量（2021-2032）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中国市场不同应用高压安全切断阀销量及市场份额（2021-2026）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中国市场不同应用高压安全切断阀销量预测（2027-2032）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中国市场不同应用高压安全切断阀规模（2021-2032）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中国市场不同应用高压安全切断阀规模及市场份额（2021-2026）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中国市场不同应用高压安全切断阀规模预测（2027-2032）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中国市场不同应用高压安全切断阀价格走势（2021-2032）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高压安全切断阀行业发展分析---发展趋势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高压安全切断阀行业发展分析---厂商壁垒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高压安全切断阀行业发展分析---驱动因素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高压安全切断阀行业发展分析---制约因素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高压安全切断阀中国企业SWOT分析</w:t>
      </w:r>
      <w:r>
        <w:rPr>
          <w:rFonts w:hint="eastAsia"/>
        </w:rPr>
        <w:br/>
      </w:r>
      <w:r>
        <w:rPr>
          <w:rFonts w:hint="eastAsia"/>
        </w:rPr>
        <w:t>　　6.6 高压安全切断阀行业发展分析---行业政策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高压安全切断阀行业产业链简介</w:t>
      </w:r>
      <w:r>
        <w:rPr>
          <w:rFonts w:hint="eastAsia"/>
        </w:rPr>
        <w:br/>
      </w:r>
      <w:r>
        <w:rPr>
          <w:rFonts w:hint="eastAsia"/>
        </w:rPr>
        <w:t>　　7.2 高压安全切断阀产业链分析-上游</w:t>
      </w:r>
      <w:r>
        <w:rPr>
          <w:rFonts w:hint="eastAsia"/>
        </w:rPr>
        <w:br/>
      </w:r>
      <w:r>
        <w:rPr>
          <w:rFonts w:hint="eastAsia"/>
        </w:rPr>
        <w:t>　　7.3 高压安全切断阀产业链分析-中游</w:t>
      </w:r>
      <w:r>
        <w:rPr>
          <w:rFonts w:hint="eastAsia"/>
        </w:rPr>
        <w:br/>
      </w:r>
      <w:r>
        <w:rPr>
          <w:rFonts w:hint="eastAsia"/>
        </w:rPr>
        <w:t>　　7.4 高压安全切断阀产业链分析-下游</w:t>
      </w:r>
      <w:r>
        <w:rPr>
          <w:rFonts w:hint="eastAsia"/>
        </w:rPr>
        <w:br/>
      </w:r>
      <w:r>
        <w:rPr>
          <w:rFonts w:hint="eastAsia"/>
        </w:rPr>
        <w:t>　　7.5 高压安全切断阀行业采购模式</w:t>
      </w:r>
      <w:r>
        <w:rPr>
          <w:rFonts w:hint="eastAsia"/>
        </w:rPr>
        <w:br/>
      </w:r>
      <w:r>
        <w:rPr>
          <w:rFonts w:hint="eastAsia"/>
        </w:rPr>
        <w:t>　　7.6 高压安全切断阀行业生产模式</w:t>
      </w:r>
      <w:r>
        <w:rPr>
          <w:rFonts w:hint="eastAsia"/>
        </w:rPr>
        <w:br/>
      </w:r>
      <w:r>
        <w:rPr>
          <w:rFonts w:hint="eastAsia"/>
        </w:rPr>
        <w:t>　　7.7 高压安全切断阀行业销售模式及销售渠道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中国本土高压安全切断阀产能、产量分析</w:t>
      </w:r>
      <w:r>
        <w:rPr>
          <w:rFonts w:hint="eastAsia"/>
        </w:rPr>
        <w:br/>
      </w:r>
      <w:r>
        <w:rPr>
          <w:rFonts w:hint="eastAsia"/>
        </w:rPr>
        <w:t>　　8.1 中国高压安全切断阀供需现状及预测（2021-2032）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中国高压安全切断阀产能、产量、产能利用率及发展趋势（2021-2032）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中国高压安全切断阀产量、市场需求量及发展趋势（2021-2032）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中国高压安全切断阀进出口分析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中国市场高压安全切断阀主要进口来源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中国市场高压安全切断阀主要出口目的地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不同产品类型高压安全切断阀市场规模2021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不同应用高压安全切断阀市场规模2021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中国市场主要厂商高压安全切断阀销量（2021-2026）&amp;（千件）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中国市场主要厂商高压安全切断阀销量市场份额（2021-2026）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中国市场主要厂商高压安全切断阀收入（2021-2026）&amp;（万元）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中国市场主要厂商高压安全切断阀收入份额（2021-2026）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2025年中国主要生产商高压安全切断阀收入排名（万元）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中国市场主要厂商高压安全切断阀价格（2021-2026）&amp;（元/件）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中国市场主要厂商高压安全切断阀总部及产地分布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中国市场主要厂商成立时间及高压安全切断阀商业化日期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中国市场主要厂商高压安全切断阀产品类型及应用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2025年中国市场高压安全切断阀主要厂商市场地位（第一梯队、第二梯队和第三梯队）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高压安全切断阀市场投资、并购等现状分析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高压安全切断阀生产基地、总部、竞争对手及市场地位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高压安全切断阀产品规格、参数及市场应用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高压安全切断阀销量（千件）、收入（万元）、价格（元/件）及毛利率（2021-2026）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中国市场不同产品类型高压安全切断阀销量（2021-2026）&amp;（千件）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中国市场不同产品类型高压安全切断阀销量市场份额（2021-2026）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中国市场不同产品类型高压安全切断阀销量预测（2027-2032）&amp;（千件）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中国市场不同产品类型高压安全切断阀销量市场份额预测（2027-2032）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中国市场不同产品类型高压安全切断阀规模（2021-2026）&amp;（万元）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中国市场不同产品类型高压安全切断阀规模市场份额（2021-2026）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中国市场不同产品类型高压安全切断阀规模预测（2027-2032）&amp;（万元）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中国市场不同产品类型高压安全切断阀规模市场份额预测（2027-2032）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中国市场不同应用高压安全切断阀销量（2021-2026）&amp;（千件）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中国市场不同应用高压安全切断阀销量市场份额（2021-2026）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中国市场不同应用高压安全切断阀销量预测（2027-2032）&amp;（千件）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中国市场不同应用高压安全切断阀销量市场份额预测（2027-2032）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中国市场不同应用高压安全切断阀规模（2021-2026）&amp;（万元）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中国市场不同应用高压安全切断阀规模市场份额（2021-2026）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中国市场不同应用高压安全切断阀规模预测（2027-2032）&amp;（万元）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中国市场不同应用高压安全切断阀规模市场份额预测（2027-2032）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高压安全切断阀行业发展分析---发展趋势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高压安全切断阀行业发展分析---厂商壁垒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高压安全切断阀行业发展分析---驱动因素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高压安全切断阀行业发展分析---制约因素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高压安全切断阀行业相关重点政策一览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高压安全切断阀行业供应链分析</w:t>
      </w:r>
      <w:r>
        <w:rPr>
          <w:rFonts w:hint="eastAsia"/>
        </w:rPr>
        <w:br/>
      </w:r>
      <w:r>
        <w:rPr>
          <w:rFonts w:hint="eastAsia"/>
        </w:rPr>
        <w:t>　　表 126： 高压安全切断阀上游原料供应商</w:t>
      </w:r>
      <w:r>
        <w:rPr>
          <w:rFonts w:hint="eastAsia"/>
        </w:rPr>
        <w:br/>
      </w:r>
      <w:r>
        <w:rPr>
          <w:rFonts w:hint="eastAsia"/>
        </w:rPr>
        <w:t>　　表 127： 高压安全切断阀行业主要下游客户</w:t>
      </w:r>
      <w:r>
        <w:rPr>
          <w:rFonts w:hint="eastAsia"/>
        </w:rPr>
        <w:br/>
      </w:r>
      <w:r>
        <w:rPr>
          <w:rFonts w:hint="eastAsia"/>
        </w:rPr>
        <w:t>　　表 128： 高压安全切断阀典型经销商</w:t>
      </w:r>
      <w:r>
        <w:rPr>
          <w:rFonts w:hint="eastAsia"/>
        </w:rPr>
        <w:br/>
      </w:r>
      <w:r>
        <w:rPr>
          <w:rFonts w:hint="eastAsia"/>
        </w:rPr>
        <w:t>　　表 129： 中国高压安全切断阀产量、销量、进口量及出口量（2021-2026）&amp;（千件）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中国高压安全切断阀产量、销量、进口量及出口量预测（2027-2032）&amp;（千件）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中国市场高压安全切断阀主要进口来源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中国市场高压安全切断阀主要出口目的地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高压安全切断阀产品图片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中国不同产品类型高压安全切断阀市场规模市场份额2025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中国不同应用高压安全切断阀市场份额2025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商业用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中国市场高压安全切断阀市场规模，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中国市场高压安全切断阀收入及增长率（2021-2032）&amp;（万元）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中国市场高压安全切断阀销量及增长率（2021-2032）&amp;（千件）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2025年中国市场主要厂商高压安全切断阀销量市场份额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2025年中国市场主要厂商高压安全切断阀收入市场份额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2025年中国市场前五大厂商高压安全切断阀市场份额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2025年中国市场高压安全切断阀第一梯队、第二梯队和第三梯队厂商（品牌）及市场份额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中国市场不同产品类型高压安全切断阀价格走势（2021-2032）&amp;（元/件）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中国市场不同应用高压安全切断阀价格走势（2021-2032）&amp;（元/件）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高压安全切断阀中国企业SWOT分析</w:t>
      </w:r>
      <w:r>
        <w:rPr>
          <w:rFonts w:hint="eastAsia"/>
        </w:rPr>
        <w:br/>
      </w:r>
      <w:r>
        <w:rPr>
          <w:rFonts w:hint="eastAsia"/>
        </w:rPr>
        <w:t>　　图 20： 高压安全切断阀产业链</w:t>
      </w:r>
      <w:r>
        <w:rPr>
          <w:rFonts w:hint="eastAsia"/>
        </w:rPr>
        <w:br/>
      </w:r>
      <w:r>
        <w:rPr>
          <w:rFonts w:hint="eastAsia"/>
        </w:rPr>
        <w:t>　　图 21： 高压安全切断阀行业采购模式分析</w:t>
      </w:r>
      <w:r>
        <w:rPr>
          <w:rFonts w:hint="eastAsia"/>
        </w:rPr>
        <w:br/>
      </w:r>
      <w:r>
        <w:rPr>
          <w:rFonts w:hint="eastAsia"/>
        </w:rPr>
        <w:t>　　图 22： 高压安全切断阀行业生产模式分析</w:t>
      </w:r>
      <w:r>
        <w:rPr>
          <w:rFonts w:hint="eastAsia"/>
        </w:rPr>
        <w:br/>
      </w:r>
      <w:r>
        <w:rPr>
          <w:rFonts w:hint="eastAsia"/>
        </w:rPr>
        <w:t>　　图 23： 高压安全切断阀行业销售模式分析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中国高压安全切断阀产能、产量、产能利用率及发展趋势（2021-2032）&amp;（千件）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中国高压安全切断阀产量、市场需求量及发展趋势（2021-2032）&amp;（千件）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f32200e5a43eb" w:history="1">
        <w:r>
          <w:rPr>
            <w:rStyle w:val="Hyperlink"/>
          </w:rPr>
          <w:t>2026-2032年中国高压安全切断阀行业研究及前景趋势预测报告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f32200e5a43eb" w:history="1">
        <w:r>
          <w:rPr>
            <w:rStyle w:val="Hyperlink"/>
          </w:rPr>
          <w:t>https://www.20087.com/5/91/GaoYaAnQuanQieDuanFaFaZhanQianJingFenXi.html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热点：低压安全阀、高压安全切断阀接线图、紧急切断阀工作原理图、安全切断阀压力设定步骤、高压截止阀、安全切断阀比监控调压阀设定压力高、气动紧急切断阀原理、安全切断阀四大机构、高压安全阀门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8c433a8f74955" w:history="1">
      <w:r>
        <w:rPr>
          <w:rStyle w:val="Hyperlink"/>
        </w:rPr>
        <w:t>2026-2032年中国高压安全切断阀行业研究及前景趋势预测报告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aoYaAnQuanQieDuanFaFaZhanQianJingFenXi.html" TargetMode="External" Id="R57af32200e5a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aoYaAnQuanQieDuanFaFaZhanQianJingFenXi.html" TargetMode="External" Id="R00c8c433a8f7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2026-01-25T03:34:08Z</dcterms:created>
  <dcterms:modified xsi:type="dcterms:W3CDTF">2026-01-25T04:34:08Z</dcterms:modified>
  <dc:subject>2026-2032年中国高压安全切断阀行业研究及前景趋势预测报告</dc:subject>
  <dc:title>2026-2032年中国高压安全切断阀行业研究及前景趋势预测报告</dc:title>
  <cp:keywords>2026-2032年中国高压安全切断阀行业研究及前景趋势预测报告</cp:keywords>
  <dc:description>2026-2032年中国高压安全切断阀行业研究及前景趋势预测报告</dc:description>
</cp:coreProperties>
</file>