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63c2937734436" w:history="1">
              <w:r>
                <w:rPr>
                  <w:rStyle w:val="Hyperlink"/>
                </w:rPr>
                <w:t>2025-2031年中国河南省房地产行业研究分析及市场前景预测报告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63c2937734436" w:history="1">
              <w:r>
                <w:rPr>
                  <w:rStyle w:val="Hyperlink"/>
                </w:rPr>
                <w:t>2025-2031年中国河南省房地产行业研究分析及市场前景预测报告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63c2937734436" w:history="1">
                <w:r>
                  <w:rPr>
                    <w:rStyle w:val="Hyperlink"/>
                  </w:rPr>
                  <w:t>https://www.20087.com/6/81/HeNanShengFangDiChanWeiLaiFaZhan.html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是中国中部的一个重要省份，近年来，随着城镇化进程的加快和人口流动的增加，河南省的房地产市场经历了较快的发展。郑州作为省会城市，吸引了大量的人口流入，带动了房地产市场的活跃。同时，河南省其他城市如洛阳、南阳等地的房地产市场也在稳步增长。然而，随着房地产调控政策的实施，市场逐渐趋于理性，开发商开始更加注重产品质量和服务，购房者也更加关注居住环境和配套设施。</w:t>
      </w:r>
      <w:r>
        <w:rPr>
          <w:rFonts w:hint="eastAsia"/>
        </w:rPr>
        <w:br/>
      </w:r>
      <w:r>
        <w:rPr>
          <w:rFonts w:hint="eastAsia"/>
        </w:rPr>
        <w:t>　　未来，河南省的房地产市场将继续朝着更加健康、稳定的方向发展。一方面，随着城市化进程的继续推进，人口将继续向中心城市聚集，这将为房地产市场带来持续的需求。另一方面，随着政策调控的深化，房地产市场将更加注重平衡供需关系，避免泡沫化的风险。此外，随着消费者对居住品质要求的提高，绿色环保、智能化将成为房地产开发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63c2937734436" w:history="1">
        <w:r>
          <w:rPr>
            <w:rStyle w:val="Hyperlink"/>
          </w:rPr>
          <w:t>2025-2031年中国河南省房地产行业研究分析及市场前景预测报告</w:t>
        </w:r>
      </w:hyperlink>
      <w:r>
        <w:rPr>
          <w:rFonts w:hint="eastAsia"/>
        </w:rPr>
        <w:t>》基于多年市场监测与行业研究，全面分析了河南省房地产行业的现状、市场需求及市场规模，详细解读了河南省房地产产业链结构、价格趋势及细分市场特点。报告科学预测了行业前景与发展方向，重点剖析了品牌竞争格局、市场集中度及主要企业的经营表现，并通过SWOT分析揭示了河南省房地产行业机遇与风险。为投资者和决策者提供专业、客观的战略建议，是把握河南省房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房地产市场调研的内容和特点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房地产市场调研的层次</w:t>
      </w:r>
      <w:r>
        <w:rPr>
          <w:rFonts w:hint="eastAsia"/>
        </w:rPr>
        <w:br/>
      </w:r>
      <w:r>
        <w:rPr>
          <w:rFonts w:hint="eastAsia"/>
        </w:rPr>
        <w:t>　　　　1.4.2 房地产市场调研的内容</w:t>
      </w:r>
      <w:r>
        <w:rPr>
          <w:rFonts w:hint="eastAsia"/>
        </w:rPr>
        <w:br/>
      </w:r>
      <w:r>
        <w:rPr>
          <w:rFonts w:hint="eastAsia"/>
        </w:rPr>
        <w:t>　　　　1.4.3 房产地市场调研的特点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2020-2025年中国河南省房地产行业发展环境分析</w:t>
      </w:r>
      <w:r>
        <w:rPr>
          <w:rFonts w:hint="eastAsia"/>
        </w:rPr>
        <w:br/>
      </w:r>
      <w:r>
        <w:rPr>
          <w:rFonts w:hint="eastAsia"/>
        </w:rPr>
        <w:t>　　3.1 河南省房地产行业政治法律环境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河南省房地产行业经济环境分析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河南省房地产行业社会环境分析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河南省房地产产业社会环境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河南省房地产行业技术环境分析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河南省房地产技术分析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2、中国河南省房地产行业新技术研究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河南省房地产技术发展水平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1、中国河南省房地产行业技术水平所处阶段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2、与国外河南省房地产行业的技术差距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2020-2025年全球主要地区河南省房地产行业发展状况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中国河南省房地产行业发展概述</w:t>
      </w:r>
      <w:r>
        <w:rPr>
          <w:rFonts w:hint="eastAsia"/>
        </w:rPr>
        <w:br/>
      </w:r>
      <w:r>
        <w:rPr>
          <w:rFonts w:hint="eastAsia"/>
        </w:rPr>
        <w:t>　　5.1 中国河南省房地产行业发展状况分析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中国河南省房地产行业发展阶段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中国河南省房地产行业发展总体概况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中国河南省房地产行业发展特点分析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2020-2025年河南省房地产行业发展现状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2020-2025年中国河南省房地产行业市场规模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2020-2025年中国河南省房地产行业发展分析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2020-2025年中国河南省房地产企业发展分析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2025-2031年河南省房地产行业面临的困境及对策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中国河南省房地产行业面临的困境及对策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1、中国河南省房地产行业面临困境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2、中国河南省房地产行业对策探讨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中国河南省房地产企业发展困境及策略分析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1、中国河南省房地产企业面临的困境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2、中国河南省房地产企业的对策探讨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国内河南省房地产企业的出路分析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中国河南省房地产所属行业市场运行分析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2020-2025年中国河南省房地产所属行业总体规模分析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2020-2025年中国河南省房地产所属行业产销情况分析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中国河南省房地产行业工业总产值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中国河南省房地产行业工业销售产值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中国河南省房地产行业产销率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2020-2025年中国河南省房地产所属行业市场供需分析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中国河南省房地产行业供给分析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中国河南省房地产行业需求分析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中国河南省房地产行业供需平衡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2020-2025年中国河南省房地产所属行业财务指标总体分析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河南省房地产细分市场调研</w:t>
      </w:r>
      <w:r>
        <w:rPr>
          <w:rFonts w:hint="eastAsia"/>
        </w:rPr>
        <w:br/>
      </w:r>
      <w:r>
        <w:rPr>
          <w:rFonts w:hint="eastAsia"/>
        </w:rPr>
        <w:t>　　7.1 2020-2025年河南省住宅市场调研</w:t>
      </w:r>
      <w:r>
        <w:rPr>
          <w:rFonts w:hint="eastAsia"/>
        </w:rPr>
        <w:br/>
      </w:r>
      <w:r>
        <w:rPr>
          <w:rFonts w:hint="eastAsia"/>
        </w:rPr>
        <w:t>　　　　7.1.1 2025年河南省住宅市场调研</w:t>
      </w:r>
      <w:r>
        <w:rPr>
          <w:rFonts w:hint="eastAsia"/>
        </w:rPr>
        <w:br/>
      </w:r>
      <w:r>
        <w:rPr>
          <w:rFonts w:hint="eastAsia"/>
        </w:rPr>
        <w:t>　　　　7.1.2 2020-2025年河南省住宅地产建设规模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2020-2025年河南省住宅销售规模</w:t>
      </w:r>
      <w:r>
        <w:rPr>
          <w:rFonts w:hint="eastAsia"/>
        </w:rPr>
        <w:br/>
      </w:r>
      <w:r>
        <w:rPr>
          <w:rFonts w:hint="eastAsia"/>
        </w:rPr>
        <w:t>　　7.2 2020-2025年河南省二手房市场调研</w:t>
      </w:r>
      <w:r>
        <w:rPr>
          <w:rFonts w:hint="eastAsia"/>
        </w:rPr>
        <w:br/>
      </w:r>
      <w:r>
        <w:rPr>
          <w:rFonts w:hint="eastAsia"/>
        </w:rPr>
        <w:t>　　　　7.2.1 2025年河南省二手房市场调研</w:t>
      </w:r>
      <w:r>
        <w:rPr>
          <w:rFonts w:hint="eastAsia"/>
        </w:rPr>
        <w:br/>
      </w:r>
      <w:r>
        <w:rPr>
          <w:rFonts w:hint="eastAsia"/>
        </w:rPr>
        <w:t>　　　　7.2.2 2020-2025年河南省二手房交易规模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2020-2025年河南省二手房销售规模</w:t>
      </w:r>
      <w:r>
        <w:rPr>
          <w:rFonts w:hint="eastAsia"/>
        </w:rPr>
        <w:br/>
      </w:r>
      <w:r>
        <w:rPr>
          <w:rFonts w:hint="eastAsia"/>
        </w:rPr>
        <w:t>　　7.3 2020-2025年河南省写字楼市场调研</w:t>
      </w:r>
      <w:r>
        <w:rPr>
          <w:rFonts w:hint="eastAsia"/>
        </w:rPr>
        <w:br/>
      </w:r>
      <w:r>
        <w:rPr>
          <w:rFonts w:hint="eastAsia"/>
        </w:rPr>
        <w:t>　　　　7.3.1 2025年河南省写字楼市场调研</w:t>
      </w:r>
      <w:r>
        <w:rPr>
          <w:rFonts w:hint="eastAsia"/>
        </w:rPr>
        <w:br/>
      </w:r>
      <w:r>
        <w:rPr>
          <w:rFonts w:hint="eastAsia"/>
        </w:rPr>
        <w:t>　　　　7.3.2 2020-2025年河南省写字楼建设规模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2020-2025年河南省写字楼销售规模</w:t>
      </w:r>
      <w:r>
        <w:rPr>
          <w:rFonts w:hint="eastAsia"/>
        </w:rPr>
        <w:br/>
      </w:r>
      <w:r>
        <w:rPr>
          <w:rFonts w:hint="eastAsia"/>
        </w:rPr>
        <w:t>　　7.4 2020-2025年河南省商业地产市场调研</w:t>
      </w:r>
      <w:r>
        <w:rPr>
          <w:rFonts w:hint="eastAsia"/>
        </w:rPr>
        <w:br/>
      </w:r>
      <w:r>
        <w:rPr>
          <w:rFonts w:hint="eastAsia"/>
        </w:rPr>
        <w:t>　　　　7.4.1 2025年河南省商业地产市场调研</w:t>
      </w:r>
      <w:r>
        <w:rPr>
          <w:rFonts w:hint="eastAsia"/>
        </w:rPr>
        <w:br/>
      </w:r>
      <w:r>
        <w:rPr>
          <w:rFonts w:hint="eastAsia"/>
        </w:rPr>
        <w:t>　　　　7.4.2 2020-2025年河南省商业地产建设规模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2020-2025年河南省商业地产销售规模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中国河南省房地产行业上、下游产业链分析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河南省房地产行业产业链概述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河南省房地产行业产业链</w:t>
      </w:r>
      <w:r>
        <w:rPr>
          <w:rFonts w:hint="eastAsia"/>
        </w:rPr>
        <w:br/>
      </w:r>
      <w:r>
        <w:rPr>
          <w:rFonts w:hint="eastAsia"/>
        </w:rPr>
        <w:t>　　8.2 河南省房地产行业主要上游产业发展分析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河南省房地产行业主要下游产业发展分析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中国河南省房地产行业市场竞争格局分析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中国河南省房地产行业竞争格局分析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河南省房地产行业区域分布格局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河南省房地产行业企业规模格局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河南省房地产行业企业性质格局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中国河南省房地产行业竞争五力分析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河南省房地产行业上游议价能力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河南省房地产行业下游议价能力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河南省房地产行业新进入者威胁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河南省房地产行业替代产品威胁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河南省房地产行业现有企业竞争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中国河南省房地产行业竞争SWOT分析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河南省房地产行业优势分析</w:t>
      </w:r>
      <w:r>
        <w:rPr>
          <w:rFonts w:hint="eastAsia"/>
        </w:rPr>
        <w:br/>
      </w:r>
      <w:r>
        <w:rPr>
          <w:rFonts w:hint="eastAsia"/>
        </w:rPr>
        <w:t>　　　　9.3.2 河南省房地产行业劣势分析</w:t>
      </w:r>
      <w:r>
        <w:rPr>
          <w:rFonts w:hint="eastAsia"/>
        </w:rPr>
        <w:br/>
      </w:r>
      <w:r>
        <w:rPr>
          <w:rFonts w:hint="eastAsia"/>
        </w:rPr>
        <w:t>　　　　9.3.3 河南省房地产行业机会分析</w:t>
      </w:r>
      <w:r>
        <w:rPr>
          <w:rFonts w:hint="eastAsia"/>
        </w:rPr>
        <w:br/>
      </w:r>
      <w:r>
        <w:rPr>
          <w:rFonts w:hint="eastAsia"/>
        </w:rPr>
        <w:t>　　　　9.3.4 河南省房地产行业威胁分析</w:t>
      </w:r>
      <w:r>
        <w:rPr>
          <w:rFonts w:hint="eastAsia"/>
        </w:rPr>
        <w:br/>
      </w:r>
      <w:r>
        <w:rPr>
          <w:rFonts w:hint="eastAsia"/>
        </w:rPr>
        <w:t>　　9.4 中国河南省房地产行业投资兼并重组整合分析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中国河南省房地产行业重点企业竞争策略分析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中国河南省房地产行业领先企业竞争力分析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河南舒绮置业有限公司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金基不动产郑州有限公司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河南正商置业有限公司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河南老街坊置业有限公司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河南高速房地产开发有限公司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河南裕鸿置业有限公司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2025-2031年河南省房地产行业发展趋势与前景分析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2025-2031年河南省房地产市场趋势预测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2025-2031年河南省房地产市场发展潜力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2025-2031年河南省房地产市场趋势预测展望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2025-2031年河南省房地产细分行业趋势预测分析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2025-2031年河南省房地产市场发展趋势预测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2025-2031年河南省房地产行业发展趋势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2025-2031年河南省房地产市场规模预测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2025-2031年河南省房地产行业应用趋势预测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2025-2031年河南省房地产行业供需预测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2025-2031年河南省房地产行业供给预测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2025-2031年河南省房地产行业需求预测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2025-2031年河南省房地产供需平衡预测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2025-2031年河南省房地产行业前景调研</w:t>
      </w:r>
      <w:r>
        <w:rPr>
          <w:rFonts w:hint="eastAsia"/>
        </w:rPr>
        <w:br/>
      </w:r>
      <w:r>
        <w:rPr>
          <w:rFonts w:hint="eastAsia"/>
        </w:rPr>
        <w:t>　　12.1 河南省房地产行业投资现状分析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河南省房地产行业投资规模分析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河南省房地产行业投资资金来源构成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河南省房地产行业投资项目建设分析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河南省房地产行业投资资金用途分析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河南省房地产行业投资主体构成分析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河南省房地产行业投资特性分析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河南省房地产行业进入壁垒分析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河南省房地产行业盈利模式分析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河南省房地产行业盈利因素分析</w:t>
      </w:r>
      <w:r>
        <w:rPr>
          <w:rFonts w:hint="eastAsia"/>
        </w:rPr>
        <w:br/>
      </w:r>
      <w:r>
        <w:rPr>
          <w:rFonts w:hint="eastAsia"/>
        </w:rPr>
        <w:t>　　12.3 河南省房地产行业投资机会分析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河南省房地产行业投资前景分析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河南省房地产行业投资潜力与建议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河南省房地产行业投资潜力分析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河南省房地产行业最新投资动态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河南省房地产行业投资机会与建议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2025-2031年河南省房地产企业投资规划建议与客户策略分析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河南省房地产企业投资前景规划背景意义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河南省房地产企业战略规划制定依据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河南省房地产企业战略规划策略分析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河南省房地产中小企业投资前景研究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河南省房地产行业特点</w:t>
      </w:r>
      <w:r>
        <w:rPr>
          <w:rFonts w:hint="eastAsia"/>
        </w:rPr>
        <w:br/>
      </w:r>
      <w:r>
        <w:rPr>
          <w:rFonts w:hint="eastAsia"/>
        </w:rPr>
        <w:t>　　图表 河南省房地产行业生命周期</w:t>
      </w:r>
      <w:r>
        <w:rPr>
          <w:rFonts w:hint="eastAsia"/>
        </w:rPr>
        <w:br/>
      </w:r>
      <w:r>
        <w:rPr>
          <w:rFonts w:hint="eastAsia"/>
        </w:rPr>
        <w:t>　　图表 河南省房地产行业产业链分析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2020-2025年河南省房地产行业市场规模分析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2025-2031年河南省房地产行业市场规模预测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中国河南省房地产行业盈利能力分析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中国河南省房地产行业运营能力分析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中国河南省房地产行业偿债能力分析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中国河南省房地产行业发展能力分析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中国河南省房地产行业经营效益分析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63c2937734436" w:history="1">
        <w:r>
          <w:rPr>
            <w:rStyle w:val="Hyperlink"/>
          </w:rPr>
          <w:t>2025-2031年中国河南省房地产行业研究分析及市场前景预测报告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63c2937734436" w:history="1">
        <w:r>
          <w:rPr>
            <w:rStyle w:val="Hyperlink"/>
          </w:rPr>
          <w:t>https://www.20087.com/6/81/HeNanShengFangDiChanWeiLaiFaZhan.html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热点：查询房地产信息网、河南省房地产协会会长、房产管理信息系统官网、河南省房产网、河南省房产信息查询、河南省房地产协会官网、谁能管得了开发商、河南省房地产业商会、河南房管局官网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f5f6c50054d9b" w:history="1">
      <w:r>
        <w:rPr>
          <w:rStyle w:val="Hyperlink"/>
        </w:rPr>
        <w:t>2025-2031年中国河南省房地产行业研究分析及市场前景预测报告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eNanShengFangDiChanWeiLaiFaZhan.html" TargetMode="External" Id="R88363c293773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eNanShengFangDiChanWeiLaiFaZhan.html" TargetMode="External" Id="R0f9f5f6c5005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2025-06-30T05:20:00Z</dcterms:created>
  <dcterms:modified xsi:type="dcterms:W3CDTF">2025-06-30T06:20:00Z</dcterms:modified>
  <dc:subject>2025-2031年中国河南省房地产行业研究分析及市场前景预测报告</dc:subject>
  <dc:title>2025-2031年中国河南省房地产行业研究分析及市场前景预测报告</dc:title>
  <cp:keywords>2025-2031年中国河南省房地产行业研究分析及市场前景预测报告</cp:keywords>
  <dc:description>2025-2031年中国河南省房地产行业研究分析及市场前景预测报告</dc:description>
</cp:coreProperties>
</file>