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08a0d8a984f30" w:history="1">
              <w:r>
                <w:rPr>
                  <w:rStyle w:val="Hyperlink"/>
                </w:rPr>
                <w:t>2026-2032年中国灌浆料市场调查研究与发展前景预测报告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08a0d8a984f30" w:history="1">
              <w:r>
                <w:rPr>
                  <w:rStyle w:val="Hyperlink"/>
                </w:rPr>
                <w:t>2026-2032年中国灌浆料市场调查研究与发展前景预测报告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08a0d8a984f30" w:history="1">
                <w:r>
                  <w:rPr>
                    <w:rStyle w:val="Hyperlink"/>
                  </w:rPr>
                  <w:t>https://www.20087.com/6/01/GuanJiangLiaoDeXianZhuangYuQianJing.html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浆料是一种高流动性、微膨胀、无收缩的水泥基或环氧基填充材料，广泛应用于设备基础二次灌浆、桥梁支座安装、风电塔筒锚固及装配式建筑套筒连接中。产品需具备高早强（24h强度≥30MPa）、自密实性及长期体积稳定性。在基建高质量发展与预制装配率提升驱动下，对超早强（4h达20MPa）、耐低温（-10℃施工）及高韧性灌浆料需求显著增长。然而，普通水泥基灌浆料干缩开裂风险高；环氧类成本昂贵且施工窗口短；同时，现场加水随意性大，严重影响最终性能，制约工程质量可靠性。</w:t>
      </w:r>
      <w:r>
        <w:rPr>
          <w:rFonts w:hint="eastAsia"/>
        </w:rPr>
        <w:br/>
      </w:r>
      <w:r>
        <w:rPr>
          <w:rFonts w:hint="eastAsia"/>
        </w:rPr>
        <w:t>　　未来，灌浆料将向纳米改性、智能养护与绿色胶凝体系方向演进。石墨烯或纳米二氧化硅掺杂可提升密实度与抗裂性；内养护微胶囊技术可实现水分自调节，减少塑性收缩。在可持续方面，硫铝酸盐水泥或地聚物基灌浆料将大幅降低碳排放。数字化施工中，IoT传感器可监测温升与强度发展，指导拆模时机。长远看，灌浆料将从被动填充材料升级为具备自感知、自调节与低碳属性的智能结构连接介质，在重大工程百年寿命目标中持续强化节点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08a0d8a984f30" w:history="1">
        <w:r>
          <w:rPr>
            <w:rStyle w:val="Hyperlink"/>
          </w:rPr>
          <w:t>2026-2032年中国灌浆料市场调查研究与发展前景预测报告</w:t>
        </w:r>
      </w:hyperlink>
      <w:r>
        <w:rPr>
          <w:rFonts w:hint="eastAsia"/>
        </w:rPr>
        <w:t>》系统分析了我国灌浆料行业的市场规模、市场需求及价格动态，深入探讨了灌浆料产业链结构与发展特点。报告对灌浆料细分市场进行了详细剖析，基于科学数据预测了市场前景及未来发展趋势，同时聚焦灌浆料重点企业，评估了品牌影响力、市场竞争力及行业集中度变化。通过专业分析与客观洞察，报告为投资者、产业链相关企业及政府决策部门提供了重要参考，是把握灌浆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中国不同产品类型灌浆料增长趋势2021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聚氨酯灌浆料</w:t>
      </w:r>
      <w:r>
        <w:rPr>
          <w:rFonts w:hint="eastAsia"/>
        </w:rPr>
        <w:br/>
      </w:r>
      <w:r>
        <w:rPr>
          <w:rFonts w:hint="eastAsia"/>
        </w:rPr>
        <w:t>　　　　1.2.3 环氧灌浆料</w:t>
      </w:r>
      <w:r>
        <w:rPr>
          <w:rFonts w:hint="eastAsia"/>
        </w:rPr>
        <w:br/>
      </w:r>
      <w:r>
        <w:rPr>
          <w:rFonts w:hint="eastAsia"/>
        </w:rPr>
        <w:t>　　　　1.2.4 水泥基灌浆料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按照不同性能，灌浆料主要可以分为如下几个类别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中国不同性能灌浆料增长趋势2021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高强型</w:t>
      </w:r>
      <w:r>
        <w:rPr>
          <w:rFonts w:hint="eastAsia"/>
        </w:rPr>
        <w:br/>
      </w:r>
      <w:r>
        <w:rPr>
          <w:rFonts w:hint="eastAsia"/>
        </w:rPr>
        <w:t>　　1.4 按照不同流态，灌浆料主要可以分为如下几个类别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中国不同流态灌浆料增长趋势2021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自流型</w:t>
      </w:r>
      <w:r>
        <w:rPr>
          <w:rFonts w:hint="eastAsia"/>
        </w:rPr>
        <w:br/>
      </w:r>
      <w:r>
        <w:rPr>
          <w:rFonts w:hint="eastAsia"/>
        </w:rPr>
        <w:t>　　　　1.4.3 泵送型</w:t>
      </w:r>
      <w:r>
        <w:rPr>
          <w:rFonts w:hint="eastAsia"/>
        </w:rPr>
        <w:br/>
      </w:r>
      <w:r>
        <w:rPr>
          <w:rFonts w:hint="eastAsia"/>
        </w:rPr>
        <w:t>　　1.5 从不同应用，灌浆料主要包括如下几个方面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中国不同应用灌浆料增长趋势2021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矿业</w:t>
      </w:r>
      <w:r>
        <w:rPr>
          <w:rFonts w:hint="eastAsia"/>
        </w:rPr>
        <w:br/>
      </w:r>
      <w:r>
        <w:rPr>
          <w:rFonts w:hint="eastAsia"/>
        </w:rPr>
        <w:t>　　　　1.5.3 交通</w:t>
      </w:r>
      <w:r>
        <w:rPr>
          <w:rFonts w:hint="eastAsia"/>
        </w:rPr>
        <w:br/>
      </w:r>
      <w:r>
        <w:rPr>
          <w:rFonts w:hint="eastAsia"/>
        </w:rPr>
        <w:t>　　　　1.5.4 水利</w:t>
      </w:r>
      <w:r>
        <w:rPr>
          <w:rFonts w:hint="eastAsia"/>
        </w:rPr>
        <w:br/>
      </w:r>
      <w:r>
        <w:rPr>
          <w:rFonts w:hint="eastAsia"/>
        </w:rPr>
        <w:t>　　　　1.5.5 建筑业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中国灌浆料发展现状及未来趋势（2021-2032）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中国市场灌浆料收入及增长率（2021-2032）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中国市场灌浆料销量及增长率（2021-2032）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中国市场主要灌浆料厂商分析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中国市场主要厂商灌浆料销量及市场占有率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中国市场主要厂商灌浆料销量（2021-2026）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中国市场主要厂商灌浆料收入及市场占有率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中国市场主要厂商灌浆料收入（2021-2026）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中国市场主要厂商灌浆料收入市场份额（2021-2026）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2025年中国市场主要厂商灌浆料收入排名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中国市场主要厂商灌浆料价格（2021-2026）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中国市场主要厂商灌浆料总部及产地分布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中国市场主要厂商成立时间及灌浆料商业化日期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中国市场主要厂商灌浆料产品类型及应用</w:t>
      </w:r>
      <w:r>
        <w:rPr>
          <w:rFonts w:hint="eastAsia"/>
        </w:rPr>
        <w:br/>
      </w:r>
      <w:r>
        <w:rPr>
          <w:rFonts w:hint="eastAsia"/>
        </w:rPr>
        <w:t>　　2.7 灌浆料行业集中度、竞争程度分析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灌浆料行业集中度分析：2025年中国Top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中国市场灌浆料第一梯队、第二梯队和第三梯队厂商（品牌）及2025年市场份额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不同产品类型灌浆料分析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中国市场不同产品类型灌浆料销量（2021-2032）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中国市场不同产品类型灌浆料销量预测（2027-2032）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中国市场不同产品类型灌浆料规模（2021-2032）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中国市场不同产品类型灌浆料规模及市场份额（2021-2026）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中国市场不同产品类型灌浆料规模预测（2027-2032）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中国市场不同产品类型灌浆料价格走势（2021-2032）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不同应用灌浆料分析</w:t>
      </w:r>
      <w:r>
        <w:rPr>
          <w:rFonts w:hint="eastAsia"/>
        </w:rPr>
        <w:br/>
      </w:r>
      <w:r>
        <w:rPr>
          <w:rFonts w:hint="eastAsia"/>
        </w:rPr>
        <w:t>　　5.1 中国市场不同应用灌浆料销量（2021-2032）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中国市场不同应用灌浆料销量预测（2027-2032）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中国市场不同应用灌浆料规模（2021-2032）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中国市场不同应用灌浆料规模及市场份额（2021-2026）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中国市场不同应用灌浆料规模预测（2027-2032）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中国市场不同应用灌浆料价格走势（2021-2032）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灌浆料行业发展分析---发展趋势</w:t>
      </w:r>
      <w:r>
        <w:rPr>
          <w:rFonts w:hint="eastAsia"/>
        </w:rPr>
        <w:br/>
      </w:r>
      <w:r>
        <w:rPr>
          <w:rFonts w:hint="eastAsia"/>
        </w:rPr>
        <w:t>　　6.2 灌浆料行业发展分析---厂商壁垒</w:t>
      </w:r>
      <w:r>
        <w:rPr>
          <w:rFonts w:hint="eastAsia"/>
        </w:rPr>
        <w:br/>
      </w:r>
      <w:r>
        <w:rPr>
          <w:rFonts w:hint="eastAsia"/>
        </w:rPr>
        <w:t>　　6.3 灌浆料行业发展分析---驱动因素</w:t>
      </w:r>
      <w:r>
        <w:rPr>
          <w:rFonts w:hint="eastAsia"/>
        </w:rPr>
        <w:br/>
      </w:r>
      <w:r>
        <w:rPr>
          <w:rFonts w:hint="eastAsia"/>
        </w:rPr>
        <w:t>　　6.4 灌浆料行业发展分析---制约因素</w:t>
      </w:r>
      <w:r>
        <w:rPr>
          <w:rFonts w:hint="eastAsia"/>
        </w:rPr>
        <w:br/>
      </w:r>
      <w:r>
        <w:rPr>
          <w:rFonts w:hint="eastAsia"/>
        </w:rPr>
        <w:t>　　6.5 灌浆料中国企业SWOT分析</w:t>
      </w:r>
      <w:r>
        <w:rPr>
          <w:rFonts w:hint="eastAsia"/>
        </w:rPr>
        <w:br/>
      </w:r>
      <w:r>
        <w:rPr>
          <w:rFonts w:hint="eastAsia"/>
        </w:rPr>
        <w:t>　　6.6 灌浆料行业发展分析---行业政策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灌浆料行业产业链简介</w:t>
      </w:r>
      <w:r>
        <w:rPr>
          <w:rFonts w:hint="eastAsia"/>
        </w:rPr>
        <w:br/>
      </w:r>
      <w:r>
        <w:rPr>
          <w:rFonts w:hint="eastAsia"/>
        </w:rPr>
        <w:t>　　7.2 灌浆料产业链分析-上游</w:t>
      </w:r>
      <w:r>
        <w:rPr>
          <w:rFonts w:hint="eastAsia"/>
        </w:rPr>
        <w:br/>
      </w:r>
      <w:r>
        <w:rPr>
          <w:rFonts w:hint="eastAsia"/>
        </w:rPr>
        <w:t>　　7.3 灌浆料产业链分析-中游</w:t>
      </w:r>
      <w:r>
        <w:rPr>
          <w:rFonts w:hint="eastAsia"/>
        </w:rPr>
        <w:br/>
      </w:r>
      <w:r>
        <w:rPr>
          <w:rFonts w:hint="eastAsia"/>
        </w:rPr>
        <w:t>　　7.4 灌浆料产业链分析-下游</w:t>
      </w:r>
      <w:r>
        <w:rPr>
          <w:rFonts w:hint="eastAsia"/>
        </w:rPr>
        <w:br/>
      </w:r>
      <w:r>
        <w:rPr>
          <w:rFonts w:hint="eastAsia"/>
        </w:rPr>
        <w:t>　　7.5 灌浆料行业采购模式</w:t>
      </w:r>
      <w:r>
        <w:rPr>
          <w:rFonts w:hint="eastAsia"/>
        </w:rPr>
        <w:br/>
      </w:r>
      <w:r>
        <w:rPr>
          <w:rFonts w:hint="eastAsia"/>
        </w:rPr>
        <w:t>　　7.6 灌浆料行业生产模式</w:t>
      </w:r>
      <w:r>
        <w:rPr>
          <w:rFonts w:hint="eastAsia"/>
        </w:rPr>
        <w:br/>
      </w:r>
      <w:r>
        <w:rPr>
          <w:rFonts w:hint="eastAsia"/>
        </w:rPr>
        <w:t>　　7.7 灌浆料行业销售模式及销售渠道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中国本土灌浆料产能、产量分析</w:t>
      </w:r>
      <w:r>
        <w:rPr>
          <w:rFonts w:hint="eastAsia"/>
        </w:rPr>
        <w:br/>
      </w:r>
      <w:r>
        <w:rPr>
          <w:rFonts w:hint="eastAsia"/>
        </w:rPr>
        <w:t>　　8.1 中国灌浆料供需现状及预测（2021-2032）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中国灌浆料产能、产量、产能利用率及发展趋势（2021-2032）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中国灌浆料产量、市场需求量及发展趋势（2021-2032）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中国灌浆料进出口分析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中国市场灌浆料主要进口来源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中国市场灌浆料主要出口目的地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不同产品类型灌浆料市场规模2021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不同性能灌浆料市场规模2021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不同流态灌浆料市场规模2021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不同应用灌浆料市场规模2021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中国市场主要厂商灌浆料收入（2021-2026）&amp;（万元）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中国市场主要厂商灌浆料收入份额（2021-2026）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2025年中国主要生产商灌浆料收入排名（万元）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中国市场主要厂商灌浆料价格（2021-2026）&amp;（元/吨）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中国市场主要厂商灌浆料总部及产地分布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中国市场主要厂商成立时间及灌浆料商业化日期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中国市场主要厂商灌浆料产品类型及应用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2025年中国市场灌浆料主要厂商市场地位（第一梯队、第二梯队和第三梯队）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灌浆料市场投资、并购等现状分析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灌浆料生产基地、总部、竞争对手及市场地位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中国市场不同产品类型灌浆料销量预测（2027-2032）&amp;（千吨）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中国市场不同产品类型灌浆料销量市场份额预测（2027-2032）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中国市场不同产品类型灌浆料规模（2021-2026）&amp;（万元）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中国市场不同产品类型灌浆料规模市场份额（2021-2026）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中国市场不同产品类型灌浆料规模预测（2027-2032）&amp;（万元）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中国市场不同产品类型灌浆料规模市场份额预测（2027-2032）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中国市场不同应用灌浆料销量预测（2027-2032）&amp;（千吨）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中国市场不同应用灌浆料销量市场份额预测（2027-2032）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中国市场不同应用灌浆料规模（2021-2026）&amp;（万元）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中国市场不同应用灌浆料规模市场份额（2021-2026）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中国市场不同应用灌浆料规模预测（2027-2032）&amp;（万元）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中国市场不同应用灌浆料规模市场份额预测（2027-2032）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灌浆料行业发展分析---发展趋势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灌浆料行业发展分析---厂商壁垒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灌浆料行业发展分析---驱动因素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灌浆料行业发展分析---制约因素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灌浆料行业相关重点政策一览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灌浆料行业供应链分析</w:t>
      </w:r>
      <w:r>
        <w:rPr>
          <w:rFonts w:hint="eastAsia"/>
        </w:rPr>
        <w:br/>
      </w:r>
      <w:r>
        <w:rPr>
          <w:rFonts w:hint="eastAsia"/>
        </w:rPr>
        <w:t>　　表 138： 灌浆料上游原料供应商</w:t>
      </w:r>
      <w:r>
        <w:rPr>
          <w:rFonts w:hint="eastAsia"/>
        </w:rPr>
        <w:br/>
      </w:r>
      <w:r>
        <w:rPr>
          <w:rFonts w:hint="eastAsia"/>
        </w:rPr>
        <w:t>　　表 139： 灌浆料行业主要下游客户</w:t>
      </w:r>
      <w:r>
        <w:rPr>
          <w:rFonts w:hint="eastAsia"/>
        </w:rPr>
        <w:br/>
      </w:r>
      <w:r>
        <w:rPr>
          <w:rFonts w:hint="eastAsia"/>
        </w:rPr>
        <w:t>　　表 140： 灌浆料典型经销商</w:t>
      </w:r>
      <w:r>
        <w:rPr>
          <w:rFonts w:hint="eastAsia"/>
        </w:rPr>
        <w:br/>
      </w:r>
      <w:r>
        <w:rPr>
          <w:rFonts w:hint="eastAsia"/>
        </w:rPr>
        <w:t>　　表 141： 中国灌浆料产量、销量、进口量及出口量（2021-2026）&amp;（千吨）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中国灌浆料产量、销量、进口量及出口量预测（2027-2032）&amp;（千吨）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中国市场灌浆料主要进口来源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中国市场灌浆料主要出口目的地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灌浆料产品图片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中国不同产品类型灌浆料市场规模市场份额2025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聚氨酯灌浆料产品图片</w:t>
      </w:r>
      <w:r>
        <w:rPr>
          <w:rFonts w:hint="eastAsia"/>
        </w:rPr>
        <w:br/>
      </w:r>
      <w:r>
        <w:rPr>
          <w:rFonts w:hint="eastAsia"/>
        </w:rPr>
        <w:t>　　图 4： 环氧灌浆料产品图片</w:t>
      </w:r>
      <w:r>
        <w:rPr>
          <w:rFonts w:hint="eastAsia"/>
        </w:rPr>
        <w:br/>
      </w:r>
      <w:r>
        <w:rPr>
          <w:rFonts w:hint="eastAsia"/>
        </w:rPr>
        <w:t>　　图 5： 水泥基灌浆料产品图片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中国不同性能灌浆料市场规模市场份额2025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通用型产品图片</w:t>
      </w:r>
      <w:r>
        <w:rPr>
          <w:rFonts w:hint="eastAsia"/>
        </w:rPr>
        <w:br/>
      </w:r>
      <w:r>
        <w:rPr>
          <w:rFonts w:hint="eastAsia"/>
        </w:rPr>
        <w:t>　　图 9： 高强型产品图片</w:t>
      </w:r>
      <w:r>
        <w:rPr>
          <w:rFonts w:hint="eastAsia"/>
        </w:rPr>
        <w:br/>
      </w:r>
      <w:r>
        <w:rPr>
          <w:rFonts w:hint="eastAsia"/>
        </w:rPr>
        <w:t>　　图 10： 中国不同流态灌浆料市场规模市场份额2025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自流型产品图片</w:t>
      </w:r>
      <w:r>
        <w:rPr>
          <w:rFonts w:hint="eastAsia"/>
        </w:rPr>
        <w:br/>
      </w:r>
      <w:r>
        <w:rPr>
          <w:rFonts w:hint="eastAsia"/>
        </w:rPr>
        <w:t>　　图 12： 泵送型产品图片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中国不同应用灌浆料市场份额2025 &amp; 2032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交通</w:t>
      </w:r>
      <w:r>
        <w:rPr>
          <w:rFonts w:hint="eastAsia"/>
        </w:rPr>
        <w:br/>
      </w:r>
      <w:r>
        <w:rPr>
          <w:rFonts w:hint="eastAsia"/>
        </w:rPr>
        <w:t>　　图 16： 水利</w:t>
      </w:r>
      <w:r>
        <w:rPr>
          <w:rFonts w:hint="eastAsia"/>
        </w:rPr>
        <w:br/>
      </w:r>
      <w:r>
        <w:rPr>
          <w:rFonts w:hint="eastAsia"/>
        </w:rPr>
        <w:t>　　图 17： 建筑业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中国市场灌浆料市场规模，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2025年中国市场主要厂商灌浆料销量市场份额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2025年中国市场主要厂商灌浆料收入市场份额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2025年中国市场前五大厂商灌浆料市场份额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2025年中国市场灌浆料第一梯队、第二梯队和第三梯队厂商（品牌）及市场份额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中国市场不同产品类型灌浆料价格走势（2021-2032）&amp;（元/吨）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中国市场不同应用灌浆料价格走势（2021-2032）&amp;（元/吨）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灌浆料中国企业SWOT分析</w:t>
      </w:r>
      <w:r>
        <w:rPr>
          <w:rFonts w:hint="eastAsia"/>
        </w:rPr>
        <w:br/>
      </w:r>
      <w:r>
        <w:rPr>
          <w:rFonts w:hint="eastAsia"/>
        </w:rPr>
        <w:t>　　图 29： 灌浆料产业链</w:t>
      </w:r>
      <w:r>
        <w:rPr>
          <w:rFonts w:hint="eastAsia"/>
        </w:rPr>
        <w:br/>
      </w:r>
      <w:r>
        <w:rPr>
          <w:rFonts w:hint="eastAsia"/>
        </w:rPr>
        <w:t>　　图 30： 灌浆料行业采购模式分析</w:t>
      </w:r>
      <w:r>
        <w:rPr>
          <w:rFonts w:hint="eastAsia"/>
        </w:rPr>
        <w:br/>
      </w:r>
      <w:r>
        <w:rPr>
          <w:rFonts w:hint="eastAsia"/>
        </w:rPr>
        <w:t>　　图 31： 灌浆料行业生产模式分析</w:t>
      </w:r>
      <w:r>
        <w:rPr>
          <w:rFonts w:hint="eastAsia"/>
        </w:rPr>
        <w:br/>
      </w:r>
      <w:r>
        <w:rPr>
          <w:rFonts w:hint="eastAsia"/>
        </w:rPr>
        <w:t>　　图 32： 灌浆料行业销售模式分析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中国灌浆料产能、产量、产能利用率及发展趋势（2021-2032）&amp;（千吨）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中国灌浆料产量、市场需求量及发展趋势（2021-2032）&amp;（千吨）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08a0d8a984f30" w:history="1">
        <w:r>
          <w:rPr>
            <w:rStyle w:val="Hyperlink"/>
          </w:rPr>
          <w:t>2026-2032年中国灌浆料市场调查研究与发展前景预测报告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08a0d8a984f30" w:history="1">
        <w:r>
          <w:rPr>
            <w:rStyle w:val="Hyperlink"/>
          </w:rPr>
          <w:t>https://www.20087.com/6/01/GuanJiangLiaoDeXianZhuangYuQianJing.html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热点：高延性混凝土多少钱一吨、灌浆料多少钱一吨价格、水泥地面高强修补料、灌浆料一立方多少吨、灌浆料是干嘛用的、灌浆料强度等级划分、混凝土强度不够如何补救、灌浆料配方、岩棉板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6837075f34b2c" w:history="1">
      <w:r>
        <w:rPr>
          <w:rStyle w:val="Hyperlink"/>
        </w:rPr>
        <w:t>2026-2032年中国灌浆料市场调查研究与发展前景预测报告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anJiangLiaoDeXianZhuangYuQianJing.html" TargetMode="External" Id="Rfc008a0d8a98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anJiangLiaoDeXianZhuangYuQianJing.html" TargetMode="External" Id="R22a6837075f3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2026-01-31T07:34:50Z</dcterms:created>
  <dcterms:modified xsi:type="dcterms:W3CDTF">2026-01-31T08:34:50Z</dcterms:modified>
  <dc:subject>2026-2032年中国灌浆料市场调查研究与发展前景预测报告</dc:subject>
  <dc:title>2026-2032年中国灌浆料市场调查研究与发展前景预测报告</dc:title>
  <cp:keywords>2026-2032年中国灌浆料市场调查研究与发展前景预测报告</cp:keywords>
  <dc:description>2026-2032年中国灌浆料市场调查研究与发展前景预测报告</dc:description>
</cp:coreProperties>
</file>