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9e3d73d3b4fcd" w:history="1">
              <w:r>
                <w:rPr>
                  <w:rStyle w:val="Hyperlink"/>
                </w:rPr>
                <w:t>2026-2032年全球与中国PVC防水卷材市场现状及前景趋势报告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9e3d73d3b4fcd" w:history="1">
              <w:r>
                <w:rPr>
                  <w:rStyle w:val="Hyperlink"/>
                </w:rPr>
                <w:t>2026-2032年全球与中国PVC防水卷材市场现状及前景趋势报告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9e3d73d3b4fcd" w:history="1">
                <w:r>
                  <w:rPr>
                    <w:rStyle w:val="Hyperlink"/>
                  </w:rPr>
                  <w:t>https://www.20087.com/6/51/PVCFangShuiJuanCaiShiChangQianJingFenXi.html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防水卷材是以聚氯乙烯树脂为主要原料，添加增塑剂、稳定剂及抗老化助剂，经压延或挤出工艺制成的柔性建筑防水材料，广泛应用于地下工程、屋面、地铁隧道及人工湖等场景。PVC防水卷材强调拉伸强度（&gt;12 MPa）、断裂伸长率（&gt;250%）、低温柔性（-20℃无裂纹）及耐根穿刺性能（适用于种植屋面），高端型号通过添加环保型增塑剂实现无邻苯二甲酸酯配方，并符合GB 12952、EN 13956等国内外标准。在城市更新与基础设施韧性建设加速背景下，工程方对PVC防水卷材的焊接可靠性（热风焊缝强度≥80%母材）、抗紫外线老化能力及全生命周期成本关注度显著增强。然而，部分低价产品使用回收料导致热老化后脆化；增塑剂迁移引发长期性能衰减；施工环境温湿度控制不当影响接缝密封质量。</w:t>
      </w:r>
      <w:r>
        <w:rPr>
          <w:rFonts w:hint="eastAsia"/>
        </w:rPr>
        <w:br/>
      </w:r>
      <w:r>
        <w:rPr>
          <w:rFonts w:hint="eastAsia"/>
        </w:rPr>
        <w:t>　　未来，PVC防水卷材将向绿色配方、智能监测与循环经济演进。生物基增塑剂与钙锌稳定体系全面替代传统有害添加剂；自修复微胶囊技术提升微裂缝愈合能力。在功能拓展上，集成导电纤维层实现渗漏点定位；RFID芯片记录生产批次与施工参数支持数字履历管理。可持续方面，建立卷材回收再生体系，将废旧材料用于非暴露层或市政铺装；光伏屋面专用白色卷材提升反射率降低城市热岛效应。此外，在绿色建筑认证（如LEED、绿色三星）推动下，产品需提供EPD环境产品声明与碳足迹数据。最终，PVC防水卷材将从被动防渗材料升级为高耐久、可追溯、深度融合智能建造与低碳城市发展的新一代功能性建筑围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9e3d73d3b4fcd" w:history="1">
        <w:r>
          <w:rPr>
            <w:rStyle w:val="Hyperlink"/>
          </w:rPr>
          <w:t>2026-2032年全球与中国PVC防水卷材市场现状及前景趋势报告</w:t>
        </w:r>
      </w:hyperlink>
      <w:r>
        <w:rPr>
          <w:rFonts w:hint="eastAsia"/>
        </w:rPr>
        <w:t>》依据国家统计局、相关行业协会及科研机构的详实资料数据，客观呈现了PVC防水卷材行业的市场规模、技术发展水平和竞争格局。报告分析了PVC防水卷材行业重点企业的市场表现，评估了当前技术路线的发展方向，并对PVC防水卷材市场趋势做出合理预测。通过梳理PVC防水卷材行业面临的机遇与风险，为企业和投资者了解市场动态、把握发展机会提供了数据支持和参考建议，有助于相关决策者更准确地判断PVC防水卷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按产品类型细分，全球PVC防水卷材市场规模2021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1.2毫米</w:t>
      </w:r>
      <w:r>
        <w:rPr>
          <w:rFonts w:hint="eastAsia"/>
        </w:rPr>
        <w:br/>
      </w:r>
      <w:r>
        <w:rPr>
          <w:rFonts w:hint="eastAsia"/>
        </w:rPr>
        <w:t>　　　　1.3.3 1.5毫米</w:t>
      </w:r>
      <w:r>
        <w:rPr>
          <w:rFonts w:hint="eastAsia"/>
        </w:rPr>
        <w:br/>
      </w:r>
      <w:r>
        <w:rPr>
          <w:rFonts w:hint="eastAsia"/>
        </w:rPr>
        <w:t>　　　　1.3.4 2.0毫米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按应用细分，全球PVC防水卷材市场规模2021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屋面</w:t>
      </w:r>
      <w:r>
        <w:rPr>
          <w:rFonts w:hint="eastAsia"/>
        </w:rPr>
        <w:br/>
      </w:r>
      <w:r>
        <w:rPr>
          <w:rFonts w:hint="eastAsia"/>
        </w:rPr>
        <w:t>　　　　1.4.3 隧道</w:t>
      </w:r>
      <w:r>
        <w:rPr>
          <w:rFonts w:hint="eastAsia"/>
        </w:rPr>
        <w:br/>
      </w:r>
      <w:r>
        <w:rPr>
          <w:rFonts w:hint="eastAsia"/>
        </w:rPr>
        <w:t>　　　　1.4.4 游泳池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PVC防水卷材行业发展总体概况</w:t>
      </w:r>
      <w:r>
        <w:rPr>
          <w:rFonts w:hint="eastAsia"/>
        </w:rPr>
        <w:br/>
      </w:r>
      <w:r>
        <w:rPr>
          <w:rFonts w:hint="eastAsia"/>
        </w:rPr>
        <w:t>　　　　1.5.2 PVC防水卷材行业发展主要特点</w:t>
      </w:r>
      <w:r>
        <w:rPr>
          <w:rFonts w:hint="eastAsia"/>
        </w:rPr>
        <w:br/>
      </w:r>
      <w:r>
        <w:rPr>
          <w:rFonts w:hint="eastAsia"/>
        </w:rPr>
        <w:t>　　　　1.5.3 PVC防水卷材行业发展影响因素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PVC防水卷材有利因素</w:t>
      </w:r>
      <w:r>
        <w:rPr>
          <w:rFonts w:hint="eastAsia"/>
        </w:rPr>
        <w:br/>
      </w:r>
      <w:r>
        <w:rPr>
          <w:rFonts w:hint="eastAsia"/>
        </w:rPr>
        <w:t>　　　　1.5.3 .2 PVC防水卷材不利因素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全球市场，近三年PVC防水卷材主要企业占有率及排名（按销量）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PVC防水卷材主要企业在国际市场占有率（按销量，2023-2026）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2025年PVC防水卷材主要企业在国际市场排名（按销量）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全球市场主要企业PVC防水卷材销量（2023-2026）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全球市场，近三年PVC防水卷材主要企业占有率及排名（按收入）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PVC防水卷材主要企业在国际市场占有率（按收入，2023-2026）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2025年PVC防水卷材主要企业在国际市场排名（按收入）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全球市场主要企业PVC防水卷材销售收入（2023-2026）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全球市场主要企业PVC防水卷材销售价格（2023-2026）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中国市场，近三年PVC防水卷材主要企业占有率及排名（按销量）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PVC防水卷材主要企业在中国市场占有率（按销量，2023-2026）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2025年PVC防水卷材主要企业在中国市场排名（按销量）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中国市场主要企业PVC防水卷材销量（2023-2026）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中国市场，近三年PVC防水卷材主要企业占有率及排名（按收入）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PVC防水卷材主要企业在中国市场占有率（按收入，2023-2026）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2025年PVC防水卷材主要企业在中国市场排名（按收入）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中国市场主要企业PVC防水卷材销售收入（2023-2026）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全球主要厂商PVC防水卷材总部及产地分布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全球主要厂商成立时间及PVC防水卷材商业化日期</w:t>
      </w:r>
      <w:r>
        <w:rPr>
          <w:rFonts w:hint="eastAsia"/>
        </w:rPr>
        <w:br/>
      </w:r>
      <w:r>
        <w:rPr>
          <w:rFonts w:hint="eastAsia"/>
        </w:rPr>
        <w:t>　　2.8 全球主要厂商PVC防水卷材产品类型及应用</w:t>
      </w:r>
      <w:r>
        <w:rPr>
          <w:rFonts w:hint="eastAsia"/>
        </w:rPr>
        <w:br/>
      </w:r>
      <w:r>
        <w:rPr>
          <w:rFonts w:hint="eastAsia"/>
        </w:rPr>
        <w:t>　　2.9 PVC防水卷材行业集中度、竞争程度分析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PVC防水卷材行业集中度分析：2025年全球Top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全球PVC防水卷材第一梯队、第二梯队和第三梯队生产商（品牌）及市场份额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全球PVC防水卷材总体规模分析</w:t>
      </w:r>
      <w:r>
        <w:rPr>
          <w:rFonts w:hint="eastAsia"/>
        </w:rPr>
        <w:br/>
      </w:r>
      <w:r>
        <w:rPr>
          <w:rFonts w:hint="eastAsia"/>
        </w:rPr>
        <w:t>　　3.1 全球PVC防水卷材供需现状及预测（2021-2032）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全球PVC防水卷材产能、产量、产能利用率及发展趋势（2021-2032）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全球PVC防水卷材产量、需求量及发展趋势（2021-2032）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全球主要地区PVC防水卷材产量及发展趋势（2021-2032）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全球主要地区PVC防水卷材产量（2021-2026）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全球主要地区PVC防水卷材产量（2027-2032）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全球主要地区PVC防水卷材产量市场份额（2021-2032）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中国PVC防水卷材供需现状及预测（2021-2032）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中国PVC防水卷材产能、产量、产能利用率及发展趋势（2021-2032）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中国PVC防水卷材产量、市场需求量及发展趋势（2021-2032）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中国市场PVC防水卷材进出口（2021-2032）</w:t>
      </w:r>
      <w:r>
        <w:rPr>
          <w:rFonts w:hint="eastAsia"/>
        </w:rPr>
        <w:br/>
      </w:r>
      <w:r>
        <w:rPr>
          <w:rFonts w:hint="eastAsia"/>
        </w:rPr>
        <w:t>　　3.4 全球PVC防水卷材销量及销售额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全球市场PVC防水卷材销售额（2021-2032）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全球市场PVC防水卷材销量（2021-2032）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全球市场PVC防水卷材价格趋势（2021-2032）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全球PVC防水卷材主要地区分析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全球主要地区PVC防水卷材市场规模分析：2021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全球主要地区PVC防水卷材销售收入及市场份额（2021-2026）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全球主要地区PVC防水卷材销售收入预测（2027-2032）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全球主要地区PVC防水卷材销量分析：2021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全球主要地区PVC防水卷材销量及市场份额预测（2027-2032）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PVC防水卷材销量、收入、价格及毛利率（2021-2026）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不同产品类型PVC防水卷材分析</w:t>
      </w:r>
      <w:r>
        <w:rPr>
          <w:rFonts w:hint="eastAsia"/>
        </w:rPr>
        <w:br/>
      </w:r>
      <w:r>
        <w:rPr>
          <w:rFonts w:hint="eastAsia"/>
        </w:rPr>
        <w:t>　　6.1 全球不同产品类型PVC防水卷材销量（2021-2032）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全球不同产品类型PVC防水卷材销量预测（2027-2032）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全球不同产品类型PVC防水卷材收入（2021-2032）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全球不同产品类型PVC防水卷材收入预测（2027-2032）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全球不同产品类型PVC防水卷材价格走势（2021-2032）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中国不同产品类型PVC防水卷材销量（2021-2032）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中国不同产品类型PVC防水卷材销量预测（2027-2032）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中国不同产品类型PVC防水卷材收入（2021-2032）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中国不同产品类型PVC防水卷材收入预测（2027-2032）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不同应用PVC防水卷材分析</w:t>
      </w:r>
      <w:r>
        <w:rPr>
          <w:rFonts w:hint="eastAsia"/>
        </w:rPr>
        <w:br/>
      </w:r>
      <w:r>
        <w:rPr>
          <w:rFonts w:hint="eastAsia"/>
        </w:rPr>
        <w:t>　　7.1 全球不同应用PVC防水卷材销量（2021-2032）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全球不同应用PVC防水卷材销量预测（2027-2032）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全球不同应用PVC防水卷材收入（2021-2032）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全球不同应用PVC防水卷材收入预测（2027-2032）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全球不同应用PVC防水卷材价格走势（2021-2032）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中国不同应用PVC防水卷材销量（2021-2032）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中国不同应用PVC防水卷材销量预测（2027-2032）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中国不同应用PVC防水卷材收入（2021-2032）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中国不同应用PVC防水卷材收入预测（2027-2032）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PVC防水卷材行业发展趋势</w:t>
      </w:r>
      <w:r>
        <w:rPr>
          <w:rFonts w:hint="eastAsia"/>
        </w:rPr>
        <w:br/>
      </w:r>
      <w:r>
        <w:rPr>
          <w:rFonts w:hint="eastAsia"/>
        </w:rPr>
        <w:t>　　8.2 PVC防水卷材行业主要驱动因素</w:t>
      </w:r>
      <w:r>
        <w:rPr>
          <w:rFonts w:hint="eastAsia"/>
        </w:rPr>
        <w:br/>
      </w:r>
      <w:r>
        <w:rPr>
          <w:rFonts w:hint="eastAsia"/>
        </w:rPr>
        <w:t>　　8.3 PVC防水卷材中国企业SWOT分析</w:t>
      </w:r>
      <w:r>
        <w:rPr>
          <w:rFonts w:hint="eastAsia"/>
        </w:rPr>
        <w:br/>
      </w:r>
      <w:r>
        <w:rPr>
          <w:rFonts w:hint="eastAsia"/>
        </w:rPr>
        <w:t>　　8.4 中国PVC防水卷材行业政策环境分析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PVC防水卷材行业产业链简介</w:t>
      </w:r>
      <w:r>
        <w:rPr>
          <w:rFonts w:hint="eastAsia"/>
        </w:rPr>
        <w:br/>
      </w:r>
      <w:r>
        <w:rPr>
          <w:rFonts w:hint="eastAsia"/>
        </w:rPr>
        <w:t>　　　　9.1.1 PVC防水卷材行业供应链分析</w:t>
      </w:r>
      <w:r>
        <w:rPr>
          <w:rFonts w:hint="eastAsia"/>
        </w:rPr>
        <w:br/>
      </w:r>
      <w:r>
        <w:rPr>
          <w:rFonts w:hint="eastAsia"/>
        </w:rPr>
        <w:t>　　　　9.1.2 PVC防水卷材主要原料及供应情况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PVC防水卷材行业采购模式</w:t>
      </w:r>
      <w:r>
        <w:rPr>
          <w:rFonts w:hint="eastAsia"/>
        </w:rPr>
        <w:br/>
      </w:r>
      <w:r>
        <w:rPr>
          <w:rFonts w:hint="eastAsia"/>
        </w:rPr>
        <w:t>　　9.3 PVC防水卷材行业生产模式</w:t>
      </w:r>
      <w:r>
        <w:rPr>
          <w:rFonts w:hint="eastAsia"/>
        </w:rPr>
        <w:br/>
      </w:r>
      <w:r>
        <w:rPr>
          <w:rFonts w:hint="eastAsia"/>
        </w:rPr>
        <w:t>　　9.4 PVC防水卷材行业销售模式及销售渠道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按应用细分，全球PVC防水卷材市场规模（CAGR）2021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PVC防水卷材行业发展主要特点</w:t>
      </w:r>
      <w:r>
        <w:rPr>
          <w:rFonts w:hint="eastAsia"/>
        </w:rPr>
        <w:br/>
      </w:r>
      <w:r>
        <w:rPr>
          <w:rFonts w:hint="eastAsia"/>
        </w:rPr>
        <w:t>　　表 4： PVC防水卷材行业发展有利因素分析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PVC防水卷材行业发展不利因素分析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进入PVC防水卷材行业壁垒</w:t>
      </w:r>
      <w:r>
        <w:rPr>
          <w:rFonts w:hint="eastAsia"/>
        </w:rPr>
        <w:br/>
      </w:r>
      <w:r>
        <w:rPr>
          <w:rFonts w:hint="eastAsia"/>
        </w:rPr>
        <w:t>　　表 7： PVC防水卷材主要企业在国际市场占有率（按销量，2023-2026）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2025年PVC防水卷材主要企业在国际市场排名（按销量）&amp;（万平方米）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全球市场主要企业PVC防水卷材销量（2023-2026）&amp;（万平方米）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10： PVC防水卷材主要企业在国际市场占有率（按收入，2023-2026）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2025年PVC防水卷材主要企业在国际市场排名（按收入）&amp;（万元）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全球市场主要企业PVC防水卷材销售收入（2023-2026）&amp;（万元）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全球市场主要企业PVC防水卷材销售价格（2023-2026）&amp;（元/平方米）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PVC防水卷材主要企业在中国市场占有率（按销量，2023-2026）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2025年PVC防水卷材主要企业在中国市场排名（按销量）&amp;（万平方米）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中国市场主要企业PVC防水卷材销量（2023-2026）&amp;（万平方米）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17： PVC防水卷材主要企业在中国市场占有率（按收入，2023-2026）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2025年PVC防水卷材主要企业在中国市场排名（按收入）&amp;（万元）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中国市场主要企业PVC防水卷材销售收入（2023-2026）&amp;（万元）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全球主要厂商PVC防水卷材总部及产地分布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全球主要厂商成立时间及PVC防水卷材商业化日期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全球主要厂商PVC防水卷材产品类型及应用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2025年全球PVC防水卷材主要厂商市场地位（第一梯队、第二梯队和第三梯队）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全球PVC防水卷材市场投资、并购等现状分析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全球主要地区PVC防水卷材产量增速（CAGR）：（2021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全球主要地区PVC防水卷材产量（2021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全球主要地区PVC防水卷材产量（2021-2026）&amp;（万平方米）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全球主要地区PVC防水卷材产量（2027-2032）&amp;（万平方米）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全球主要地区PVC防水卷材产量市场份额（2021-2026）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全球主要地区PVC防水卷材产量市场份额（2027-2032）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中国市场PVC防水卷材产量、销量、进出口（2021-2026）&amp;（万平方米）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32： 中国市场PVC防水卷材产量、销量、进出口预测（2027-2032）&amp;（万平方米）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全球主要地区PVC防水卷材销售收入增速：（2021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全球主要地区PVC防水卷材销售收入（2021-2026）&amp;（万元）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全球主要地区PVC防水卷材销售收入市场份额（2021-2026）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全球主要地区PVC防水卷材收入（2027-2032）&amp;（万元）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全球主要地区PVC防水卷材收入市场份额（2027-2032）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全球主要地区PVC防水卷材销量（万平方米）：2021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全球主要地区PVC防水卷材销量（2021-2026）&amp;（万平方米）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全球主要地区PVC防水卷材销量市场份额（2021-2026）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全球主要地区PVC防水卷材销量（2027-2032）&amp;（万平方米）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全球主要地区PVC防水卷材销量份额（2027-2032）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PVC防水卷材生产基地、销售区域、竞争对手及市场地位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PVC防水卷材产品规格、参数及市场应用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PVC防水卷材销量（万平方米）、收入（万元）、价格（元/平方米）及毛利率（2021-2026）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全球不同产品类型PVC防水卷材销量（2021-2026）&amp;（万平方米）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全球不同产品类型PVC防水卷材销量市场份额（2021-2026）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全球不同产品类型PVC防水卷材销量预测（2027-2032）&amp;（万平方米）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全球市场不同产品类型PVC防水卷材销量市场份额预测（2027-2032）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全球不同产品类型PVC防水卷材收入（2021-2026）&amp;（万元）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全球不同产品类型PVC防水卷材收入市场份额（2021-2026）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全球不同产品类型PVC防水卷材收入预测（2027-2032）&amp;（万元）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全球不同产品类型PVC防水卷材收入市场份额预测（2027-2032）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中国不同产品类型PVC防水卷材销量（2021-2026）&amp;（万平方米）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中国不同产品类型PVC防水卷材销量市场份额（2021-2026）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中国不同产品类型PVC防水卷材销量预测（2027-2032）&amp;（万平方米）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全球市场不同产品类型PVC防水卷材销量市场份额预测（2027-2032）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中国不同产品类型PVC防水卷材收入（2021-2026）&amp;（万元）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中国不同产品类型PVC防水卷材收入市场份额（2021-2026）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中国不同产品类型PVC防水卷材收入预测（2027-2032）&amp;（万元）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中国不同产品类型PVC防水卷材收入市场份额预测（2027-2032）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全球不同应用PVC防水卷材销量（2021-2026）&amp;（万平方米）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155： 全球不同应用PVC防水卷材销量市场份额（2021-2026）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全球不同应用PVC防水卷材销量预测（2027-2032）&amp;（万平方米）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全球市场不同应用PVC防水卷材销量市场份额预测（2027-2032）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全球不同应用PVC防水卷材收入（2021-2026）&amp;（万元）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全球不同应用PVC防水卷材收入市场份额（2021-2026）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全球不同应用PVC防水卷材收入预测（2027-2032）&amp;（万元）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全球不同应用PVC防水卷材收入市场份额预测（2027-2032）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中国不同应用PVC防水卷材销量（2021-2026）&amp;（万平方米）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163： 中国不同应用PVC防水卷材销量市场份额（2021-2026）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中国不同应用PVC防水卷材销量预测（2027-2032）&amp;（万平方米）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中国市场不同应用PVC防水卷材销量市场份额预测（2027-2032）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中国不同应用PVC防水卷材收入（2021-2026）&amp;（万元）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中国不同应用PVC防水卷材收入市场份额（2021-2026）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中国不同应用PVC防水卷材收入预测（2027-2032）&amp;（万元）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中国不同应用PVC防水卷材收入市场份额预测（2027-2032）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PVC防水卷材行业发展趋势</w:t>
      </w:r>
      <w:r>
        <w:rPr>
          <w:rFonts w:hint="eastAsia"/>
        </w:rPr>
        <w:br/>
      </w:r>
      <w:r>
        <w:rPr>
          <w:rFonts w:hint="eastAsia"/>
        </w:rPr>
        <w:t>　　表 171： PVC防水卷材行业主要驱动因素</w:t>
      </w:r>
      <w:r>
        <w:rPr>
          <w:rFonts w:hint="eastAsia"/>
        </w:rPr>
        <w:br/>
      </w:r>
      <w:r>
        <w:rPr>
          <w:rFonts w:hint="eastAsia"/>
        </w:rPr>
        <w:t>　　表 172： PVC防水卷材行业供应链分析</w:t>
      </w:r>
      <w:r>
        <w:rPr>
          <w:rFonts w:hint="eastAsia"/>
        </w:rPr>
        <w:br/>
      </w:r>
      <w:r>
        <w:rPr>
          <w:rFonts w:hint="eastAsia"/>
        </w:rPr>
        <w:t>　　表 173： PVC防水卷材上游原料供应商</w:t>
      </w:r>
      <w:r>
        <w:rPr>
          <w:rFonts w:hint="eastAsia"/>
        </w:rPr>
        <w:br/>
      </w:r>
      <w:r>
        <w:rPr>
          <w:rFonts w:hint="eastAsia"/>
        </w:rPr>
        <w:t>　　表 174： PVC防水卷材主要地区不同应用客户分析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PVC防水卷材典型经销商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PVC防水卷材产品图片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全球不同产品类型PVC防水卷材销售额2021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4： 1.2毫米产品图片</w:t>
      </w:r>
      <w:r>
        <w:rPr>
          <w:rFonts w:hint="eastAsia"/>
        </w:rPr>
        <w:br/>
      </w:r>
      <w:r>
        <w:rPr>
          <w:rFonts w:hint="eastAsia"/>
        </w:rPr>
        <w:t>　　图 5： 1.5毫米产品图片</w:t>
      </w:r>
      <w:r>
        <w:rPr>
          <w:rFonts w:hint="eastAsia"/>
        </w:rPr>
        <w:br/>
      </w:r>
      <w:r>
        <w:rPr>
          <w:rFonts w:hint="eastAsia"/>
        </w:rPr>
        <w:t>　　图 6： 2.0毫米产品图片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全球不同应用PVC防水卷材市场份额2025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10： 屋面</w:t>
      </w:r>
      <w:r>
        <w:rPr>
          <w:rFonts w:hint="eastAsia"/>
        </w:rPr>
        <w:br/>
      </w:r>
      <w:r>
        <w:rPr>
          <w:rFonts w:hint="eastAsia"/>
        </w:rPr>
        <w:t>　　图 11： 隧道</w:t>
      </w:r>
      <w:r>
        <w:rPr>
          <w:rFonts w:hint="eastAsia"/>
        </w:rPr>
        <w:br/>
      </w:r>
      <w:r>
        <w:rPr>
          <w:rFonts w:hint="eastAsia"/>
        </w:rPr>
        <w:t>　　图 12： 游泳池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2025年全球前五大生产商PVC防水卷材市场份额</w:t>
      </w:r>
      <w:r>
        <w:rPr>
          <w:rFonts w:hint="eastAsia"/>
        </w:rPr>
        <w:br/>
      </w:r>
      <w:r>
        <w:rPr>
          <w:rFonts w:hint="eastAsia"/>
        </w:rPr>
        <w:t>　　图 15： 2025年全球PVC防水卷材第一梯队、第二梯队和第三梯队厂商及市场份额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全球PVC防水卷材产能、产量、产能利用率及发展趋势（2021-2032）&amp;（万平方米）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17： 全球PVC防水卷材产量、需求量及发展趋势（2021-2032）&amp;（万平方米）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18： 全球主要地区PVC防水卷材产量市场份额（2021-2032）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中国PVC防水卷材产能、产量、产能利用率及发展趋势（2021-2032）&amp;（万平方米）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20： 中国PVC防水卷材产量、市场需求量及发展趋势（2021-2032）&amp;（万平方米）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21： 全球PVC防水卷材市场销售额及增长率：（2021-2032）&amp;（万元）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全球市场PVC防水卷材市场规模：2021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全球市场PVC防水卷材销量及增长率（2021-2032）&amp;（万平方米）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24： 全球市场PVC防水卷材价格趋势（2021-2032）&amp;（元/平方米）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全球主要地区PVC防水卷材销售收入（2021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全球主要地区PVC防水卷材销售收入市场份额（2021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北美市场PVC防水卷材销量及增长率（2021-2032）&amp;（万平方米）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28： 北美市场PVC防水卷材收入及增长率（2021-2032）&amp;（万元）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欧洲市场PVC防水卷材销量及增长率（2021-2032）&amp;（万平方米）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30： 欧洲市场PVC防水卷材收入及增长率（2021-2032）&amp;（万元）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中国市场PVC防水卷材销量及增长率（2021-2032）&amp;（万平方米）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32： 中国市场PVC防水卷材收入及增长率（2021-2032）&amp;（万元）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日本市场PVC防水卷材销量及增长率（2021-2032）&amp;（万平方米）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34： 日本市场PVC防水卷材收入及增长率（2021-2032）&amp;（万元）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东南亚市场PVC防水卷材销量及增长率（2021-2032）&amp;（万平方米）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36： 东南亚市场PVC防水卷材收入及增长率（2021-2032）&amp;（万元）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印度市场PVC防水卷材销量及增长率（2021-2032）&amp;（万平方米）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38： 印度市场PVC防水卷材收入及增长率（2021-2032）&amp;（万元）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南美市场PVC防水卷材销量及增长率（2021-2032）&amp;（万平方米）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40： 南美市场PVC防水卷材收入及增长率（2021-2032）&amp;（万元）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中东市场PVC防水卷材销量及增长率（2021-2032）&amp;（万平方米）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42： 中东市场PVC防水卷材收入及增长率（2021-2032）&amp;（万元）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全球不同产品类型PVC防水卷材价格走势（2021-2032）&amp;（元/平方米）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全球不同应用PVC防水卷材价格走势（2021-2032）&amp;（元/平方米）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PVC防水卷材中国企业SWOT分析</w:t>
      </w:r>
      <w:r>
        <w:rPr>
          <w:rFonts w:hint="eastAsia"/>
        </w:rPr>
        <w:br/>
      </w:r>
      <w:r>
        <w:rPr>
          <w:rFonts w:hint="eastAsia"/>
        </w:rPr>
        <w:t>　　图 46： PVC防水卷材产业链</w:t>
      </w:r>
      <w:r>
        <w:rPr>
          <w:rFonts w:hint="eastAsia"/>
        </w:rPr>
        <w:br/>
      </w:r>
      <w:r>
        <w:rPr>
          <w:rFonts w:hint="eastAsia"/>
        </w:rPr>
        <w:t>　　图 47： PVC防水卷材行业采购模式分析</w:t>
      </w:r>
      <w:r>
        <w:rPr>
          <w:rFonts w:hint="eastAsia"/>
        </w:rPr>
        <w:br/>
      </w:r>
      <w:r>
        <w:rPr>
          <w:rFonts w:hint="eastAsia"/>
        </w:rPr>
        <w:t>　　图 48： PVC防水卷材行业生产模式</w:t>
      </w:r>
      <w:r>
        <w:rPr>
          <w:rFonts w:hint="eastAsia"/>
        </w:rPr>
        <w:br/>
      </w:r>
      <w:r>
        <w:rPr>
          <w:rFonts w:hint="eastAsia"/>
        </w:rPr>
        <w:t>　　图 49： PVC防水卷材行业销售模式分析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9e3d73d3b4fcd" w:history="1">
        <w:r>
          <w:rPr>
            <w:rStyle w:val="Hyperlink"/>
          </w:rPr>
          <w:t>2026-2032年全球与中国PVC防水卷材市场现状及前景趋势报告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9e3d73d3b4fcd" w:history="1">
        <w:r>
          <w:rPr>
            <w:rStyle w:val="Hyperlink"/>
          </w:rPr>
          <w:t>https://www.20087.com/6/51/PVCFangShuiJuanCaiShiChangQianJingFenXi.html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凯伦防水材料有限公司电话、PVC防水卷材施工方法、tpo自粘防水卷材做法、PVC防水卷材施工视频教程、pvc卷材地面做法、PVC防水卷材卷材pvc、PVC防水卷材图片、PVC防水卷材预制件有哪些、PVC防水卷材施工方法及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a4fa52c034f14" w:history="1">
      <w:r>
        <w:rPr>
          <w:rStyle w:val="Hyperlink"/>
        </w:rPr>
        <w:t>2026-2032年全球与中国PVC防水卷材市场现状及前景趋势报告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PVCFangShuiJuanCaiShiChangQianJingFenXi.html" TargetMode="External" Id="R4069e3d73d3b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PVCFangShuiJuanCaiShiChangQianJingFenXi.html" TargetMode="External" Id="Rb78a4fa52c03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2026-01-02T02:01:49Z</dcterms:created>
  <dcterms:modified xsi:type="dcterms:W3CDTF">2026-01-02T03:01:49Z</dcterms:modified>
  <dc:subject>2026-2032年全球与中国PVC防水卷材市场现状及前景趋势报告</dc:subject>
  <dc:title>2026-2032年全球与中国PVC防水卷材市场现状及前景趋势报告</dc:title>
  <cp:keywords>2026-2032年全球与中国PVC防水卷材市场现状及前景趋势报告</cp:keywords>
  <dc:description>2026-2032年全球与中国PVC防水卷材市场现状及前景趋势报告</dc:description>
</cp:coreProperties>
</file>