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358b7d6384586" w:history="1">
              <w:r>
                <w:rPr>
                  <w:rStyle w:val="Hyperlink"/>
                </w:rPr>
                <w:t>2026-2032年全球与中国工业储罐市场调研及发展前景预测报告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358b7d6384586" w:history="1">
              <w:r>
                <w:rPr>
                  <w:rStyle w:val="Hyperlink"/>
                </w:rPr>
                <w:t>2026-2032年全球与中国工业储罐市场调研及发展前景预测报告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358b7d6384586" w:history="1">
                <w:r>
                  <w:rPr>
                    <w:rStyle w:val="Hyperlink"/>
                  </w:rPr>
                  <w:t>https://www.20087.com/6/51/GongYeChuGuanHangYeXianZhuangJiQianJing.html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工业储罐是化工、石油、食品及制药行业存储液体或气体的关键容器，按材质分为碳钢、不锈钢、玻璃钢及双相钢，按结构涵盖立式、卧式、球罐及内浮顶罐，需满足ASME、GB 150等压力容器规范。主流设计强调腐蚀裕量控制、泄漏检测系统（如真空夹层监测）、抗震支座及氮封保护。在安全生产法规趋严与数字化转型驱动下，用户对在线液位/温度/压力多参数监测、本质安全防爆设计及全生命周期数字孪生管理提出更高要求。然而，老旧储罐腐蚀穿孔仍是重大风险源；同时，大型现场焊接罐质量受施工条件影响大，易存缺陷。</w:t>
      </w:r>
      <w:r>
        <w:rPr>
          <w:rFonts w:hint="eastAsia"/>
        </w:rPr>
        <w:br/>
      </w:r>
      <w:r>
        <w:rPr>
          <w:rFonts w:hint="eastAsia"/>
        </w:rPr>
        <w:t>　　未来，工业储罐将向智能感知、模块化预制与绿色材料方向突破。一方面，分布式光纤传感将实现罐壁应变与泄漏毫米级定位；另一方面，工厂预制拼装罐将缩短现场工期并提升质量一致性。在材料端，石墨烯涂层将大幅延长防腐寿命。此外，储罐群将接入工业互联网平台，实现风险预警与调度优化。长远看，工业储罐将从静态容器升级为动态资产健康管理中心，支撑流程工业向高安全、高效率、全透明运维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358b7d6384586" w:history="1">
        <w:r>
          <w:rPr>
            <w:rStyle w:val="Hyperlink"/>
          </w:rPr>
          <w:t>2026-2032年全球与中国工业储罐市场调研及发展前景预测报告</w:t>
        </w:r>
      </w:hyperlink>
      <w:r>
        <w:rPr>
          <w:rFonts w:hint="eastAsia"/>
        </w:rPr>
        <w:t>》以专业视角，系统分析了工业储罐行业的市场规模、价格动态及产业链结构，梳理了不同工业储罐细分领域的发展现状。报告从工业储罐技术路径、供需关系等维度，客观呈现了工业储罐领域的技术成熟度与创新方向，并对中期市场前景作出合理预测，同时评估了工业储罐重点企业的市场表现、品牌竞争力和行业集中度。报告还结合政策环境与消费升级趋势，识别了工业储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加压</w:t>
      </w:r>
      <w:r>
        <w:rPr>
          <w:rFonts w:hint="eastAsia"/>
        </w:rPr>
        <w:br/>
      </w:r>
      <w:r>
        <w:rPr>
          <w:rFonts w:hint="eastAsia"/>
        </w:rPr>
        <w:t>　　　　1.3.3 非加压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纸/包装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工业储罐有利因素</w:t>
      </w:r>
      <w:r>
        <w:rPr>
          <w:rFonts w:hint="eastAsia"/>
        </w:rPr>
        <w:br/>
      </w:r>
      <w:r>
        <w:rPr>
          <w:rFonts w:hint="eastAsia"/>
        </w:rPr>
        <w:t>　　　　1.5.3 .2 工业储罐不利因素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全球主要厂商工业储罐产品类型及应用</w:t>
      </w:r>
      <w:r>
        <w:rPr>
          <w:rFonts w:hint="eastAsia"/>
        </w:rPr>
        <w:br/>
      </w:r>
      <w:r>
        <w:rPr>
          <w:rFonts w:hint="eastAsia"/>
        </w:rPr>
        <w:t>　　2.9 工业储罐行业集中度、竞争程度分析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全球工业储罐总体规模分析</w:t>
      </w:r>
      <w:r>
        <w:rPr>
          <w:rFonts w:hint="eastAsia"/>
        </w:rPr>
        <w:br/>
      </w:r>
      <w:r>
        <w:rPr>
          <w:rFonts w:hint="eastAsia"/>
        </w:rPr>
        <w:t>　　3.1 全球工业储罐供需现状及预测（2021-2032）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中国市场工业储罐进出口（2021-2032）</w:t>
      </w:r>
      <w:r>
        <w:rPr>
          <w:rFonts w:hint="eastAsia"/>
        </w:rPr>
        <w:br/>
      </w:r>
      <w:r>
        <w:rPr>
          <w:rFonts w:hint="eastAsia"/>
        </w:rPr>
        <w:t>　　3.4 全球工业储罐销量及销售额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不同产品类型工业储罐分析</w:t>
      </w:r>
      <w:r>
        <w:rPr>
          <w:rFonts w:hint="eastAsia"/>
        </w:rPr>
        <w:br/>
      </w:r>
      <w:r>
        <w:rPr>
          <w:rFonts w:hint="eastAsia"/>
        </w:rPr>
        <w:t>　　6.1 全球不同产品类型工业储罐销量（2021-2032）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不同应用工业储罐分析</w:t>
      </w:r>
      <w:r>
        <w:rPr>
          <w:rFonts w:hint="eastAsia"/>
        </w:rPr>
        <w:br/>
      </w:r>
      <w:r>
        <w:rPr>
          <w:rFonts w:hint="eastAsia"/>
        </w:rPr>
        <w:t>　　7.1 全球不同应用工业储罐销量（2021-2032）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工业储罐行业发展趋势</w:t>
      </w:r>
      <w:r>
        <w:rPr>
          <w:rFonts w:hint="eastAsia"/>
        </w:rPr>
        <w:br/>
      </w:r>
      <w:r>
        <w:rPr>
          <w:rFonts w:hint="eastAsia"/>
        </w:rPr>
        <w:t>　　8.2 工业储罐行业主要驱动因素</w:t>
      </w:r>
      <w:r>
        <w:rPr>
          <w:rFonts w:hint="eastAsia"/>
        </w:rPr>
        <w:br/>
      </w:r>
      <w:r>
        <w:rPr>
          <w:rFonts w:hint="eastAsia"/>
        </w:rPr>
        <w:t>　　8.3 工业储罐中国企业SWOT分析</w:t>
      </w:r>
      <w:r>
        <w:rPr>
          <w:rFonts w:hint="eastAsia"/>
        </w:rPr>
        <w:br/>
      </w:r>
      <w:r>
        <w:rPr>
          <w:rFonts w:hint="eastAsia"/>
        </w:rPr>
        <w:t>　　8.4 中国工业储罐行业政策环境分析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工业储罐行业产业链简介</w:t>
      </w:r>
      <w:r>
        <w:rPr>
          <w:rFonts w:hint="eastAsia"/>
        </w:rPr>
        <w:br/>
      </w:r>
      <w:r>
        <w:rPr>
          <w:rFonts w:hint="eastAsia"/>
        </w:rPr>
        <w:t>　　　　9.1.1 工业储罐行业供应链分析</w:t>
      </w:r>
      <w:r>
        <w:rPr>
          <w:rFonts w:hint="eastAsia"/>
        </w:rPr>
        <w:br/>
      </w:r>
      <w:r>
        <w:rPr>
          <w:rFonts w:hint="eastAsia"/>
        </w:rPr>
        <w:t>　　　　9.1.2 工业储罐主要原料及供应情况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工业储罐行业采购模式</w:t>
      </w:r>
      <w:r>
        <w:rPr>
          <w:rFonts w:hint="eastAsia"/>
        </w:rPr>
        <w:br/>
      </w:r>
      <w:r>
        <w:rPr>
          <w:rFonts w:hint="eastAsia"/>
        </w:rPr>
        <w:t>　　9.3 工业储罐行业生产模式</w:t>
      </w:r>
      <w:r>
        <w:rPr>
          <w:rFonts w:hint="eastAsia"/>
        </w:rPr>
        <w:br/>
      </w:r>
      <w:r>
        <w:rPr>
          <w:rFonts w:hint="eastAsia"/>
        </w:rPr>
        <w:t>　　9.4 工业储罐行业销售模式及销售渠道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工业储罐行业发展主要特点</w:t>
      </w:r>
      <w:r>
        <w:rPr>
          <w:rFonts w:hint="eastAsia"/>
        </w:rPr>
        <w:br/>
      </w:r>
      <w:r>
        <w:rPr>
          <w:rFonts w:hint="eastAsia"/>
        </w:rPr>
        <w:t>　　表 4： 工业储罐行业发展有利因素分析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进入工业储罐行业壁垒</w:t>
      </w:r>
      <w:r>
        <w:rPr>
          <w:rFonts w:hint="eastAsia"/>
        </w:rPr>
        <w:br/>
      </w:r>
      <w:r>
        <w:rPr>
          <w:rFonts w:hint="eastAsia"/>
        </w:rPr>
        <w:t>　　表 7： 工业储罐主要企业在国际市场占有率（按销量，2023-2026）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2025年工业储罐主要企业在国际市场排名（按销量）&amp;（台）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全球市场主要企业工业储罐销量（2023-2026）&amp;（台）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全球市场主要企业工业储罐销售价格（2023-2026）&amp;（元/台）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2025年工业储罐主要企业在中国市场排名（按销量）&amp;（台）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中国市场主要企业工业储罐销量（2023-2026）&amp;（台）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全球主要厂商工业储罐总部及产地分布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全球主要厂商成立时间及工业储罐商业化日期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全球主要厂商工业储罐产品类型及应用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全球主要地区工业储罐产量增速（CAGR）：（2021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全球主要地区工业储罐产量（2021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全球主要地区工业储罐产量（2021-2026）&amp;（台）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全球主要地区工业储罐产量（2027-2032）&amp;（台）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中国市场工业储罐产量、销量、进出口（2021-2026）&amp;（台）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中国市场工业储罐产量、销量、进出口预测（2027-2032）&amp;（台）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全球主要地区工业储罐销量（台）：2021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全球主要地区工业储罐销量（2027-2032）&amp;（台）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全球主要地区工业储罐销量份额（2027-2032）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工业储罐行业发展趋势</w:t>
      </w:r>
      <w:r>
        <w:rPr>
          <w:rFonts w:hint="eastAsia"/>
        </w:rPr>
        <w:br/>
      </w:r>
      <w:r>
        <w:rPr>
          <w:rFonts w:hint="eastAsia"/>
        </w:rPr>
        <w:t>　　表 151： 工业储罐行业主要驱动因素</w:t>
      </w:r>
      <w:r>
        <w:rPr>
          <w:rFonts w:hint="eastAsia"/>
        </w:rPr>
        <w:br/>
      </w:r>
      <w:r>
        <w:rPr>
          <w:rFonts w:hint="eastAsia"/>
        </w:rPr>
        <w:t>　　表 152： 工业储罐行业供应链分析</w:t>
      </w:r>
      <w:r>
        <w:rPr>
          <w:rFonts w:hint="eastAsia"/>
        </w:rPr>
        <w:br/>
      </w:r>
      <w:r>
        <w:rPr>
          <w:rFonts w:hint="eastAsia"/>
        </w:rPr>
        <w:t>　　表 153： 工业储罐上游原料供应商</w:t>
      </w:r>
      <w:r>
        <w:rPr>
          <w:rFonts w:hint="eastAsia"/>
        </w:rPr>
        <w:br/>
      </w:r>
      <w:r>
        <w:rPr>
          <w:rFonts w:hint="eastAsia"/>
        </w:rPr>
        <w:t>　　表 154： 工业储罐主要地区不同应用客户分析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工业储罐典型经销商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加压产品图片</w:t>
      </w:r>
      <w:r>
        <w:rPr>
          <w:rFonts w:hint="eastAsia"/>
        </w:rPr>
        <w:br/>
      </w:r>
      <w:r>
        <w:rPr>
          <w:rFonts w:hint="eastAsia"/>
        </w:rPr>
        <w:t>　　图 5： 非加压产品图片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全球不同应用工业储罐市场份额2025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纸/包装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2025年全球前五大生产商工业储罐市场份额</w:t>
      </w:r>
      <w:r>
        <w:rPr>
          <w:rFonts w:hint="eastAsia"/>
        </w:rPr>
        <w:br/>
      </w:r>
      <w:r>
        <w:rPr>
          <w:rFonts w:hint="eastAsia"/>
        </w:rPr>
        <w:t>　　图 16： 2025年全球工业储罐第一梯队、第二梯队和第三梯队厂商及市场份额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全球工业储罐产量、需求量及发展趋势（2021-2032）&amp;（台）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中国工业储罐产量、市场需求量及发展趋势（2021-2032）&amp;（台）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全球工业储罐市场销售额及增长率：（2021-2032）&amp;（万元）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全球市场工业储罐价格趋势（2021-2032）&amp;（元/台）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工业储罐中国企业SWOT分析</w:t>
      </w:r>
      <w:r>
        <w:rPr>
          <w:rFonts w:hint="eastAsia"/>
        </w:rPr>
        <w:br/>
      </w:r>
      <w:r>
        <w:rPr>
          <w:rFonts w:hint="eastAsia"/>
        </w:rPr>
        <w:t>　　图 47： 工业储罐产业链</w:t>
      </w:r>
      <w:r>
        <w:rPr>
          <w:rFonts w:hint="eastAsia"/>
        </w:rPr>
        <w:br/>
      </w:r>
      <w:r>
        <w:rPr>
          <w:rFonts w:hint="eastAsia"/>
        </w:rPr>
        <w:t>　　图 48： 工业储罐行业采购模式分析</w:t>
      </w:r>
      <w:r>
        <w:rPr>
          <w:rFonts w:hint="eastAsia"/>
        </w:rPr>
        <w:br/>
      </w:r>
      <w:r>
        <w:rPr>
          <w:rFonts w:hint="eastAsia"/>
        </w:rPr>
        <w:t>　　图 49： 工业储罐行业生产模式</w:t>
      </w:r>
      <w:r>
        <w:rPr>
          <w:rFonts w:hint="eastAsia"/>
        </w:rPr>
        <w:br/>
      </w:r>
      <w:r>
        <w:rPr>
          <w:rFonts w:hint="eastAsia"/>
        </w:rPr>
        <w:t>　　图 50： 工业储罐行业销售模式分析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358b7d6384586" w:history="1">
        <w:r>
          <w:rPr>
            <w:rStyle w:val="Hyperlink"/>
          </w:rPr>
          <w:t>2026-2032年全球与中国工业储罐市场调研及发展前景预测报告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358b7d6384586" w:history="1">
        <w:r>
          <w:rPr>
            <w:rStyle w:val="Hyperlink"/>
          </w:rPr>
          <w:t>https://www.20087.com/6/51/GongYeChuGuanHangYeXianZhuangJiQianJing.html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热点：防腐储罐、工业储罐清洗、厂区储罐图片大全、工业储罐标识国家标准、化工大型储罐设备厂家、工业储罐加酸工艺、常压储罐、工业储罐套什么定额、什么行业使用储罐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46d04c99543ed" w:history="1">
      <w:r>
        <w:rPr>
          <w:rStyle w:val="Hyperlink"/>
        </w:rPr>
        <w:t>2026-2032年全球与中国工业储罐市场调研及发展前景预测报告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ongYeChuGuanHangYeXianZhuangJiQianJing.html" TargetMode="External" Id="R35b358b7d638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ongYeChuGuanHangYeXianZhuangJiQianJing.html" TargetMode="External" Id="Rc5b46d04c995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2026-01-01T05:21:33Z</dcterms:created>
  <dcterms:modified xsi:type="dcterms:W3CDTF">2026-01-01T06:21:33Z</dcterms:modified>
  <dc:subject>2026-2032年全球与中国工业储罐市场调研及发展前景预测报告</dc:subject>
  <dc:title>2026-2032年全球与中国工业储罐市场调研及发展前景预测报告</dc:title>
  <cp:keywords>2026-2032年全球与中国工业储罐市场调研及发展前景预测报告</cp:keywords>
  <dc:description>2026-2032年全球与中国工业储罐市场调研及发展前景预测报告</dc:description>
</cp:coreProperties>
</file>