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fbf6364c4cd9" w:history="1">
              <w:r>
                <w:rPr>
                  <w:rStyle w:val="Hyperlink"/>
                </w:rPr>
                <w:t>2025-2031年中国显像管市场研究与趋势分析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fbf6364c4cd9" w:history="1">
              <w:r>
                <w:rPr>
                  <w:rStyle w:val="Hyperlink"/>
                </w:rPr>
                <w:t>2025-2031年中国显像管市场研究与趋势分析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dfbf6364c4cd9" w:history="1">
                <w:r>
                  <w:rPr>
                    <w:rStyle w:val="Hyperlink"/>
                  </w:rPr>
                  <w:t>https://www.20087.com/6/01/XianXiangGuanHangYeQianJingQuShi.html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技术作为传统显示技术，随着液晶显示器（LCD）、有机发光二极管（OLED）等新型显示技术的兴起，其市场份额急剧下降。尽管如此，在某些特定领域，如复古游戏机、模拟信号测试设备等，仍有一定需求。现代显像管产品在色彩还原、分辨率上进行了优化，但总体处于技术淘汰边缘。</w:t>
      </w:r>
      <w:r>
        <w:rPr>
          <w:rFonts w:hint="eastAsia"/>
        </w:rPr>
        <w:br/>
      </w:r>
      <w:r>
        <w:rPr>
          <w:rFonts w:hint="eastAsia"/>
        </w:rPr>
        <w:t>　　显像管技术的发展趋势主要是小众化和情怀市场。随着复古风潮的流行，一些高端定制显像管产品可能会专注于复古游戏体验，提供特定的视觉效果。此外，科研和教育领域中，作为教学展示传统显示原理的工具，显像管可能以教学模型的形式存在。然而，整体而言，显像管技术不会是显示技术发展的主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fbf6364c4cd9" w:history="1">
        <w:r>
          <w:rPr>
            <w:rStyle w:val="Hyperlink"/>
          </w:rPr>
          <w:t>2025-2031年中国显像管市场研究与趋势分析</w:t>
        </w:r>
      </w:hyperlink>
      <w:r>
        <w:rPr>
          <w:rFonts w:hint="eastAsia"/>
        </w:rPr>
        <w:t>》基于国家统计局及相关行业协会的详实数据，结合国内外显像管行业研究资料及深入市场调研，系统分析了显像管行业的市场规模、市场需求及产业链现状。报告重点探讨了显像管行业整体运行情况及细分领域特点，科学预测了显像管市场前景与发展趋势，揭示了显像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dfbf6364c4cd9" w:history="1">
        <w:r>
          <w:rPr>
            <w:rStyle w:val="Hyperlink"/>
          </w:rPr>
          <w:t>2025-2031年中国显像管市场研究与趋势分析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一、显像管的定义</w:t>
      </w:r>
      <w:r>
        <w:rPr>
          <w:rFonts w:hint="eastAsia"/>
        </w:rPr>
        <w:br/>
      </w:r>
      <w:r>
        <w:rPr>
          <w:rFonts w:hint="eastAsia"/>
        </w:rPr>
        <w:t>　　　　二、显像管的分类</w:t>
      </w:r>
      <w:r>
        <w:rPr>
          <w:rFonts w:hint="eastAsia"/>
        </w:rPr>
        <w:br/>
      </w:r>
      <w:r>
        <w:rPr>
          <w:rFonts w:hint="eastAsia"/>
        </w:rPr>
        <w:t>　　第二节 显像管的发展</w:t>
      </w:r>
      <w:r>
        <w:rPr>
          <w:rFonts w:hint="eastAsia"/>
        </w:rPr>
        <w:br/>
      </w:r>
      <w:r>
        <w:rPr>
          <w:rFonts w:hint="eastAsia"/>
        </w:rPr>
        <w:t>　　第三节 显像管行业市场现状</w:t>
      </w:r>
      <w:r>
        <w:rPr>
          <w:rFonts w:hint="eastAsia"/>
        </w:rPr>
        <w:br/>
      </w:r>
      <w:r>
        <w:rPr>
          <w:rFonts w:hint="eastAsia"/>
        </w:rPr>
        <w:t>　　第四节 显像管行业特点分析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显像管行业投资特性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三、行业集中度指数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二、利润费用利润率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二、固定资产周转率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第五节 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显像管行业产品分析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第四节 产品市场动态</w:t>
      </w:r>
      <w:r>
        <w:rPr>
          <w:rFonts w:hint="eastAsia"/>
        </w:rPr>
        <w:br/>
      </w:r>
      <w:r>
        <w:rPr>
          <w:rFonts w:hint="eastAsia"/>
        </w:rPr>
        <w:t>　　　　一、s推出英寸纯平彩色电视显像管</w:t>
      </w:r>
      <w:r>
        <w:rPr>
          <w:rFonts w:hint="eastAsia"/>
        </w:rPr>
        <w:br/>
      </w:r>
      <w:r>
        <w:rPr>
          <w:rFonts w:hint="eastAsia"/>
        </w:rPr>
        <w:t>　　　　二、超薄32英寸数字电视显像管问世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显像管行业市场竞争格局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一、市场占有率分析</w:t>
      </w:r>
      <w:r>
        <w:rPr>
          <w:rFonts w:hint="eastAsia"/>
        </w:rPr>
        <w:br/>
      </w:r>
      <w:r>
        <w:rPr>
          <w:rFonts w:hint="eastAsia"/>
        </w:rPr>
        <w:t>　　　　二、LG.飞利浦力争主导彩电显像管市场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一、显示行业</w:t>
      </w:r>
      <w:r>
        <w:rPr>
          <w:rFonts w:hint="eastAsia"/>
        </w:rPr>
        <w:br/>
      </w:r>
      <w:r>
        <w:rPr>
          <w:rFonts w:hint="eastAsia"/>
        </w:rPr>
        <w:t>　　　　二、显像管电视</w:t>
      </w:r>
      <w:r>
        <w:rPr>
          <w:rFonts w:hint="eastAsia"/>
        </w:rPr>
        <w:br/>
      </w:r>
      <w:r>
        <w:rPr>
          <w:rFonts w:hint="eastAsia"/>
        </w:rPr>
        <w:t>　　　　　　（一）销量有所下降</w:t>
      </w:r>
      <w:r>
        <w:rPr>
          <w:rFonts w:hint="eastAsia"/>
        </w:rPr>
        <w:br/>
      </w:r>
      <w:r>
        <w:rPr>
          <w:rFonts w:hint="eastAsia"/>
        </w:rPr>
        <w:t>　　　　　　（二）CRT彩电仍有市场</w:t>
      </w:r>
      <w:r>
        <w:rPr>
          <w:rFonts w:hint="eastAsia"/>
        </w:rPr>
        <w:br/>
      </w:r>
      <w:r>
        <w:rPr>
          <w:rFonts w:hint="eastAsia"/>
        </w:rPr>
        <w:t>　　第三节 市场竞争力分析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一、显像管行业各省市销售收入</w:t>
      </w:r>
      <w:r>
        <w:rPr>
          <w:rFonts w:hint="eastAsia"/>
        </w:rPr>
        <w:br/>
      </w:r>
      <w:r>
        <w:rPr>
          <w:rFonts w:hint="eastAsia"/>
        </w:rPr>
        <w:t>　　　　二、地区销售收入情况</w:t>
      </w:r>
      <w:r>
        <w:rPr>
          <w:rFonts w:hint="eastAsia"/>
        </w:rPr>
        <w:br/>
      </w:r>
      <w:r>
        <w:rPr>
          <w:rFonts w:hint="eastAsia"/>
        </w:rPr>
        <w:t>　　第五节 兼并与重组</w:t>
      </w:r>
      <w:r>
        <w:rPr>
          <w:rFonts w:hint="eastAsia"/>
        </w:rPr>
        <w:br/>
      </w:r>
      <w:r>
        <w:rPr>
          <w:rFonts w:hint="eastAsia"/>
        </w:rPr>
        <w:t>　　　　一、松下和东芝合并显像管业务</w:t>
      </w:r>
      <w:r>
        <w:rPr>
          <w:rFonts w:hint="eastAsia"/>
        </w:rPr>
        <w:br/>
      </w:r>
      <w:r>
        <w:rPr>
          <w:rFonts w:hint="eastAsia"/>
        </w:rPr>
        <w:t>　　　　二、彩虹集团入主厦华电子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显像管行业着名品牌企业分析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优势企业分析</w:t>
      </w:r>
      <w:r>
        <w:rPr>
          <w:rFonts w:hint="eastAsia"/>
        </w:rPr>
        <w:br/>
      </w:r>
      <w:r>
        <w:rPr>
          <w:rFonts w:hint="eastAsia"/>
        </w:rPr>
        <w:t>　　　　一、华映光电股份有限公司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二、华飞彩色显示系统有限公司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三、深圳三星视界有限公司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四、乐金飞利浦曙光电子有限公司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五、三星电子（苏州）半导体有限公司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六、上海永新彩色显像管股份有限公司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七、天津三星视界有限公司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八、北京松下彩色显像管有限公司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九、河南安阳彩色显像管玻壳有限公司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十、彩虹彩色显像管总厂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显像管行业发展预测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第二节 中-智林-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显像管行业类别</w:t>
      </w:r>
      <w:r>
        <w:rPr>
          <w:rFonts w:hint="eastAsia"/>
        </w:rPr>
        <w:br/>
      </w:r>
      <w:r>
        <w:rPr>
          <w:rFonts w:hint="eastAsia"/>
        </w:rPr>
        <w:t>　　图表 显像管行业产业链调研</w:t>
      </w:r>
      <w:r>
        <w:rPr>
          <w:rFonts w:hint="eastAsia"/>
        </w:rPr>
        <w:br/>
      </w:r>
      <w:r>
        <w:rPr>
          <w:rFonts w:hint="eastAsia"/>
        </w:rPr>
        <w:t>　　图表 显像管行业现状</w:t>
      </w:r>
      <w:r>
        <w:rPr>
          <w:rFonts w:hint="eastAsia"/>
        </w:rPr>
        <w:br/>
      </w:r>
      <w:r>
        <w:rPr>
          <w:rFonts w:hint="eastAsia"/>
        </w:rPr>
        <w:t>　　图表 显像管行业标准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2025年中国显像管行业产能</w:t>
      </w:r>
      <w:r>
        <w:rPr>
          <w:rFonts w:hint="eastAsia"/>
        </w:rPr>
        <w:br/>
      </w:r>
      <w:r>
        <w:rPr>
          <w:rFonts w:hint="eastAsia"/>
        </w:rPr>
        <w:t>　　图表 2020-2025年中国显像管行业产量统计</w:t>
      </w:r>
      <w:r>
        <w:rPr>
          <w:rFonts w:hint="eastAsia"/>
        </w:rPr>
        <w:br/>
      </w:r>
      <w:r>
        <w:rPr>
          <w:rFonts w:hint="eastAsia"/>
        </w:rPr>
        <w:t>　　图表 显像管行业动态</w:t>
      </w:r>
      <w:r>
        <w:rPr>
          <w:rFonts w:hint="eastAsia"/>
        </w:rPr>
        <w:br/>
      </w:r>
      <w:r>
        <w:rPr>
          <w:rFonts w:hint="eastAsia"/>
        </w:rPr>
        <w:t>　　图表 2020-2025年中国显像管市场需求量</w:t>
      </w:r>
      <w:r>
        <w:rPr>
          <w:rFonts w:hint="eastAsia"/>
        </w:rPr>
        <w:br/>
      </w:r>
      <w:r>
        <w:rPr>
          <w:rFonts w:hint="eastAsia"/>
        </w:rPr>
        <w:t>　　图表 2025年中国显像管行业需求区域调研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2020-2025年中国显像管行情</w:t>
      </w:r>
      <w:r>
        <w:rPr>
          <w:rFonts w:hint="eastAsia"/>
        </w:rPr>
        <w:br/>
      </w:r>
      <w:r>
        <w:rPr>
          <w:rFonts w:hint="eastAsia"/>
        </w:rPr>
        <w:t>　　图表 2020-2025年中国显像管价格走势图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2020-2025年中国显像管行业销售收入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2020-2025年中国显像管行业盈利情况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2020-2025年中国显像管行业利润总额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2020-2025年中国显像管进口统计</w:t>
      </w:r>
      <w:r>
        <w:rPr>
          <w:rFonts w:hint="eastAsia"/>
        </w:rPr>
        <w:br/>
      </w:r>
      <w:r>
        <w:rPr>
          <w:rFonts w:hint="eastAsia"/>
        </w:rPr>
        <w:t>　　图表 2020-2025年中国显像管出口统计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**地区显像管市场规模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**地区显像管市场调研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**地区显像管市场规模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**地区显像管市场调研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显像管行业竞争对手分析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显像管行业准入条件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2025-2031年中国显像管行业信息化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2025-2031年中国显像管行业发展趋势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2025-2031年中国显像管市场前景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fbf6364c4cd9" w:history="1">
        <w:r>
          <w:rPr>
            <w:rStyle w:val="Hyperlink"/>
          </w:rPr>
          <w:t>2025-2031年中国显像管市场研究与趋势分析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dfbf6364c4cd9" w:history="1">
        <w:r>
          <w:rPr>
            <w:rStyle w:val="Hyperlink"/>
          </w:rPr>
          <w:t>https://www.20087.com/6/01/XianXiangGuanHangYeQianJingQuShi.html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cd5f918c4c09" w:history="1">
      <w:r>
        <w:rPr>
          <w:rStyle w:val="Hyperlink"/>
        </w:rPr>
        <w:t>2025-2031年中国显像管市场研究与趋势分析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nXiangGuanHangYeQianJingQuShi.html" TargetMode="External" Id="R393dfbf6364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nXiangGuanHangYeQianJingQuShi.html" TargetMode="External" Id="Rc4dacd5f918c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2025-04-29T04:45:00Z</dcterms:created>
  <dcterms:modified xsi:type="dcterms:W3CDTF">2025-04-29T05:45:00Z</dcterms:modified>
  <dc:subject>2025-2031年中国显像管市场研究与趋势分析</dc:subject>
  <dc:title>2025-2031年中国显像管市场研究与趋势分析</dc:title>
  <cp:keywords>2025-2031年中国显像管市场研究与趋势分析</cp:keywords>
  <dc:description>2025-2031年中国显像管市场研究与趋势分析</dc:description>
</cp:coreProperties>
</file>