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9122db1724d1a" w:history="1">
              <w:r>
                <w:rPr>
                  <w:rStyle w:val="Hyperlink"/>
                </w:rPr>
                <w:t>2026-2032年中国软木地板行业分析与趋势预测报告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9122db1724d1a" w:history="1">
              <w:r>
                <w:rPr>
                  <w:rStyle w:val="Hyperlink"/>
                </w:rPr>
                <w:t>2026-2032年中国软木地板行业分析与趋势预测报告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9122db1724d1a" w:history="1">
                <w:r>
                  <w:rPr>
                    <w:rStyle w:val="Hyperlink"/>
                  </w:rPr>
                  <w:t>https://www.20087.com/6/21/RuanMuDiBanHangYeQuShi.html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作为一种环保、舒适的地面材料，近年来在家居装修领域逐渐受到关注。它由橡树树皮制成，具有良好的吸音、保暖和弹性，适合于卧室、书房等追求安静舒适的环境。随着可持续发展理念的深入人心，软木地板因其可再生性和生物降解性而成为地板市场的一股清流。</w:t>
      </w:r>
      <w:r>
        <w:rPr>
          <w:rFonts w:hint="eastAsia"/>
        </w:rPr>
        <w:br/>
      </w:r>
      <w:r>
        <w:rPr>
          <w:rFonts w:hint="eastAsia"/>
        </w:rPr>
        <w:t>　　未来软木地板的发展将聚焦于技术创新和设计多元化。通过改进生产工艺，提高材料的耐磨损性和防水性能，增强其在多用途场景下的适用性。设计上，将结合现代家居审美趋势，推出更多色彩、纹理和尺寸选择，满足个性化和定制化需求。同时，随着智能家居概念的普及，软木地板也可能集成智能温控、空气净化等功能，提升居住空间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9122db1724d1a" w:history="1">
        <w:r>
          <w:rPr>
            <w:rStyle w:val="Hyperlink"/>
          </w:rPr>
          <w:t>2026-2032年中国软木地板行业分析与趋势预测报告</w:t>
        </w:r>
      </w:hyperlink>
      <w:r>
        <w:rPr>
          <w:rFonts w:hint="eastAsia"/>
        </w:rPr>
        <w:t>》基于国家统计局及相关协会的详实数据，结合长期监测的一手资料，全面分析了软木地板行业的市场规模、需求变化、产业链动态及区域发展格局。报告重点解读了软木地板行业竞争态势与重点企业的市场表现，并通过科学研判行业趋势与前景，揭示了软木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软木地板行业界定</w:t>
      </w:r>
      <w:r>
        <w:rPr>
          <w:rFonts w:hint="eastAsia"/>
        </w:rPr>
        <w:br/>
      </w:r>
      <w:r>
        <w:rPr>
          <w:rFonts w:hint="eastAsia"/>
        </w:rPr>
        <w:t>　　第一节 软木地板行业定义</w:t>
      </w:r>
      <w:r>
        <w:rPr>
          <w:rFonts w:hint="eastAsia"/>
        </w:rPr>
        <w:br/>
      </w:r>
      <w:r>
        <w:rPr>
          <w:rFonts w:hint="eastAsia"/>
        </w:rPr>
        <w:t>　　第二节 软木地板行业特点分析</w:t>
      </w:r>
      <w:r>
        <w:rPr>
          <w:rFonts w:hint="eastAsia"/>
        </w:rPr>
        <w:br/>
      </w:r>
      <w:r>
        <w:rPr>
          <w:rFonts w:hint="eastAsia"/>
        </w:rPr>
        <w:t>　　第三节 软木地板行业发展历程</w:t>
      </w:r>
      <w:r>
        <w:rPr>
          <w:rFonts w:hint="eastAsia"/>
        </w:rPr>
        <w:br/>
      </w:r>
      <w:r>
        <w:rPr>
          <w:rFonts w:hint="eastAsia"/>
        </w:rPr>
        <w:t>　　第四节 软木地板产业链分析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全球软木地板行业总体情况</w:t>
      </w:r>
      <w:r>
        <w:rPr>
          <w:rFonts w:hint="eastAsia"/>
        </w:rPr>
        <w:br/>
      </w:r>
      <w:r>
        <w:rPr>
          <w:rFonts w:hint="eastAsia"/>
        </w:rPr>
        <w:t>　　第二节 软木地板行业重点国家、地区市场分析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全球软木地板行业发展前景预测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一、软木地板行业相关政策</w:t>
      </w:r>
      <w:r>
        <w:rPr>
          <w:rFonts w:hint="eastAsia"/>
        </w:rPr>
        <w:br/>
      </w:r>
      <w:r>
        <w:rPr>
          <w:rFonts w:hint="eastAsia"/>
        </w:rPr>
        <w:t>　　　　二、软木地板行业相关标准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二、软木地板行业市场需求特点分析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软木地板行业市场供需平衡状况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软木地板行业进口情况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软木地板行业进出口面临的挑战及对策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2025-2026年中国软木地板行业产品价格监测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一、软木地板市场价格特征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二、当前软木地板市场价格评述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三、影响软木地板市场价格因素分析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2025-2026年软木地板行业细分市场调研分析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2025-2026年软木地板行业上、下游市场分析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2026-2032年软木地板行业发展环境分析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2026-2032年软木地板行业投资特性分析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一、软木地板行业进入壁垒</w:t>
      </w:r>
      <w:r>
        <w:rPr>
          <w:rFonts w:hint="eastAsia"/>
        </w:rPr>
        <w:br/>
      </w:r>
      <w:r>
        <w:rPr>
          <w:rFonts w:hint="eastAsia"/>
        </w:rPr>
        <w:t>　　　　二、软木地板行业盈利模式</w:t>
      </w:r>
      <w:r>
        <w:rPr>
          <w:rFonts w:hint="eastAsia"/>
        </w:rPr>
        <w:br/>
      </w:r>
      <w:r>
        <w:rPr>
          <w:rFonts w:hint="eastAsia"/>
        </w:rPr>
        <w:t>　　　　三、软木地板行业盈利因素</w:t>
      </w:r>
      <w:r>
        <w:rPr>
          <w:rFonts w:hint="eastAsia"/>
        </w:rPr>
        <w:br/>
      </w:r>
      <w:r>
        <w:rPr>
          <w:rFonts w:hint="eastAsia"/>
        </w:rPr>
        <w:t>　　第三节 软木地板行业“波特五力模型”分析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2026-2032年软木地板行业风险及对策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软木地板市场竞争策略分析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一、2026-2032年中国软木地板市场增长潜力分析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二、2026-2032年中国软木地板主要潜力品种分析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2026-2032年中国软木地板企业竞争策略分析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一、2026-2032年我国软木地板市场竞争趋势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二、2026-2032年软木地板行业竞争格局展望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四、2026-2032年软木地板企业竞争策略分析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2026-2032年中国软木地板行业发展趋势分析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一、2026-2032年软木地板技术发展趋势分析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二、2026-2032年软木地板产品发展趋势分析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2026-2032年中国软木地板市场趋势分析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一、2026-2032年软木地板发展趋势预测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二、2025-2026年软木地板市场前景分析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三、2026-2032年软木地板产业政策趋向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2026-2032年软木地板行业投资价值评估分析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软木地板行业研究结论及建议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软木地板细分行业研究结论及建议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中⋅智⋅林⋅：软木地板行业竞争策略总结及建议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软木地板行业类别</w:t>
      </w:r>
      <w:r>
        <w:rPr>
          <w:rFonts w:hint="eastAsia"/>
        </w:rPr>
        <w:br/>
      </w:r>
      <w:r>
        <w:rPr>
          <w:rFonts w:hint="eastAsia"/>
        </w:rPr>
        <w:t>　　图表 软木地板行业产业链调研</w:t>
      </w:r>
      <w:r>
        <w:rPr>
          <w:rFonts w:hint="eastAsia"/>
        </w:rPr>
        <w:br/>
      </w:r>
      <w:r>
        <w:rPr>
          <w:rFonts w:hint="eastAsia"/>
        </w:rPr>
        <w:t>　　图表 软木地板行业现状</w:t>
      </w:r>
      <w:r>
        <w:rPr>
          <w:rFonts w:hint="eastAsia"/>
        </w:rPr>
        <w:br/>
      </w:r>
      <w:r>
        <w:rPr>
          <w:rFonts w:hint="eastAsia"/>
        </w:rPr>
        <w:t>　　图表 软木地板行业标准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2026年中国软木地板行业产能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2020-2025年中国软木地板行业产量统计</w:t>
      </w:r>
      <w:r>
        <w:rPr>
          <w:rFonts w:hint="eastAsia"/>
        </w:rPr>
        <w:br/>
      </w:r>
      <w:r>
        <w:rPr>
          <w:rFonts w:hint="eastAsia"/>
        </w:rPr>
        <w:t>　　图表 软木地板行业动态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2026年中国软木地板行业需求区域调研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2020-2025年中国软木地板行情</w:t>
      </w:r>
      <w:r>
        <w:rPr>
          <w:rFonts w:hint="eastAsia"/>
        </w:rPr>
        <w:br/>
      </w:r>
      <w:r>
        <w:rPr>
          <w:rFonts w:hint="eastAsia"/>
        </w:rPr>
        <w:t>　　图表 2020-2025年中国软木地板价格走势图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**地区软木地板市场规模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**地区软木地板市场调研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**地区软木地板市场规模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**地区软木地板市场调研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软木地板行业竞争对手分析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软木地板行业准入条件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2026年中国软木地板市场前景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9122db1724d1a" w:history="1">
        <w:r>
          <w:rPr>
            <w:rStyle w:val="Hyperlink"/>
          </w:rPr>
          <w:t>2026-2032年中国软木地板行业分析与趋势预测报告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9122db1724d1a" w:history="1">
        <w:r>
          <w:rPr>
            <w:rStyle w:val="Hyperlink"/>
          </w:rPr>
          <w:t>https://www.20087.com/6/21/RuanMuDiBanHangYeQuShi.html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d7c330c964b1c" w:history="1">
      <w:r>
        <w:rPr>
          <w:rStyle w:val="Hyperlink"/>
        </w:rPr>
        <w:t>2026-2032年中国软木地板行业分析与趋势预测报告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RuanMuDiBanHangYeQuShi.html" TargetMode="External" Id="Rd839122db17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RuanMuDiBanHangYeQuShi.html" TargetMode="External" Id="R748d7c330c9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2025-11-11T05:26:00Z</dcterms:created>
  <dcterms:modified xsi:type="dcterms:W3CDTF">2025-11-11T06:26:00Z</dcterms:modified>
  <dc:subject>2026-2032年中国软木地板行业分析与趋势预测报告</dc:subject>
  <dc:title>2026-2032年中国软木地板行业分析与趋势预测报告</dc:title>
  <cp:keywords>2026-2032年中国软木地板行业分析与趋势预测报告</cp:keywords>
  <dc:description>2026-2032年中国软木地板行业分析与趋势预测报告</dc:description>
</cp:coreProperties>
</file>