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0a6021a4c4b0d" w:history="1">
              <w:r>
                <w:rPr>
                  <w:rStyle w:val="Hyperlink"/>
                </w:rPr>
                <w:t>中国防火毯行业研究分析及市场前景报告（2026-2032年）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0a6021a4c4b0d" w:history="1">
              <w:r>
                <w:rPr>
                  <w:rStyle w:val="Hyperlink"/>
                </w:rPr>
                <w:t>中国防火毯行业研究分析及市场前景报告（2026-2032年）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0a6021a4c4b0d" w:history="1">
                <w:r>
                  <w:rPr>
                    <w:rStyle w:val="Hyperlink"/>
                  </w:rPr>
                  <w:t>https://www.20087.com/6/51/FangHuoTanQianJing.html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毯是一种由玻璃纤维、陶瓷纤维或芳纶等耐高温材料织造而成的被动消防器材，用于扑灭初起火源、包裹逃生人员或覆盖高温设备，广泛配置于家庭、实验室、厨房及公共交通工具。防火毯普遍符合GB/T、EN或NFPA阻燃标准，具备耐温800℃以上、无毒烟释放及反复使用潜力。高端系列引入硅胶涂层以增强抗撕裂性与隔热效果，部分集成反光条提升夜间可视性。然而，市场存在低价产品使用劣质纤维导致高温脆化、尺寸过小难以有效覆盖火源，以及公众缺乏正确使用培训等问题。此外，防火毯多作为应急备品，缺乏定期检查机制，易因老化失效。</w:t>
      </w:r>
      <w:r>
        <w:rPr>
          <w:rFonts w:hint="eastAsia"/>
        </w:rPr>
        <w:br/>
      </w:r>
      <w:r>
        <w:rPr>
          <w:rFonts w:hint="eastAsia"/>
        </w:rPr>
        <w:t>　　未来，防火毯将向多功能复合、智能预警与标准化普及方向发展。相变材料夹层可吸收并延缓热量传递，提升防护时间；而嵌入温敏变色纤维可在接近临界温度时视觉警示。在公共安全体系中，防火毯将与烟雾报警器联动，触发语音指导使用。教育层面，社区消防演练将强化实操培训，提升应急效能。此外，可降解耐火纤维的研发将平衡环保与性能需求。长远看，防火毯将从静态应急物资升级为智能家庭安全生态的组成部分，其社会价值由材料可靠性、用户认知度与制度化配置程度共同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0a6021a4c4b0d" w:history="1">
        <w:r>
          <w:rPr>
            <w:rStyle w:val="Hyperlink"/>
          </w:rPr>
          <w:t>中国防火毯行业研究分析及市场前景报告（2026-2032年）</w:t>
        </w:r>
      </w:hyperlink>
      <w:r>
        <w:rPr>
          <w:rFonts w:hint="eastAsia"/>
        </w:rPr>
        <w:t>》通过全面的行业调研，系统梳理了防火毯产业链的各个环节，详细分析了防火毯市场规模、需求变化及价格趋势。报告结合当前防火毯行业现状，科学预测了市场前景与发展方向，并解读了重点企业的竞争格局、市场集中度及品牌表现。同时，报告对防火毯细分市场进行了深入探讨，结合防火毯技术现状与SWOT分析，揭示了防火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玻璃纤维防火毯</w:t>
      </w:r>
      <w:r>
        <w:rPr>
          <w:rFonts w:hint="eastAsia"/>
        </w:rPr>
        <w:br/>
      </w:r>
      <w:r>
        <w:rPr>
          <w:rFonts w:hint="eastAsia"/>
        </w:rPr>
        <w:t>　　　　1.2.3 石棉防火毯</w:t>
      </w:r>
      <w:r>
        <w:rPr>
          <w:rFonts w:hint="eastAsia"/>
        </w:rPr>
        <w:br/>
      </w:r>
      <w:r>
        <w:rPr>
          <w:rFonts w:hint="eastAsia"/>
        </w:rPr>
        <w:t>　　　　1.2.4 棉花防火毯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从不同应用，防火毯主要包括如下几个方面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中国防火毯发展现状及未来趋势（2021-2032）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中国市场主要厂商防火毯产品类型及应用</w:t>
      </w:r>
      <w:r>
        <w:rPr>
          <w:rFonts w:hint="eastAsia"/>
        </w:rPr>
        <w:br/>
      </w:r>
      <w:r>
        <w:rPr>
          <w:rFonts w:hint="eastAsia"/>
        </w:rPr>
        <w:t>　　2.7 防火毯行业集中度、竞争程度分析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不同应用防火毯分析</w:t>
      </w:r>
      <w:r>
        <w:rPr>
          <w:rFonts w:hint="eastAsia"/>
        </w:rPr>
        <w:br/>
      </w:r>
      <w:r>
        <w:rPr>
          <w:rFonts w:hint="eastAsia"/>
        </w:rPr>
        <w:t>　　5.1 中国市场不同应用防火毯销量（2021-2032）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防火毯行业发展分析---发展趋势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防火毯行业发展分析---厂商壁垒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防火毯行业发展分析---驱动因素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防火毯行业发展分析---制约因素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防火毯中国企业SWOT分析</w:t>
      </w:r>
      <w:r>
        <w:rPr>
          <w:rFonts w:hint="eastAsia"/>
        </w:rPr>
        <w:br/>
      </w:r>
      <w:r>
        <w:rPr>
          <w:rFonts w:hint="eastAsia"/>
        </w:rPr>
        <w:t>　　6.6 防火毯行业发展分析---行业政策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防火毯行业产业链简介</w:t>
      </w:r>
      <w:r>
        <w:rPr>
          <w:rFonts w:hint="eastAsia"/>
        </w:rPr>
        <w:br/>
      </w:r>
      <w:r>
        <w:rPr>
          <w:rFonts w:hint="eastAsia"/>
        </w:rPr>
        <w:t>　　7.2 防火毯产业链分析-上游</w:t>
      </w:r>
      <w:r>
        <w:rPr>
          <w:rFonts w:hint="eastAsia"/>
        </w:rPr>
        <w:br/>
      </w:r>
      <w:r>
        <w:rPr>
          <w:rFonts w:hint="eastAsia"/>
        </w:rPr>
        <w:t>　　7.3 防火毯产业链分析-中游</w:t>
      </w:r>
      <w:r>
        <w:rPr>
          <w:rFonts w:hint="eastAsia"/>
        </w:rPr>
        <w:br/>
      </w:r>
      <w:r>
        <w:rPr>
          <w:rFonts w:hint="eastAsia"/>
        </w:rPr>
        <w:t>　　7.4 防火毯产业链分析-下游</w:t>
      </w:r>
      <w:r>
        <w:rPr>
          <w:rFonts w:hint="eastAsia"/>
        </w:rPr>
        <w:br/>
      </w:r>
      <w:r>
        <w:rPr>
          <w:rFonts w:hint="eastAsia"/>
        </w:rPr>
        <w:t>　　7.5 防火毯行业采购模式</w:t>
      </w:r>
      <w:r>
        <w:rPr>
          <w:rFonts w:hint="eastAsia"/>
        </w:rPr>
        <w:br/>
      </w:r>
      <w:r>
        <w:rPr>
          <w:rFonts w:hint="eastAsia"/>
        </w:rPr>
        <w:t>　　7.6 防火毯行业生产模式</w:t>
      </w:r>
      <w:r>
        <w:rPr>
          <w:rFonts w:hint="eastAsia"/>
        </w:rPr>
        <w:br/>
      </w:r>
      <w:r>
        <w:rPr>
          <w:rFonts w:hint="eastAsia"/>
        </w:rPr>
        <w:t>　　7.7 防火毯行业销售模式及销售渠道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中国本土防火毯产能、产量分析</w:t>
      </w:r>
      <w:r>
        <w:rPr>
          <w:rFonts w:hint="eastAsia"/>
        </w:rPr>
        <w:br/>
      </w:r>
      <w:r>
        <w:rPr>
          <w:rFonts w:hint="eastAsia"/>
        </w:rPr>
        <w:t>　　8.1 中国防火毯供需现状及预测（2021-2032）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中国市场主要厂商防火毯价格（2021-2026）&amp;（K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中国市场不同产品类型防火毯销量（2021-2026）&amp;（千件）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中国市场不同产品类型防火毯销量预测（2027-2032）&amp;（千件）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中国市场不同产品类型防火毯销量市场份额预测（2027-2032）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中国市场不同产品类型防火毯规模（2021-2026）&amp;（万元）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中国市场不同产品类型防火毯规模市场份额（2021-2026）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中国市场不同产品类型防火毯规模预测（2027-2032）&amp;（万元）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中国市场不同产品类型防火毯规模市场份额预测（2027-2032）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中国市场不同应用防火毯销量（2021-2026）&amp;（千件）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中国市场不同应用防火毯销量预测（2027-2032）&amp;（千件）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中国市场不同应用防火毯销量市场份额预测（2027-2032）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中国市场不同应用防火毯规模（2021-2026）&amp;（万元）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中国市场不同应用防火毯规模市场份额（2021-2026）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中国市场不同应用防火毯规模预测（2027-2032）&amp;（万元）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中国市场不同应用防火毯规模市场份额预测（2027-2032）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防火毯行业发展分析---发展趋势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防火毯行业发展分析---厂商壁垒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防火毯行业发展分析---驱动因素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防火毯行业发展分析---制约因素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防火毯行业相关重点政策一览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防火毯行业供应链分析</w:t>
      </w:r>
      <w:r>
        <w:rPr>
          <w:rFonts w:hint="eastAsia"/>
        </w:rPr>
        <w:br/>
      </w:r>
      <w:r>
        <w:rPr>
          <w:rFonts w:hint="eastAsia"/>
        </w:rPr>
        <w:t>　　表 111： 防火毯上游原料供应商</w:t>
      </w:r>
      <w:r>
        <w:rPr>
          <w:rFonts w:hint="eastAsia"/>
        </w:rPr>
        <w:br/>
      </w:r>
      <w:r>
        <w:rPr>
          <w:rFonts w:hint="eastAsia"/>
        </w:rPr>
        <w:t>　　表 112： 防火毯行业主要下游客户</w:t>
      </w:r>
      <w:r>
        <w:rPr>
          <w:rFonts w:hint="eastAsia"/>
        </w:rPr>
        <w:br/>
      </w:r>
      <w:r>
        <w:rPr>
          <w:rFonts w:hint="eastAsia"/>
        </w:rPr>
        <w:t>　　表 113： 防火毯典型经销商</w:t>
      </w:r>
      <w:r>
        <w:rPr>
          <w:rFonts w:hint="eastAsia"/>
        </w:rPr>
        <w:br/>
      </w:r>
      <w:r>
        <w:rPr>
          <w:rFonts w:hint="eastAsia"/>
        </w:rPr>
        <w:t>　　表 114： 中国防火毯产量、销量、进口量及出口量（2021-2026）&amp;（千件）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中国防火毯产量、销量、进口量及出口量预测（2027-2032）&amp;（千件）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中国市场防火毯主要进口来源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中国市场防火毯主要出口目的地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玻璃纤维防火毯产品图片</w:t>
      </w:r>
      <w:r>
        <w:rPr>
          <w:rFonts w:hint="eastAsia"/>
        </w:rPr>
        <w:br/>
      </w:r>
      <w:r>
        <w:rPr>
          <w:rFonts w:hint="eastAsia"/>
        </w:rPr>
        <w:t>　　图 4： 石棉防火毯产品图片</w:t>
      </w:r>
      <w:r>
        <w:rPr>
          <w:rFonts w:hint="eastAsia"/>
        </w:rPr>
        <w:br/>
      </w:r>
      <w:r>
        <w:rPr>
          <w:rFonts w:hint="eastAsia"/>
        </w:rPr>
        <w:t>　　图 5： 棉花防火毯产品图片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中国不同应用防火毯市场份额2025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中国市场防火毯市场规模，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2025年中国市场主要厂商防火毯销量市场份额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2025年中国市场主要厂商防火毯收入市场份额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2025年中国市场前五大厂商防火毯市场份额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2025年中国市场防火毯第一梯队、第二梯队和第三梯队厂商（品牌）及市场份额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中国市场不同产品类型防火毯价格走势（2021-2032）&amp;（K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中国市场不同应用防火毯价格走势（2021-2032）&amp;（K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防火毯中国企业SWOT分析</w:t>
      </w:r>
      <w:r>
        <w:rPr>
          <w:rFonts w:hint="eastAsia"/>
        </w:rPr>
        <w:br/>
      </w:r>
      <w:r>
        <w:rPr>
          <w:rFonts w:hint="eastAsia"/>
        </w:rPr>
        <w:t>　　图 22： 防火毯产业链</w:t>
      </w:r>
      <w:r>
        <w:rPr>
          <w:rFonts w:hint="eastAsia"/>
        </w:rPr>
        <w:br/>
      </w:r>
      <w:r>
        <w:rPr>
          <w:rFonts w:hint="eastAsia"/>
        </w:rPr>
        <w:t>　　图 23： 防火毯行业采购模式分析</w:t>
      </w:r>
      <w:r>
        <w:rPr>
          <w:rFonts w:hint="eastAsia"/>
        </w:rPr>
        <w:br/>
      </w:r>
      <w:r>
        <w:rPr>
          <w:rFonts w:hint="eastAsia"/>
        </w:rPr>
        <w:t>　　图 24： 防火毯行业生产模式分析</w:t>
      </w:r>
      <w:r>
        <w:rPr>
          <w:rFonts w:hint="eastAsia"/>
        </w:rPr>
        <w:br/>
      </w:r>
      <w:r>
        <w:rPr>
          <w:rFonts w:hint="eastAsia"/>
        </w:rPr>
        <w:t>　　图 25： 防火毯行业销售模式分析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中国防火毯产能、产量、产能利用率及发展趋势（2021-2032）&amp;（千件）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中国防火毯产量、市场需求量及发展趋势（2021-2032）&amp;（千件）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0a6021a4c4b0d" w:history="1">
        <w:r>
          <w:rPr>
            <w:rStyle w:val="Hyperlink"/>
          </w:rPr>
          <w:t>中国防火毯行业研究分析及市场前景报告（2026-2032年）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0a6021a4c4b0d" w:history="1">
        <w:r>
          <w:rPr>
            <w:rStyle w:val="Hyperlink"/>
          </w:rPr>
          <w:t>https://www.20087.com/6/51/FangHuoTanQianJing.html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热点：A级防火阻燃地毯、防火毯价格、防火毯使用正确方法有哪些、防火毯是什么材料做的、防火毯有必要买吗、防火毯使用正确方法有哪些、防火毯哪里有卖、防火毯材质有哪些、耐高温防火毯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065abfde42e8" w:history="1">
      <w:r>
        <w:rPr>
          <w:rStyle w:val="Hyperlink"/>
        </w:rPr>
        <w:t>中国防火毯行业研究分析及市场前景报告（2026-2032年）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HuoTanQianJing.html" TargetMode="External" Id="R3d10a6021a4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HuoTanQianJing.html" TargetMode="External" Id="R7ea8065abfd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2025-12-02T03:45:30Z</dcterms:created>
  <dcterms:modified xsi:type="dcterms:W3CDTF">2025-12-02T04:45:30Z</dcterms:modified>
  <dc:subject>中国防火毯行业研究分析及市场前景报告（2026-2032年）</dc:subject>
  <dc:title>中国防火毯行业研究分析及市场前景报告（2026-2032年）</dc:title>
  <cp:keywords>中国防火毯行业研究分析及市场前景报告（2026-2032年）</cp:keywords>
  <dc:description>中国防火毯行业研究分析及市场前景报告（2026-2032年）</dc:description>
</cp:coreProperties>
</file>