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bb36cb3eee4391" w:history="1">
              <w:r>
                <w:rPr>
                  <w:rStyle w:val="Hyperlink"/>
                </w:rPr>
                <w:t>2026-2032年中国防火玻璃纤维行业现状调研及发展前景报告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bb36cb3eee4391" w:history="1">
              <w:r>
                <w:rPr>
                  <w:rStyle w:val="Hyperlink"/>
                </w:rPr>
                <w:t>2026-2032年中国防火玻璃纤维行业现状调研及发展前景报告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bb36cb3eee4391" w:history="1">
                <w:r>
                  <w:rPr>
                    <w:rStyle w:val="Hyperlink"/>
                  </w:rPr>
                  <w:t>https://www.20087.com/6/81/FangHuoBoLiXianWeiDeQianJing.html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玻璃纤维是一种以高硅氧或陶瓷成分制成的无机纤维材料，具备耐高温（&gt;1000℃）、不燃（A级防火）、低导热及化学稳定性，广泛应用于建筑防火封堵、工业隔热、消防服及高温过滤领域。防火玻璃纤维形态包括针刺毡、编织布、绳索及复合板材，强调纤维直径均一性（&lt;10 μm）、抗拉强度及低渣球含量（&lt;0.1%）。在建筑防火规范升级与工业安全标准强化背景下，用户对柔性可加工性、低生物持久性（可溶性纤维）及无甲醛粘结剂提出更高要求。防火玻璃纤维企业注重熔融拉丝工艺控制、环保后处理及符合GB/T 20285与EN 13501-1标准。然而，传统高硅氧纤维脆性大、易断裂产生粉尘，长期吸入存在健康风险，推动更安全替代品研发。</w:t>
      </w:r>
      <w:r>
        <w:rPr>
          <w:rFonts w:hint="eastAsia"/>
        </w:rPr>
        <w:br/>
      </w:r>
      <w:r>
        <w:rPr>
          <w:rFonts w:hint="eastAsia"/>
        </w:rPr>
        <w:t>　　未来，防火玻璃纤维将向生物可溶性配方、多功能复合与绿色制造方向突破。一方面，镁铝硅酸盐系可溶纤维将在体内快速代谢，显著降低职业暴露风险；另一方面，与气凝胶或相变材料复合可实现“隔热+储热”双重功能。在碳中和目标下，电熔炉将替代燃气炉，减少碳排放。此外，数字化纤维铺层设计将优化防火封堵结构效率。防火玻璃纤维正从被动阻燃材料升级为支撑本质安全、健康防护与低碳工业的高性能无机功能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bb36cb3eee4391" w:history="1">
        <w:r>
          <w:rPr>
            <w:rStyle w:val="Hyperlink"/>
          </w:rPr>
          <w:t>2026-2032年中国防火玻璃纤维行业现状调研及发展前景报告</w:t>
        </w:r>
      </w:hyperlink>
      <w:r>
        <w:rPr>
          <w:rFonts w:hint="eastAsia"/>
        </w:rPr>
        <w:t>》系统分析了我国防火玻璃纤维行业的市场规模、市场需求及价格动态，深入探讨了防火玻璃纤维产业链结构与发展特点。报告对防火玻璃纤维细分市场进行了详细剖析，基于科学数据预测了市场前景及未来发展趋势，同时聚焦防火玻璃纤维重点企业，评估了品牌影响力、市场竞争力及行业集中度变化。通过专业分析与客观洞察，报告为投资者、产业链相关企业及政府决策部门提供了重要参考，是把握防火玻璃纤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防火玻璃纤维市场概述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按照不同产品类型，防火玻璃纤维主要可以分为如下几个类别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中国不同产品类型防火玻璃纤维增长趋势2021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玻璃纤维纱</w:t>
      </w:r>
      <w:r>
        <w:rPr>
          <w:rFonts w:hint="eastAsia"/>
        </w:rPr>
        <w:br/>
      </w:r>
      <w:r>
        <w:rPr>
          <w:rFonts w:hint="eastAsia"/>
        </w:rPr>
        <w:t>　　　　1.2.3 玻璃纤维布</w:t>
      </w:r>
      <w:r>
        <w:rPr>
          <w:rFonts w:hint="eastAsia"/>
        </w:rPr>
        <w:br/>
      </w:r>
      <w:r>
        <w:rPr>
          <w:rFonts w:hint="eastAsia"/>
        </w:rPr>
        <w:t>　　1.3 从不同应用，防火玻璃纤维主要包括如下几个方面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中国不同应用防火玻璃纤维增长趋势2021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防火建材</w:t>
      </w:r>
      <w:r>
        <w:rPr>
          <w:rFonts w:hint="eastAsia"/>
        </w:rPr>
        <w:br/>
      </w:r>
      <w:r>
        <w:rPr>
          <w:rFonts w:hint="eastAsia"/>
        </w:rPr>
        <w:t>　　　　1.3.3 防火织物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中国防火玻璃纤维发展现状及未来趋势（2021-2032）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中国市场防火玻璃纤维收入及增长率（2021-2032）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中国市场防火玻璃纤维销量及增长率（2021-2032）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中国市场主要防火玻璃纤维厂商分析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中国市场主要厂商防火玻璃纤维销量及市场占有率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中国市场主要厂商防火玻璃纤维销量（2021-2026）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中国市场主要厂商防火玻璃纤维销量市场份额（2021-2026）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中国市场主要厂商防火玻璃纤维收入及市场占有率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中国市场主要厂商防火玻璃纤维收入（2021-2026）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中国市场主要厂商防火玻璃纤维收入市场份额（2021-2026）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2025年中国市场主要厂商防火玻璃纤维收入排名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中国市场主要厂商防火玻璃纤维价格（2021-2026）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中国市场主要厂商防火玻璃纤维总部及产地分布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中国市场主要厂商成立时间及防火玻璃纤维商业化日期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中国市场主要厂商防火玻璃纤维产品类型及应用</w:t>
      </w:r>
      <w:r>
        <w:rPr>
          <w:rFonts w:hint="eastAsia"/>
        </w:rPr>
        <w:br/>
      </w:r>
      <w:r>
        <w:rPr>
          <w:rFonts w:hint="eastAsia"/>
        </w:rPr>
        <w:t>　　2.7 防火玻璃纤维行业集中度、竞争程度分析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防火玻璃纤维行业集中度分析：2025年中国Top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中国市场防火玻璃纤维第一梯队、第二梯队和第三梯队厂商（品牌）及2025年市场份额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重点企业（1）基本信息、防火玻璃纤维生产基地、总部、竞争对手及市场地位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防火玻璃纤维产品规格、参数及市场应用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重点企业（1）在中国市场防火玻璃纤维销量、收入、价格及毛利率（2021-2026）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重点企业（2）基本信息、防火玻璃纤维生产基地、总部、竞争对手及市场地位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防火玻璃纤维产品规格、参数及市场应用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重点企业（2）在中国市场防火玻璃纤维销量、收入、价格及毛利率（2021-2026）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重点企业（3）基本信息、防火玻璃纤维生产基地、总部、竞争对手及市场地位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防火玻璃纤维产品规格、参数及市场应用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重点企业（3）在中国市场防火玻璃纤维销量、收入、价格及毛利率（2021-2026）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重点企业（4）基本信息、防火玻璃纤维生产基地、总部、竞争对手及市场地位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防火玻璃纤维产品规格、参数及市场应用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重点企业（4）在中国市场防火玻璃纤维销量、收入、价格及毛利率（2021-2026）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重点企业（5）基本信息、防火玻璃纤维生产基地、总部、竞争对手及市场地位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防火玻璃纤维产品规格、参数及市场应用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重点企业（5）在中国市场防火玻璃纤维销量、收入、价格及毛利率（2021-2026）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重点企业（6）基本信息、防火玻璃纤维生产基地、总部、竞争对手及市场地位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防火玻璃纤维产品规格、参数及市场应用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重点企业（6）在中国市场防火玻璃纤维销量、收入、价格及毛利率（2021-2026）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重点企业（7）基本信息、防火玻璃纤维生产基地、总部、竞争对手及市场地位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防火玻璃纤维产品规格、参数及市场应用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重点企业（7）在中国市场防火玻璃纤维销量、收入、价格及毛利率（2021-2026）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重点企业（8）基本信息、防火玻璃纤维生产基地、总部、竞争对手及市场地位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防火玻璃纤维产品规格、参数及市场应用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重点企业（8）在中国市场防火玻璃纤维销量、收入、价格及毛利率（2021-2026）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重点企业（9）基本信息、防火玻璃纤维生产基地、总部、竞争对手及市场地位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防火玻璃纤维产品规格、参数及市场应用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重点企业（9）在中国市场防火玻璃纤维销量、收入、价格及毛利率（2021-2026）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重点企业（10）基本信息、防火玻璃纤维生产基地、总部、竞争对手及市场地位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防火玻璃纤维产品规格、参数及市场应用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重点企业（10）在中国市场防火玻璃纤维销量、收入、价格及毛利率（2021-2026）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重点企业（11）基本信息、防火玻璃纤维生产基地、总部、竞争对手及市场地位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防火玻璃纤维产品规格、参数及市场应用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重点企业（11）在中国市场防火玻璃纤维销量、收入、价格及毛利率（2021-2026）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重点企业（12）基本信息、防火玻璃纤维生产基地、总部、竞争对手及市场地位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防火玻璃纤维产品规格、参数及市场应用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重点企业（12）在中国市场防火玻璃纤维销量、收入、价格及毛利率（2021-2026）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不同产品类型防火玻璃纤维分析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中国市场不同产品类型防火玻璃纤维销量（2021-2032）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中国市场不同产品类型防火玻璃纤维销量及市场份额（2021-2026）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中国市场不同产品类型防火玻璃纤维销量预测（2027-2032）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中国市场不同产品类型防火玻璃纤维规模（2021-2032）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中国市场不同产品类型防火玻璃纤维规模及市场份额（2021-2026）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中国市场不同产品类型防火玻璃纤维规模预测（2027-2032）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中国市场不同产品类型防火玻璃纤维价格走势（2021-2032）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不同应用防火玻璃纤维分析</w:t>
      </w:r>
      <w:r>
        <w:rPr>
          <w:rFonts w:hint="eastAsia"/>
        </w:rPr>
        <w:br/>
      </w:r>
      <w:r>
        <w:rPr>
          <w:rFonts w:hint="eastAsia"/>
        </w:rPr>
        <w:t>　　5.1 中国市场不同应用防火玻璃纤维销量（2021-2032）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中国市场不同应用防火玻璃纤维销量及市场份额（2021-2026）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中国市场不同应用防火玻璃纤维销量预测（2027-2032）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中国市场不同应用防火玻璃纤维规模（2021-2032）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中国市场不同应用防火玻璃纤维规模及市场份额（2021-2026）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中国市场不同应用防火玻璃纤维规模预测（2027-2032）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中国市场不同应用防火玻璃纤维价格走势（2021-2032）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防火玻璃纤维行业发展分析---发展趋势</w:t>
      </w:r>
      <w:r>
        <w:rPr>
          <w:rFonts w:hint="eastAsia"/>
        </w:rPr>
        <w:br/>
      </w:r>
      <w:r>
        <w:rPr>
          <w:rFonts w:hint="eastAsia"/>
        </w:rPr>
        <w:t>　　6.2 防火玻璃纤维行业发展分析---厂商壁垒</w:t>
      </w:r>
      <w:r>
        <w:rPr>
          <w:rFonts w:hint="eastAsia"/>
        </w:rPr>
        <w:br/>
      </w:r>
      <w:r>
        <w:rPr>
          <w:rFonts w:hint="eastAsia"/>
        </w:rPr>
        <w:t>　　6.3 防火玻璃纤维行业发展分析---驱动因素</w:t>
      </w:r>
      <w:r>
        <w:rPr>
          <w:rFonts w:hint="eastAsia"/>
        </w:rPr>
        <w:br/>
      </w:r>
      <w:r>
        <w:rPr>
          <w:rFonts w:hint="eastAsia"/>
        </w:rPr>
        <w:t>　　6.4 防火玻璃纤维行业发展分析---制约因素</w:t>
      </w:r>
      <w:r>
        <w:rPr>
          <w:rFonts w:hint="eastAsia"/>
        </w:rPr>
        <w:br/>
      </w:r>
      <w:r>
        <w:rPr>
          <w:rFonts w:hint="eastAsia"/>
        </w:rPr>
        <w:t>　　6.5 防火玻璃纤维中国企业SWOT分析</w:t>
      </w:r>
      <w:r>
        <w:rPr>
          <w:rFonts w:hint="eastAsia"/>
        </w:rPr>
        <w:br/>
      </w:r>
      <w:r>
        <w:rPr>
          <w:rFonts w:hint="eastAsia"/>
        </w:rPr>
        <w:t>　　6.6 防火玻璃纤维行业发展分析---行业政策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防火玻璃纤维行业产业链简介</w:t>
      </w:r>
      <w:r>
        <w:rPr>
          <w:rFonts w:hint="eastAsia"/>
        </w:rPr>
        <w:br/>
      </w:r>
      <w:r>
        <w:rPr>
          <w:rFonts w:hint="eastAsia"/>
        </w:rPr>
        <w:t>　　7.2 防火玻璃纤维产业链分析-上游</w:t>
      </w:r>
      <w:r>
        <w:rPr>
          <w:rFonts w:hint="eastAsia"/>
        </w:rPr>
        <w:br/>
      </w:r>
      <w:r>
        <w:rPr>
          <w:rFonts w:hint="eastAsia"/>
        </w:rPr>
        <w:t>　　7.3 防火玻璃纤维产业链分析-中游</w:t>
      </w:r>
      <w:r>
        <w:rPr>
          <w:rFonts w:hint="eastAsia"/>
        </w:rPr>
        <w:br/>
      </w:r>
      <w:r>
        <w:rPr>
          <w:rFonts w:hint="eastAsia"/>
        </w:rPr>
        <w:t>　　7.4 防火玻璃纤维产业链分析-下游</w:t>
      </w:r>
      <w:r>
        <w:rPr>
          <w:rFonts w:hint="eastAsia"/>
        </w:rPr>
        <w:br/>
      </w:r>
      <w:r>
        <w:rPr>
          <w:rFonts w:hint="eastAsia"/>
        </w:rPr>
        <w:t>　　7.5 防火玻璃纤维行业采购模式</w:t>
      </w:r>
      <w:r>
        <w:rPr>
          <w:rFonts w:hint="eastAsia"/>
        </w:rPr>
        <w:br/>
      </w:r>
      <w:r>
        <w:rPr>
          <w:rFonts w:hint="eastAsia"/>
        </w:rPr>
        <w:t>　　7.6 防火玻璃纤维行业生产模式</w:t>
      </w:r>
      <w:r>
        <w:rPr>
          <w:rFonts w:hint="eastAsia"/>
        </w:rPr>
        <w:br/>
      </w:r>
      <w:r>
        <w:rPr>
          <w:rFonts w:hint="eastAsia"/>
        </w:rPr>
        <w:t>　　7.7 防火玻璃纤维行业销售模式及销售渠道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中国本土防火玻璃纤维产能、产量分析</w:t>
      </w:r>
      <w:r>
        <w:rPr>
          <w:rFonts w:hint="eastAsia"/>
        </w:rPr>
        <w:br/>
      </w:r>
      <w:r>
        <w:rPr>
          <w:rFonts w:hint="eastAsia"/>
        </w:rPr>
        <w:t>　　8.1 中国防火玻璃纤维供需现状及预测（2021-2032）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中国防火玻璃纤维产能、产量、产能利用率及发展趋势（2021-2032）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中国防火玻璃纤维产量、市场需求量及发展趋势（2021-2032）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中国防火玻璃纤维进出口分析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中国市场防火玻璃纤维主要进口来源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中国市场防火玻璃纤维主要出口目的地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不同产品类型防火玻璃纤维市场规模2021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不同应用防火玻璃纤维市场规模2021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中国市场主要厂商防火玻璃纤维销量（2021-2026）&amp;（平方米）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中国市场主要厂商防火玻璃纤维销量市场份额（2021-2026）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中国市场主要厂商防火玻璃纤维收入（2021-2026）&amp;（万元）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中国市场主要厂商防火玻璃纤维收入份额（2021-2026）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2025年中国主要生产商防火玻璃纤维收入排名（万元）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中国市场主要厂商防火玻璃纤维价格（2021-2026）&amp;（元/平方米）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中国市场主要厂商防火玻璃纤维总部及产地分布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中国市场主要厂商成立时间及防火玻璃纤维商业化日期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中国市场主要厂商防火玻璃纤维产品类型及应用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2025年中国市场防火玻璃纤维主要厂商市场地位（第一梯队、第二梯队和第三梯队）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防火玻璃纤维市场投资、并购等现状分析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防火玻璃纤维生产基地、总部、竞争对手及市场地位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防火玻璃纤维产品规格、参数及市场应用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防火玻璃纤维销量（平方米）、收入（万元）、价格（元/平方米）及毛利率（2021-2026）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防火玻璃纤维生产基地、总部、竞争对手及市场地位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防火玻璃纤维产品规格、参数及市场应用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防火玻璃纤维销量（平方米）、收入（万元）、价格（元/平方米）及毛利率（2021-2026）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防火玻璃纤维生产基地、总部、竞争对手及市场地位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防火玻璃纤维产品规格、参数及市场应用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防火玻璃纤维销量（平方米）、收入（万元）、价格（元/平方米）及毛利率（2021-2026）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防火玻璃纤维生产基地、总部、竞争对手及市场地位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防火玻璃纤维产品规格、参数及市场应用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防火玻璃纤维销量（平方米）、收入（万元）、价格（元/平方米）及毛利率（2021-2026）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防火玻璃纤维生产基地、总部、竞争对手及市场地位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防火玻璃纤维产品规格、参数及市场应用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防火玻璃纤维销量（平方米）、收入（万元）、价格（元/平方米）及毛利率（2021-2026）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防火玻璃纤维生产基地、总部、竞争对手及市场地位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防火玻璃纤维产品规格、参数及市场应用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防火玻璃纤维销量（平方米）、收入（万元）、价格（元/平方米）及毛利率（2021-2026）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防火玻璃纤维生产基地、总部、竞争对手及市场地位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防火玻璃纤维产品规格、参数及市场应用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防火玻璃纤维销量（平方米）、收入（万元）、价格（元/平方米）及毛利率（2021-2026）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防火玻璃纤维生产基地、总部、竞争对手及市场地位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防火玻璃纤维产品规格、参数及市场应用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防火玻璃纤维销量（平方米）、收入（万元）、价格（元/平方米）及毛利率（2021-2026）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防火玻璃纤维生产基地、总部、竞争对手及市场地位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防火玻璃纤维产品规格、参数及市场应用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防火玻璃纤维销量（平方米）、收入（万元）、价格（元/平方米）及毛利率（2021-2026）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防火玻璃纤维生产基地、总部、竞争对手及市场地位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防火玻璃纤维产品规格、参数及市场应用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防火玻璃纤维销量（平方米）、收入（万元）、价格（元/平方米）及毛利率（2021-2026）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防火玻璃纤维生产基地、总部、竞争对手及市场地位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防火玻璃纤维产品规格、参数及市场应用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防火玻璃纤维销量（平方米）、收入（万元）、价格（元/平方米）及毛利率（2021-2026）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防火玻璃纤维生产基地、总部、竞争对手及市场地位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防火玻璃纤维产品规格、参数及市场应用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防火玻璃纤维销量（平方米）、收入（万元）、价格（元/平方米）及毛利率（2021-2026）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中国市场不同产品类型防火玻璃纤维销量（2021-2026）&amp;（平方米）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中国市场不同产品类型防火玻璃纤维销量市场份额（2021-2026）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中国市场不同产品类型防火玻璃纤维销量预测（2027-2032）&amp;（平方米）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中国市场不同产品类型防火玻璃纤维销量市场份额预测（2027-2032）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中国市场不同产品类型防火玻璃纤维规模（2021-2026）&amp;（万元）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中国市场不同产品类型防火玻璃纤维规模市场份额（2021-2026）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中国市场不同产品类型防火玻璃纤维规模预测（2027-2032）&amp;（万元）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中国市场不同产品类型防火玻璃纤维规模市场份额预测（2027-2032）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中国市场不同应用防火玻璃纤维销量（2021-2026）&amp;（平方米）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83： 中国市场不同应用防火玻璃纤维销量市场份额（2021-2026）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中国市场不同应用防火玻璃纤维销量预测（2027-2032）&amp;（平方米）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85： 中国市场不同应用防火玻璃纤维销量市场份额预测（2027-2032）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中国市场不同应用防火玻璃纤维规模（2021-2026）&amp;（万元）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中国市场不同应用防火玻璃纤维规模市场份额（2021-2026）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中国市场不同应用防火玻璃纤维规模预测（2027-2032）&amp;（万元）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中国市场不同应用防火玻璃纤维规模市场份额预测（2027-2032）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防火玻璃纤维行业发展分析---发展趋势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防火玻璃纤维行业发展分析---厂商壁垒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防火玻璃纤维行业发展分析---驱动因素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防火玻璃纤维行业发展分析---制约因素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防火玻璃纤维行业相关重点政策一览</w:t>
      </w:r>
      <w:r>
        <w:rPr>
          <w:rFonts w:hint="eastAsia"/>
        </w:rPr>
        <w:br/>
      </w:r>
      <w:r>
        <w:rPr>
          <w:rFonts w:hint="eastAsia"/>
        </w:rPr>
        <w:t>　　表 95： 防火玻璃纤维行业供应链分析</w:t>
      </w:r>
      <w:r>
        <w:rPr>
          <w:rFonts w:hint="eastAsia"/>
        </w:rPr>
        <w:br/>
      </w:r>
      <w:r>
        <w:rPr>
          <w:rFonts w:hint="eastAsia"/>
        </w:rPr>
        <w:t>　　表 96： 防火玻璃纤维上游原料供应商</w:t>
      </w:r>
      <w:r>
        <w:rPr>
          <w:rFonts w:hint="eastAsia"/>
        </w:rPr>
        <w:br/>
      </w:r>
      <w:r>
        <w:rPr>
          <w:rFonts w:hint="eastAsia"/>
        </w:rPr>
        <w:t>　　表 97： 防火玻璃纤维行业主要下游客户</w:t>
      </w:r>
      <w:r>
        <w:rPr>
          <w:rFonts w:hint="eastAsia"/>
        </w:rPr>
        <w:br/>
      </w:r>
      <w:r>
        <w:rPr>
          <w:rFonts w:hint="eastAsia"/>
        </w:rPr>
        <w:t>　　表 98： 防火玻璃纤维典型经销商</w:t>
      </w:r>
      <w:r>
        <w:rPr>
          <w:rFonts w:hint="eastAsia"/>
        </w:rPr>
        <w:br/>
      </w:r>
      <w:r>
        <w:rPr>
          <w:rFonts w:hint="eastAsia"/>
        </w:rPr>
        <w:t>　　表 99： 中国防火玻璃纤维产量、销量、进口量及出口量（2021-2026）&amp;（平方米）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100： 中国防火玻璃纤维产量、销量、进口量及出口量预测（2027-2032）&amp;（平方米）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101： 中国市场防火玻璃纤维主要进口来源</w:t>
      </w:r>
      <w:r>
        <w:rPr>
          <w:rFonts w:hint="eastAsia"/>
        </w:rPr>
        <w:br/>
      </w:r>
      <w:r>
        <w:rPr>
          <w:rFonts w:hint="eastAsia"/>
        </w:rPr>
        <w:t>　　表 102： 中国市场防火玻璃纤维主要出口目的地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防火玻璃纤维产品图片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中国不同产品类型防火玻璃纤维市场规模市场份额2025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玻璃纤维纱产品图片</w:t>
      </w:r>
      <w:r>
        <w:rPr>
          <w:rFonts w:hint="eastAsia"/>
        </w:rPr>
        <w:br/>
      </w:r>
      <w:r>
        <w:rPr>
          <w:rFonts w:hint="eastAsia"/>
        </w:rPr>
        <w:t>　　图 4： 玻璃纤维布产品图片</w:t>
      </w:r>
      <w:r>
        <w:rPr>
          <w:rFonts w:hint="eastAsia"/>
        </w:rPr>
        <w:br/>
      </w:r>
      <w:r>
        <w:rPr>
          <w:rFonts w:hint="eastAsia"/>
        </w:rPr>
        <w:t>　　图 5： 中国不同应用防火玻璃纤维市场份额2025 &amp; 2032</w:t>
      </w:r>
      <w:r>
        <w:rPr>
          <w:rFonts w:hint="eastAsia"/>
        </w:rPr>
        <w:br/>
      </w:r>
      <w:r>
        <w:rPr>
          <w:rFonts w:hint="eastAsia"/>
        </w:rPr>
        <w:t>　　图 6： 防火建材</w:t>
      </w:r>
      <w:r>
        <w:rPr>
          <w:rFonts w:hint="eastAsia"/>
        </w:rPr>
        <w:br/>
      </w:r>
      <w:r>
        <w:rPr>
          <w:rFonts w:hint="eastAsia"/>
        </w:rPr>
        <w:t>　　图 7： 防火织物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中国市场防火玻璃纤维市场规模，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中国市场防火玻璃纤维收入及增长率（2021-2032）&amp;（万元）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中国市场防火玻璃纤维销量及增长率（2021-2032）&amp;（平方米）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2025年中国市场主要厂商防火玻璃纤维销量市场份额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2025年中国市场主要厂商防火玻璃纤维收入市场份额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2025年中国市场前五大厂商防火玻璃纤维市场份额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2025年中国市场防火玻璃纤维第一梯队、第二梯队和第三梯队厂商（品牌）及市场份额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中国市场不同产品类型防火玻璃纤维价格走势（2021-2032）&amp;（元/平方米）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17： 中国市场不同应用防火玻璃纤维价格走势（2021-2032）&amp;（元/平方米）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18： 防火玻璃纤维中国企业SWOT分析</w:t>
      </w:r>
      <w:r>
        <w:rPr>
          <w:rFonts w:hint="eastAsia"/>
        </w:rPr>
        <w:br/>
      </w:r>
      <w:r>
        <w:rPr>
          <w:rFonts w:hint="eastAsia"/>
        </w:rPr>
        <w:t>　　图 19： 防火玻璃纤维产业链</w:t>
      </w:r>
      <w:r>
        <w:rPr>
          <w:rFonts w:hint="eastAsia"/>
        </w:rPr>
        <w:br/>
      </w:r>
      <w:r>
        <w:rPr>
          <w:rFonts w:hint="eastAsia"/>
        </w:rPr>
        <w:t>　　图 20： 防火玻璃纤维行业采购模式分析</w:t>
      </w:r>
      <w:r>
        <w:rPr>
          <w:rFonts w:hint="eastAsia"/>
        </w:rPr>
        <w:br/>
      </w:r>
      <w:r>
        <w:rPr>
          <w:rFonts w:hint="eastAsia"/>
        </w:rPr>
        <w:t>　　图 21： 防火玻璃纤维行业生产模式分析</w:t>
      </w:r>
      <w:r>
        <w:rPr>
          <w:rFonts w:hint="eastAsia"/>
        </w:rPr>
        <w:br/>
      </w:r>
      <w:r>
        <w:rPr>
          <w:rFonts w:hint="eastAsia"/>
        </w:rPr>
        <w:t>　　图 22： 防火玻璃纤维行业销售模式分析</w:t>
      </w:r>
      <w:r>
        <w:rPr>
          <w:rFonts w:hint="eastAsia"/>
        </w:rPr>
        <w:br/>
      </w:r>
      <w:r>
        <w:rPr>
          <w:rFonts w:hint="eastAsia"/>
        </w:rPr>
        <w:t>　　图 23： 中国防火玻璃纤维产能、产量、产能利用率及发展趋势（2021-2032）&amp;（平方米）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24： 中国防火玻璃纤维产量、市场需求量及发展趋势（2021-2032）&amp;（平方米）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bb36cb3eee4391" w:history="1">
        <w:r>
          <w:rPr>
            <w:rStyle w:val="Hyperlink"/>
          </w:rPr>
          <w:t>2026-2032年中国防火玻璃纤维行业现状调研及发展前景报告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bb36cb3eee4391" w:history="1">
        <w:r>
          <w:rPr>
            <w:rStyle w:val="Hyperlink"/>
          </w:rPr>
          <w:t>https://www.20087.com/6/81/FangHuoBoLiXianWeiDeQianJing.html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热点：隔热型防火玻璃、防火玻璃纤维布为什么接触皮肤会痒、玻璃棉防火吗、防火玻璃纤维布 标准、玻璃纤维怎么处理、防火玻璃纤维屏蔽金属探测仪吗、玻璃纤维防火毯的危害、防火玻璃纤维布厂家、防火玻璃有几种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f45aeddf2b4bd4" w:history="1">
      <w:r>
        <w:rPr>
          <w:rStyle w:val="Hyperlink"/>
        </w:rPr>
        <w:t>2026-2032年中国防火玻璃纤维行业现状调研及发展前景报告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FangHuoBoLiXianWeiDeQianJing.html" TargetMode="External" Id="R74bb36cb3eee43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FangHuoBoLiXianWeiDeQianJing.html" TargetMode="External" Id="Racf45aeddf2b4b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2026-01-17T01:46:04Z</dcterms:created>
  <dcterms:modified xsi:type="dcterms:W3CDTF">2026-01-17T02:46:04Z</dcterms:modified>
  <dc:subject>2026-2032年中国防火玻璃纤维行业现状调研及发展前景报告</dc:subject>
  <dc:title>2026-2032年中国防火玻璃纤维行业现状调研及发展前景报告</dc:title>
  <cp:keywords>2026-2032年中国防火玻璃纤维行业现状调研及发展前景报告</cp:keywords>
  <dc:description>2026-2032年中国防火玻璃纤维行业现状调研及发展前景报告</dc:description>
</cp:coreProperties>
</file>